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D4" w:rsidRPr="00C86385" w:rsidRDefault="00A30DD4" w:rsidP="00A30DD4">
      <w:pPr>
        <w:jc w:val="center"/>
        <w:rPr>
          <w:b/>
          <w:sz w:val="32"/>
          <w:szCs w:val="32"/>
        </w:rPr>
      </w:pPr>
      <w:r w:rsidRPr="00C86385">
        <w:rPr>
          <w:b/>
          <w:sz w:val="32"/>
          <w:szCs w:val="32"/>
        </w:rPr>
        <w:t>Инструкция</w:t>
      </w:r>
    </w:p>
    <w:p w:rsidR="00A30DD4" w:rsidRPr="00C86385" w:rsidRDefault="00A30DD4" w:rsidP="00A30DD4">
      <w:pPr>
        <w:jc w:val="center"/>
        <w:rPr>
          <w:b/>
          <w:sz w:val="32"/>
          <w:szCs w:val="32"/>
        </w:rPr>
      </w:pPr>
      <w:r w:rsidRPr="00C86385">
        <w:rPr>
          <w:b/>
          <w:sz w:val="32"/>
          <w:szCs w:val="32"/>
        </w:rPr>
        <w:t xml:space="preserve">при перевозке  воспитанников автомобильным транспортом </w:t>
      </w:r>
    </w:p>
    <w:p w:rsidR="00C86385" w:rsidRDefault="00C86385" w:rsidP="00A30DD4">
      <w:pPr>
        <w:jc w:val="center"/>
        <w:rPr>
          <w:sz w:val="40"/>
          <w:szCs w:val="40"/>
        </w:rPr>
      </w:pPr>
    </w:p>
    <w:p w:rsidR="00A30DD4" w:rsidRPr="00CE7AA1" w:rsidRDefault="00A30DD4" w:rsidP="00CE7AA1">
      <w:pPr>
        <w:pStyle w:val="a6"/>
        <w:numPr>
          <w:ilvl w:val="0"/>
          <w:numId w:val="2"/>
        </w:numPr>
        <w:jc w:val="center"/>
        <w:rPr>
          <w:b/>
          <w:bCs/>
          <w:sz w:val="28"/>
        </w:rPr>
      </w:pPr>
      <w:r w:rsidRPr="00CE7AA1">
        <w:rPr>
          <w:b/>
          <w:bCs/>
          <w:sz w:val="28"/>
        </w:rPr>
        <w:t>Общие требования безопасности</w:t>
      </w:r>
    </w:p>
    <w:p w:rsidR="00CE7AA1" w:rsidRPr="00CE7AA1" w:rsidRDefault="00CE7AA1" w:rsidP="00CE7AA1">
      <w:pPr>
        <w:pStyle w:val="a6"/>
        <w:ind w:left="1080"/>
        <w:rPr>
          <w:b/>
          <w:bCs/>
          <w:sz w:val="28"/>
        </w:rPr>
      </w:pPr>
    </w:p>
    <w:p w:rsidR="00A30DD4" w:rsidRDefault="00A30DD4" w:rsidP="00A30DD4">
      <w:pPr>
        <w:jc w:val="both"/>
        <w:rPr>
          <w:sz w:val="28"/>
        </w:rPr>
      </w:pPr>
      <w:r>
        <w:rPr>
          <w:sz w:val="28"/>
        </w:rPr>
        <w:t xml:space="preserve">     1.1. В автобусе, ином автомобильном транспорте при перевозке  воспитанников  должен быть сопровождающий (представитель учреждения отправляющей детей или один из родителей), который обязан следить за посадкой, транспортировкой и высадкой детей. Сопровождающие (ответственные) лица назначаются приказом  руководителя образовательного учреждения.</w:t>
      </w:r>
    </w:p>
    <w:p w:rsidR="00A30DD4" w:rsidRDefault="00A30DD4" w:rsidP="00F84BD0">
      <w:pPr>
        <w:jc w:val="both"/>
        <w:rPr>
          <w:sz w:val="28"/>
        </w:rPr>
      </w:pPr>
      <w:r>
        <w:rPr>
          <w:sz w:val="28"/>
        </w:rPr>
        <w:t xml:space="preserve">    1.2. При перевозке </w:t>
      </w:r>
      <w:r w:rsidR="00692625">
        <w:rPr>
          <w:sz w:val="28"/>
        </w:rPr>
        <w:t xml:space="preserve">воспитанников </w:t>
      </w:r>
      <w:r>
        <w:rPr>
          <w:sz w:val="28"/>
        </w:rPr>
        <w:t xml:space="preserve">   автобусами сопровождающие (ответственные) </w:t>
      </w:r>
      <w:proofErr w:type="gramStart"/>
      <w:r>
        <w:rPr>
          <w:sz w:val="28"/>
        </w:rPr>
        <w:t>должны соответственно проинструктированы</w:t>
      </w:r>
      <w:proofErr w:type="gramEnd"/>
      <w:r>
        <w:rPr>
          <w:sz w:val="28"/>
        </w:rPr>
        <w:t xml:space="preserve"> ответственными лицами за организацию безопасной перевозки  воспитанников  управления образования, образовательного учреждения с оформлением инструктажа в журнале регистрации инструктажа.</w:t>
      </w:r>
    </w:p>
    <w:p w:rsidR="00A30DD4" w:rsidRDefault="00A30DD4" w:rsidP="00A30DD4">
      <w:pPr>
        <w:pStyle w:val="a4"/>
        <w:ind w:firstLine="0"/>
      </w:pPr>
      <w:r>
        <w:t xml:space="preserve">   1.3. При перевозке </w:t>
      </w:r>
      <w:r w:rsidR="00F84BD0">
        <w:t>воспитанников</w:t>
      </w:r>
      <w:r>
        <w:t xml:space="preserve"> автомобильным транспортом возможно воздействие на  воспитанников, сопровождающего (ответственного) следующих опасных факторов:</w:t>
      </w:r>
    </w:p>
    <w:p w:rsidR="00A30DD4" w:rsidRDefault="00A30DD4" w:rsidP="00A30DD4">
      <w:pPr>
        <w:pStyle w:val="2"/>
      </w:pPr>
      <w:r>
        <w:sym w:font="Marlett" w:char="F061"/>
      </w:r>
      <w:r>
        <w:t xml:space="preserve"> травмирование проходящим транспортом при выходе на проезжую часть при посадке или высадке с автобуса;</w:t>
      </w:r>
    </w:p>
    <w:p w:rsidR="00A30DD4" w:rsidRDefault="00A30DD4" w:rsidP="00A30DD4">
      <w:pPr>
        <w:ind w:left="360"/>
        <w:jc w:val="both"/>
        <w:rPr>
          <w:sz w:val="28"/>
        </w:rPr>
      </w:pPr>
      <w:r>
        <w:rPr>
          <w:sz w:val="28"/>
        </w:rPr>
        <w:sym w:font="Marlett" w:char="F061"/>
      </w:r>
      <w:r>
        <w:rPr>
          <w:sz w:val="28"/>
        </w:rPr>
        <w:t xml:space="preserve"> травмы при резком торможении автобуса;</w:t>
      </w:r>
    </w:p>
    <w:p w:rsidR="00A30DD4" w:rsidRDefault="00A30DD4" w:rsidP="00A30DD4">
      <w:pPr>
        <w:ind w:left="360"/>
        <w:jc w:val="both"/>
        <w:rPr>
          <w:sz w:val="28"/>
        </w:rPr>
      </w:pPr>
      <w:r>
        <w:rPr>
          <w:sz w:val="28"/>
        </w:rPr>
        <w:sym w:font="Marlett" w:char="F061"/>
      </w:r>
      <w:r>
        <w:rPr>
          <w:sz w:val="28"/>
        </w:rPr>
        <w:t xml:space="preserve"> травмы в дорожно-транспортных происшествиях при нарушении правил дорожного движения или при эксплуатации технически неисправных транспортных средств.</w:t>
      </w:r>
    </w:p>
    <w:p w:rsidR="00A30DD4" w:rsidRDefault="00A30DD4" w:rsidP="00A30DD4">
      <w:pPr>
        <w:jc w:val="both"/>
        <w:rPr>
          <w:sz w:val="28"/>
        </w:rPr>
      </w:pPr>
      <w:r>
        <w:rPr>
          <w:sz w:val="28"/>
        </w:rPr>
        <w:t xml:space="preserve">   1.4. В автобусе, ином автомобильном транспорте при перевозке   воспитанников  перевозка пассажиров запрещается.</w:t>
      </w:r>
    </w:p>
    <w:p w:rsidR="00A30DD4" w:rsidRDefault="00A30DD4" w:rsidP="00A30DD4">
      <w:pPr>
        <w:pStyle w:val="31"/>
        <w:ind w:firstLine="0"/>
      </w:pPr>
      <w:r>
        <w:t xml:space="preserve">   1.5. Транспортное средство при перевозке  воспитанников  должно быть оборудовано двумя огнетушителями типа (ОУ или ОП), молотком для разбивания стекол в случае экстренной эвакуации из салона транспортного средства, медицинской аптечкой с набором необходимых медицинских и перевязочных средств. Сопровождающий (ответственный) должен уметь пользоваться первичными средствами пожаротушения, иметь элементарные навыки оказания первой помощи при травмах.</w:t>
      </w:r>
    </w:p>
    <w:p w:rsidR="00A30DD4" w:rsidRDefault="00A30DD4" w:rsidP="00A30DD4">
      <w:pPr>
        <w:ind w:firstLine="360"/>
        <w:jc w:val="both"/>
        <w:rPr>
          <w:b/>
          <w:bCs/>
          <w:sz w:val="28"/>
        </w:rPr>
      </w:pPr>
    </w:p>
    <w:p w:rsidR="00A30DD4" w:rsidRDefault="00A30DD4" w:rsidP="00A30DD4">
      <w:pPr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Требование безопасности перед началом перевозки   воспитанников</w:t>
      </w:r>
    </w:p>
    <w:p w:rsidR="00A30DD4" w:rsidRPr="00D76813" w:rsidRDefault="00A30DD4" w:rsidP="00A30DD4">
      <w:pPr>
        <w:adjustRightInd w:val="0"/>
        <w:jc w:val="both"/>
        <w:rPr>
          <w:rFonts w:ascii="Arial" w:hAnsi="Arial"/>
        </w:rPr>
      </w:pPr>
      <w:bookmarkStart w:id="0" w:name="sub_226"/>
      <w:bookmarkEnd w:id="0"/>
    </w:p>
    <w:p w:rsidR="00A30DD4" w:rsidRDefault="00A30DD4" w:rsidP="00D53FFD">
      <w:pPr>
        <w:ind w:firstLine="360"/>
        <w:jc w:val="both"/>
        <w:rPr>
          <w:sz w:val="28"/>
        </w:rPr>
      </w:pPr>
      <w:r>
        <w:rPr>
          <w:sz w:val="28"/>
        </w:rPr>
        <w:t xml:space="preserve">2.1. Перевозка   воспитанников разрешается только по письменному приказу (распоряжению) руководителя образовательного учреждения. Воспитанники должны быть проинструктированы по правилам поведения во время перевозки с оформлением инструктажа в журнале регистрации  инструктажа. </w:t>
      </w:r>
    </w:p>
    <w:p w:rsidR="00A30DD4" w:rsidRDefault="00A30DD4" w:rsidP="00D53FFD">
      <w:pPr>
        <w:ind w:firstLine="360"/>
        <w:jc w:val="both"/>
        <w:rPr>
          <w:sz w:val="28"/>
        </w:rPr>
      </w:pPr>
      <w:r>
        <w:rPr>
          <w:sz w:val="28"/>
        </w:rPr>
        <w:lastRenderedPageBreak/>
        <w:t xml:space="preserve">2.2. Автобусы, направленные для перевозки учащихся (воспитанников), подаются на место стоянки, а оттуда на посадочную площадку. У каждого образовательного учреждения должно по согласованию с ОГИБДД определено место стоянки и место (площадка) посадки и высадки, которая должна располагаться на расстоянии не ближе </w:t>
      </w:r>
      <w:smartTag w:uri="urn:schemas-microsoft-com:office:smarttags" w:element="metricconverter">
        <w:smartTagPr>
          <w:attr w:name="ProductID" w:val="25 м"/>
        </w:smartTagPr>
        <w:r>
          <w:rPr>
            <w:sz w:val="28"/>
          </w:rPr>
          <w:t>25 м</w:t>
        </w:r>
      </w:smartTag>
      <w:r>
        <w:rPr>
          <w:sz w:val="28"/>
        </w:rPr>
        <w:t xml:space="preserve"> от здания учреждения и не менее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</w:rPr>
          <w:t>30 м</w:t>
        </w:r>
      </w:smartTag>
      <w:r>
        <w:rPr>
          <w:sz w:val="28"/>
        </w:rPr>
        <w:t xml:space="preserve"> от места стоянки. На месте стоянки автобусов, а также на посадочной площадке в момент подачи автобуса не должны </w:t>
      </w:r>
      <w:proofErr w:type="gramStart"/>
      <w:r>
        <w:rPr>
          <w:sz w:val="28"/>
        </w:rPr>
        <w:t>находится</w:t>
      </w:r>
      <w:proofErr w:type="gramEnd"/>
      <w:r>
        <w:rPr>
          <w:sz w:val="28"/>
        </w:rPr>
        <w:t xml:space="preserve"> провожающие и посторонние лица. </w:t>
      </w:r>
    </w:p>
    <w:p w:rsidR="00A30DD4" w:rsidRDefault="00A30DD4" w:rsidP="00D53FFD">
      <w:pPr>
        <w:ind w:firstLine="360"/>
        <w:jc w:val="both"/>
        <w:rPr>
          <w:sz w:val="28"/>
        </w:rPr>
      </w:pPr>
      <w:r>
        <w:rPr>
          <w:sz w:val="28"/>
        </w:rPr>
        <w:t xml:space="preserve">2.3. </w:t>
      </w:r>
      <w:proofErr w:type="gramStart"/>
      <w:r>
        <w:rPr>
          <w:sz w:val="28"/>
        </w:rPr>
        <w:t>Перед посадкой сопровождающий (ответственный)  совместно с водителем должны убедится в отсутствии в салоне транспортного средства неизвестных предметов (сумок, пакетов и пр.), а также емкостей (канистр, фляжек и пр.) с горюче-смазочными материалами, провоз которых в салоне запрещается.</w:t>
      </w:r>
      <w:proofErr w:type="gramEnd"/>
      <w:r>
        <w:rPr>
          <w:sz w:val="28"/>
        </w:rPr>
        <w:t xml:space="preserve"> Запрещается провоз легковоспламеняющихся пиротехнических средств. </w:t>
      </w:r>
    </w:p>
    <w:p w:rsidR="00A30DD4" w:rsidRPr="00F65622" w:rsidRDefault="00A30DD4" w:rsidP="00D53FF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sz w:val="28"/>
        </w:rPr>
        <w:t xml:space="preserve">   2.4. </w:t>
      </w:r>
      <w:r>
        <w:rPr>
          <w:color w:val="000000"/>
          <w:sz w:val="28"/>
          <w:szCs w:val="28"/>
        </w:rPr>
        <w:t>Запрещается поездка</w:t>
      </w:r>
      <w:r w:rsidRPr="00F6138D">
        <w:rPr>
          <w:color w:val="000000"/>
          <w:sz w:val="28"/>
          <w:szCs w:val="28"/>
        </w:rPr>
        <w:t xml:space="preserve"> при обнаружении в автобусе технических неисправностей, при появлении водителя на линии в нетрезвом состоянии, когда его состояние или действия</w:t>
      </w:r>
      <w:r>
        <w:rPr>
          <w:color w:val="000000"/>
          <w:sz w:val="28"/>
          <w:szCs w:val="28"/>
        </w:rPr>
        <w:t xml:space="preserve"> угрожают безопасности движения. Сопровождающий </w:t>
      </w:r>
      <w:r w:rsidRPr="00F613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обязан довести </w:t>
      </w:r>
      <w:r w:rsidRPr="00F6138D">
        <w:rPr>
          <w:color w:val="000000"/>
          <w:sz w:val="28"/>
          <w:szCs w:val="28"/>
        </w:rPr>
        <w:t xml:space="preserve"> сведения об этом </w:t>
      </w:r>
      <w:r>
        <w:rPr>
          <w:color w:val="000000"/>
          <w:sz w:val="28"/>
          <w:szCs w:val="28"/>
        </w:rPr>
        <w:t>руководителю образовательного учреждения</w:t>
      </w:r>
      <w:r w:rsidRPr="00F6138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руководителю организации</w:t>
      </w:r>
      <w:r w:rsidRPr="00F6138D">
        <w:rPr>
          <w:color w:val="000000"/>
          <w:sz w:val="28"/>
          <w:szCs w:val="28"/>
        </w:rPr>
        <w:t xml:space="preserve"> владельцев транспортных средств, осуществляющих перевозку детей.</w:t>
      </w:r>
    </w:p>
    <w:p w:rsidR="00A30DD4" w:rsidRDefault="00A30DD4" w:rsidP="00D53FFD">
      <w:pPr>
        <w:ind w:firstLine="360"/>
        <w:jc w:val="both"/>
        <w:rPr>
          <w:sz w:val="28"/>
        </w:rPr>
      </w:pPr>
      <w:r>
        <w:rPr>
          <w:sz w:val="28"/>
        </w:rPr>
        <w:t>2.5. Посадка воспитанников проводится под руководством сопровождающего (ответственного) лица при соблюдении следующих правил:</w:t>
      </w:r>
    </w:p>
    <w:p w:rsidR="00A30DD4" w:rsidRDefault="00A30DD4" w:rsidP="00D53FFD">
      <w:pPr>
        <w:ind w:firstLine="360"/>
        <w:jc w:val="both"/>
        <w:rPr>
          <w:sz w:val="28"/>
        </w:rPr>
      </w:pPr>
      <w:r>
        <w:rPr>
          <w:sz w:val="28"/>
        </w:rPr>
        <w:t>- воспитанники  организованно без лишней суеты подводятся на посадочную площадку в количестве, не превышающем число мест для сидения в автобусе;</w:t>
      </w:r>
    </w:p>
    <w:p w:rsidR="00A30DD4" w:rsidRDefault="00A30DD4" w:rsidP="00D53FFD">
      <w:pPr>
        <w:ind w:firstLine="360"/>
        <w:jc w:val="both"/>
        <w:rPr>
          <w:sz w:val="28"/>
        </w:rPr>
      </w:pPr>
      <w:r>
        <w:rPr>
          <w:sz w:val="28"/>
        </w:rPr>
        <w:t>- выводить   воспитанников на посадочную площадку разрешается только после полной остановки автобуса;</w:t>
      </w:r>
    </w:p>
    <w:p w:rsidR="00A30DD4" w:rsidRDefault="00A30DD4" w:rsidP="00D53FFD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</w:t>
      </w:r>
      <w:r>
        <w:rPr>
          <w:color w:val="000000"/>
          <w:sz w:val="28"/>
          <w:szCs w:val="28"/>
        </w:rPr>
        <w:t xml:space="preserve"> п</w:t>
      </w:r>
      <w:r w:rsidRPr="00F6138D">
        <w:rPr>
          <w:color w:val="000000"/>
          <w:sz w:val="28"/>
          <w:szCs w:val="28"/>
        </w:rPr>
        <w:t xml:space="preserve">роверить наличие </w:t>
      </w:r>
      <w:r>
        <w:rPr>
          <w:color w:val="000000"/>
          <w:sz w:val="28"/>
          <w:szCs w:val="28"/>
        </w:rPr>
        <w:t xml:space="preserve">воспитанников </w:t>
      </w:r>
      <w:r w:rsidRPr="00F6138D">
        <w:rPr>
          <w:color w:val="000000"/>
          <w:sz w:val="28"/>
          <w:szCs w:val="28"/>
        </w:rPr>
        <w:t>в соответствии со списком</w:t>
      </w:r>
      <w:r>
        <w:rPr>
          <w:color w:val="000000"/>
          <w:sz w:val="28"/>
          <w:szCs w:val="28"/>
        </w:rPr>
        <w:t>;</w:t>
      </w:r>
    </w:p>
    <w:p w:rsidR="00A30DD4" w:rsidRPr="00555B6A" w:rsidRDefault="00A30DD4" w:rsidP="00D53FFD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 с</w:t>
      </w:r>
      <w:r w:rsidRPr="00F6138D">
        <w:rPr>
          <w:color w:val="000000"/>
          <w:sz w:val="28"/>
          <w:szCs w:val="28"/>
        </w:rPr>
        <w:t>ледить за тем, чтобы количество пассажиров не превышало количество посадочных мест, не перевозился груз вместе с детьми (кроме ручной клади) и не загромождались проходы сумками, портфелями и другими вещами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окна с левой стороны закрыты;</w:t>
      </w:r>
    </w:p>
    <w:p w:rsidR="00A30DD4" w:rsidRPr="00CE7AA1" w:rsidRDefault="00A30DD4" w:rsidP="00CE7AA1">
      <w:pPr>
        <w:jc w:val="both"/>
        <w:rPr>
          <w:sz w:val="28"/>
        </w:rPr>
      </w:pPr>
      <w:r>
        <w:rPr>
          <w:sz w:val="28"/>
        </w:rPr>
        <w:t xml:space="preserve">   - одновременно посадка может производиться только в один автобус;</w:t>
      </w:r>
    </w:p>
    <w:p w:rsidR="00A30DD4" w:rsidRDefault="00A30DD4" w:rsidP="00D53FFD">
      <w:pPr>
        <w:ind w:firstLine="360"/>
        <w:jc w:val="both"/>
        <w:rPr>
          <w:sz w:val="28"/>
        </w:rPr>
      </w:pPr>
      <w:r>
        <w:rPr>
          <w:sz w:val="28"/>
        </w:rPr>
        <w:t>2.6. Для сопровождения  воспитанников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перевозимой колонной автобусов, заказчиком выделяются медицинские работники и машина  сопровождения ГИБДД.</w:t>
      </w:r>
    </w:p>
    <w:p w:rsidR="00A30DD4" w:rsidRDefault="00A30DD4" w:rsidP="00A30DD4">
      <w:pPr>
        <w:ind w:firstLine="360"/>
        <w:jc w:val="both"/>
        <w:rPr>
          <w:sz w:val="28"/>
        </w:rPr>
      </w:pPr>
    </w:p>
    <w:p w:rsidR="00A30DD4" w:rsidRDefault="00A30DD4" w:rsidP="00A30DD4">
      <w:pPr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. Требование безопасности во время </w:t>
      </w:r>
      <w:proofErr w:type="gramStart"/>
      <w:r>
        <w:rPr>
          <w:b/>
          <w:bCs/>
          <w:sz w:val="28"/>
        </w:rPr>
        <w:t>перевозки  воспитанников</w:t>
      </w:r>
      <w:proofErr w:type="gramEnd"/>
    </w:p>
    <w:p w:rsidR="00CE7AA1" w:rsidRDefault="00CE7AA1" w:rsidP="00A30DD4">
      <w:pPr>
        <w:ind w:firstLine="360"/>
        <w:jc w:val="center"/>
        <w:rPr>
          <w:b/>
          <w:bCs/>
          <w:sz w:val="28"/>
        </w:rPr>
      </w:pPr>
    </w:p>
    <w:p w:rsidR="00A30DD4" w:rsidRDefault="00A30DD4" w:rsidP="00A30DD4">
      <w:pPr>
        <w:ind w:firstLine="360"/>
        <w:jc w:val="both"/>
        <w:rPr>
          <w:sz w:val="28"/>
        </w:rPr>
      </w:pPr>
      <w:r>
        <w:rPr>
          <w:sz w:val="28"/>
        </w:rPr>
        <w:t>3.1. Перед началом движения автобуса сопровождающий (ответственный) должен проследить, чтобы в салонах транспортных средств оборудованных ремнями безопасности воспитанники были пристегнуты ремнями безопасности.</w:t>
      </w:r>
    </w:p>
    <w:p w:rsidR="00A30DD4" w:rsidRDefault="00A30DD4" w:rsidP="00A30DD4">
      <w:pPr>
        <w:ind w:firstLine="360"/>
        <w:jc w:val="both"/>
        <w:rPr>
          <w:sz w:val="28"/>
        </w:rPr>
      </w:pPr>
      <w:r>
        <w:rPr>
          <w:sz w:val="28"/>
        </w:rPr>
        <w:lastRenderedPageBreak/>
        <w:t>Все окна должны быть закрыты в</w:t>
      </w:r>
      <w:r w:rsidR="004B52D5">
        <w:rPr>
          <w:sz w:val="28"/>
        </w:rPr>
        <w:t>о</w:t>
      </w:r>
      <w:r>
        <w:rPr>
          <w:sz w:val="28"/>
        </w:rPr>
        <w:t xml:space="preserve"> избежани</w:t>
      </w:r>
      <w:r w:rsidR="004B52D5">
        <w:rPr>
          <w:sz w:val="28"/>
        </w:rPr>
        <w:t>е</w:t>
      </w:r>
      <w:r>
        <w:rPr>
          <w:sz w:val="28"/>
        </w:rPr>
        <w:t xml:space="preserve"> того, чтобы  воспитанники не могли высунуть в окно руку или какие-либо предметы, что опасно при обгоне, объезде транспортных средств.</w:t>
      </w:r>
    </w:p>
    <w:p w:rsidR="00A30DD4" w:rsidRDefault="00A30DD4" w:rsidP="00A30DD4">
      <w:pPr>
        <w:ind w:firstLine="360"/>
        <w:jc w:val="both"/>
        <w:rPr>
          <w:sz w:val="28"/>
        </w:rPr>
      </w:pPr>
      <w:r>
        <w:rPr>
          <w:sz w:val="28"/>
        </w:rPr>
        <w:t xml:space="preserve">3.2. Движение начинать только с закрытыми дверями, и они не должны открываться до полной остановки транспортных средств. Сопровождающий (ответственный) во время движения должен находиться (сидеть) у входной двери автобуса. </w:t>
      </w:r>
    </w:p>
    <w:p w:rsidR="00A30DD4" w:rsidRDefault="00A30DD4" w:rsidP="00A30DD4">
      <w:pPr>
        <w:pStyle w:val="31"/>
        <w:rPr>
          <w:b/>
          <w:bCs/>
          <w:i/>
          <w:iCs/>
        </w:rPr>
      </w:pPr>
      <w:r>
        <w:t xml:space="preserve">3.3. Во время движения не разрешается вставать и стоять в проходах между сиденьями. В </w:t>
      </w:r>
      <w:proofErr w:type="spellStart"/>
      <w:r>
        <w:t>избежания</w:t>
      </w:r>
      <w:proofErr w:type="spellEnd"/>
      <w:r>
        <w:t xml:space="preserve"> травм при резком торможении автобуса необходимо упираться ногами в пол салона транспортного средства и руками держаться за поручень впереди расположенного сиденья. </w:t>
      </w:r>
      <w:r>
        <w:rPr>
          <w:b/>
          <w:bCs/>
          <w:i/>
          <w:iCs/>
        </w:rPr>
        <w:t>Дети должны быть пристегнуты ремнями безопасности.</w:t>
      </w:r>
    </w:p>
    <w:p w:rsidR="00A30DD4" w:rsidRDefault="00A30DD4" w:rsidP="00A30DD4">
      <w:pPr>
        <w:ind w:firstLine="360"/>
        <w:jc w:val="both"/>
        <w:rPr>
          <w:b/>
          <w:bCs/>
          <w:i/>
          <w:iCs/>
          <w:sz w:val="28"/>
        </w:rPr>
      </w:pPr>
      <w:r>
        <w:rPr>
          <w:sz w:val="28"/>
        </w:rPr>
        <w:t xml:space="preserve">3.4.Скорость движения транспортного средства при перевозке   воспитанников не должны превышать </w:t>
      </w:r>
      <w:r>
        <w:rPr>
          <w:b/>
          <w:bCs/>
          <w:sz w:val="28"/>
        </w:rPr>
        <w:t>60 км/час.</w:t>
      </w:r>
      <w:r>
        <w:rPr>
          <w:sz w:val="28"/>
        </w:rPr>
        <w:t xml:space="preserve"> При мокром асфальте, в гололед, при видимости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</w:rPr>
          <w:t>20 м</w:t>
        </w:r>
      </w:smartTag>
      <w:r>
        <w:rPr>
          <w:sz w:val="28"/>
        </w:rPr>
        <w:t xml:space="preserve"> скорость движения не должна превышать 20 км/час. Не разрешается перевозить   воспитанников  в темное время суток. </w:t>
      </w:r>
      <w:r>
        <w:rPr>
          <w:b/>
          <w:bCs/>
          <w:i/>
          <w:iCs/>
          <w:sz w:val="28"/>
        </w:rPr>
        <w:t>При перевозке детей в колонне обгон категорически запрещен.</w:t>
      </w:r>
    </w:p>
    <w:p w:rsidR="00A30DD4" w:rsidRDefault="00A30DD4" w:rsidP="00A30DD4">
      <w:pPr>
        <w:pStyle w:val="31"/>
      </w:pPr>
      <w:r>
        <w:t>3.5. Перед неохраняемым железнодорожным переездом водитель обязан остановить автобус и убедиться в безопасности проезда через железную дорогу, а затем продолжить движение.</w:t>
      </w:r>
    </w:p>
    <w:p w:rsidR="00A30DD4" w:rsidRPr="00CB511B" w:rsidRDefault="00A30DD4" w:rsidP="00A30DD4">
      <w:pPr>
        <w:pStyle w:val="31"/>
      </w:pPr>
      <w:r>
        <w:t>3.6. При движении в светлое время суток, с целью обозначения транспортного средства перевозящего детей, водителем должен быть включен ближний свет.</w:t>
      </w:r>
    </w:p>
    <w:p w:rsidR="00A30DD4" w:rsidRPr="00991C71" w:rsidRDefault="00A30DD4" w:rsidP="00A30DD4">
      <w:pPr>
        <w:adjustRightInd w:val="0"/>
        <w:jc w:val="both"/>
        <w:rPr>
          <w:sz w:val="28"/>
          <w:szCs w:val="28"/>
        </w:rPr>
      </w:pPr>
      <w:bookmarkStart w:id="1" w:name="sub_231"/>
      <w:r>
        <w:rPr>
          <w:i/>
          <w:sz w:val="28"/>
          <w:szCs w:val="28"/>
        </w:rPr>
        <w:t xml:space="preserve">      </w:t>
      </w:r>
      <w:r w:rsidRPr="00991C7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91C71">
        <w:rPr>
          <w:sz w:val="28"/>
          <w:szCs w:val="28"/>
        </w:rPr>
        <w:t xml:space="preserve">. Во время движения сопровождающий обеспечивает порядок в салоне,  </w:t>
      </w:r>
    </w:p>
    <w:p w:rsidR="00A30DD4" w:rsidRPr="00991C71" w:rsidRDefault="00A30DD4" w:rsidP="00A30DD4">
      <w:pPr>
        <w:adjustRightInd w:val="0"/>
        <w:jc w:val="both"/>
        <w:rPr>
          <w:sz w:val="28"/>
          <w:szCs w:val="28"/>
        </w:rPr>
      </w:pPr>
      <w:r w:rsidRPr="00991C71">
        <w:rPr>
          <w:sz w:val="28"/>
          <w:szCs w:val="28"/>
        </w:rPr>
        <w:t xml:space="preserve"> не допускает вставание детей с мест и хождение по салону.</w:t>
      </w:r>
      <w:bookmarkEnd w:id="1"/>
    </w:p>
    <w:p w:rsidR="00A30DD4" w:rsidRDefault="00A30DD4" w:rsidP="00A30DD4">
      <w:pPr>
        <w:pStyle w:val="31"/>
        <w:ind w:firstLine="0"/>
      </w:pPr>
    </w:p>
    <w:p w:rsidR="00A30DD4" w:rsidRDefault="00A30DD4" w:rsidP="00A30DD4">
      <w:pPr>
        <w:pStyle w:val="31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Требование безопасности в аварийных ситуациях</w:t>
      </w:r>
    </w:p>
    <w:p w:rsidR="00CE7AA1" w:rsidRDefault="00CE7AA1" w:rsidP="00A30DD4">
      <w:pPr>
        <w:pStyle w:val="31"/>
        <w:jc w:val="center"/>
        <w:rPr>
          <w:b/>
          <w:bCs/>
        </w:rPr>
      </w:pPr>
    </w:p>
    <w:p w:rsidR="00A30DD4" w:rsidRDefault="00A30DD4" w:rsidP="00A30DD4">
      <w:pPr>
        <w:pStyle w:val="31"/>
      </w:pPr>
      <w:r>
        <w:t xml:space="preserve">4.1. При появлении неисправности в работе двигателя и систем автобуса водитель обязан принять вправо, съехать на обочину дороги и остановить автобус, а при тумане – за пределы дорожного полотна. Сопровождающему (ответственному) и воспитанникам не разрешать без существенной надобности выходить  из салона автобуса до момента устранения неисправности или до момента предоставления другого транспортного средства взамен  неисправного. </w:t>
      </w:r>
    </w:p>
    <w:p w:rsidR="00A30DD4" w:rsidRDefault="00A30DD4" w:rsidP="00A30DD4">
      <w:pPr>
        <w:pStyle w:val="31"/>
      </w:pPr>
      <w:r>
        <w:t>4.2. При возникновении дорожно-транспортного происшествия, угрожающего жизни и здоровью  воспитанников, ответственность за обеспечение экстренной эвакуации из салона транспортного средства возлагается на водителя и сопровождающего (ответственного).</w:t>
      </w:r>
    </w:p>
    <w:p w:rsidR="00A30DD4" w:rsidRPr="00075D41" w:rsidRDefault="00A30DD4" w:rsidP="00A30DD4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/>
          <w:sz w:val="28"/>
          <w:szCs w:val="28"/>
        </w:rPr>
      </w:pPr>
      <w:r w:rsidRPr="000E66AF">
        <w:rPr>
          <w:sz w:val="28"/>
          <w:szCs w:val="28"/>
        </w:rPr>
        <w:t>4.3.</w:t>
      </w:r>
      <w:r>
        <w:t xml:space="preserve"> </w:t>
      </w:r>
      <w:r w:rsidRPr="00F6138D">
        <w:rPr>
          <w:color w:val="000000"/>
          <w:sz w:val="28"/>
          <w:szCs w:val="28"/>
        </w:rPr>
        <w:t xml:space="preserve">При плохом самочувствии, внезапном заболевании или </w:t>
      </w:r>
      <w:r>
        <w:rPr>
          <w:color w:val="000000"/>
          <w:sz w:val="28"/>
          <w:szCs w:val="28"/>
        </w:rPr>
        <w:t xml:space="preserve"> </w:t>
      </w:r>
      <w:r w:rsidRPr="00075D41">
        <w:rPr>
          <w:sz w:val="28"/>
          <w:szCs w:val="28"/>
        </w:rPr>
        <w:t>при получении  учащимся (воспитанником) травмы оказать первую помощь пострадавшему, при необходимости доставить в ближайшее лечебное учреждение и сообщить об этом администрации образовательного учреждения.</w:t>
      </w:r>
    </w:p>
    <w:p w:rsidR="00A30DD4" w:rsidRDefault="00A30DD4" w:rsidP="00A30D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</w:t>
      </w:r>
      <w:r w:rsidRPr="00832379">
        <w:rPr>
          <w:color w:val="000000"/>
          <w:sz w:val="28"/>
          <w:szCs w:val="28"/>
        </w:rPr>
        <w:t xml:space="preserve">4.4.  В случае захвата автобуса террористами соблюдать спокойствие, </w:t>
      </w:r>
      <w:r>
        <w:rPr>
          <w:color w:val="000000"/>
          <w:sz w:val="28"/>
          <w:szCs w:val="28"/>
        </w:rPr>
        <w:t xml:space="preserve"> </w:t>
      </w:r>
    </w:p>
    <w:p w:rsidR="00A30DD4" w:rsidRPr="00832379" w:rsidRDefault="00A30DD4" w:rsidP="00A30DD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   </w:t>
      </w:r>
      <w:r w:rsidRPr="00832379">
        <w:rPr>
          <w:color w:val="000000"/>
          <w:sz w:val="28"/>
          <w:szCs w:val="28"/>
        </w:rPr>
        <w:t>выполнять все указания без паники и истерики.</w:t>
      </w:r>
      <w:r>
        <w:rPr>
          <w:color w:val="000000"/>
          <w:sz w:val="28"/>
          <w:szCs w:val="28"/>
        </w:rPr>
        <w:t xml:space="preserve"> </w:t>
      </w:r>
    </w:p>
    <w:p w:rsidR="00A30DD4" w:rsidRDefault="00A30DD4" w:rsidP="00A30DD4">
      <w:pPr>
        <w:pStyle w:val="31"/>
      </w:pPr>
    </w:p>
    <w:p w:rsidR="00A30DD4" w:rsidRDefault="00A30DD4" w:rsidP="00A30DD4">
      <w:pPr>
        <w:pStyle w:val="31"/>
      </w:pPr>
    </w:p>
    <w:p w:rsidR="00CE7AA1" w:rsidRDefault="00CE7AA1" w:rsidP="00CE7AA1">
      <w:pPr>
        <w:pStyle w:val="31"/>
        <w:ind w:firstLine="0"/>
      </w:pPr>
    </w:p>
    <w:p w:rsidR="00A30DD4" w:rsidRDefault="00A30DD4" w:rsidP="00A30DD4">
      <w:pPr>
        <w:pStyle w:val="31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Требование безопасности по окончанию перевозки</w:t>
      </w:r>
    </w:p>
    <w:p w:rsidR="00A30DD4" w:rsidRDefault="00A30DD4" w:rsidP="00A30DD4">
      <w:pPr>
        <w:pStyle w:val="31"/>
        <w:rPr>
          <w:b/>
          <w:bCs/>
        </w:rPr>
      </w:pPr>
    </w:p>
    <w:p w:rsidR="00A30DD4" w:rsidRDefault="00A30DD4" w:rsidP="00A30DD4">
      <w:pPr>
        <w:pStyle w:val="31"/>
        <w:spacing w:line="276" w:lineRule="auto"/>
      </w:pPr>
      <w:r>
        <w:t xml:space="preserve">5.1. При прибытии к месту назначения автобус подходит к отведенной площадке для посадки и высадки. Высадка  воспитанников проводится под наблюдением сопровождающего (ответственного) лица в сторону тротуара или обочины дороги. Вышедшие из автобуса    воспитанники должны быть в организованном порядке отведены от места высадки. </w:t>
      </w:r>
      <w:r>
        <w:rPr>
          <w:b/>
          <w:bCs/>
          <w:i/>
          <w:iCs/>
        </w:rPr>
        <w:t>Запрещается выходить на проезжую часть и перебегать дорогу, цепляться за задние части автобуса с целью прокатиться.</w:t>
      </w:r>
    </w:p>
    <w:p w:rsidR="00A30DD4" w:rsidRDefault="00A30DD4" w:rsidP="00A30DD4">
      <w:pPr>
        <w:pStyle w:val="31"/>
        <w:spacing w:line="276" w:lineRule="auto"/>
      </w:pPr>
      <w:r>
        <w:t>5.2. Проверить по списку наличие  воспитанников.</w:t>
      </w:r>
    </w:p>
    <w:p w:rsidR="00A30DD4" w:rsidRDefault="00A30DD4" w:rsidP="00A30DD4">
      <w:pPr>
        <w:pStyle w:val="31"/>
      </w:pPr>
    </w:p>
    <w:p w:rsidR="00D53FFD" w:rsidRDefault="00D53FFD" w:rsidP="00A30DD4">
      <w:pPr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bookmarkStart w:id="2" w:name="_GoBack"/>
      <w:bookmarkEnd w:id="2"/>
    </w:p>
    <w:sectPr w:rsidR="00D53FFD" w:rsidSect="00CD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3C6F"/>
    <w:multiLevelType w:val="hybridMultilevel"/>
    <w:tmpl w:val="0EB6CA6A"/>
    <w:lvl w:ilvl="0" w:tplc="76422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70F7C"/>
    <w:multiLevelType w:val="hybridMultilevel"/>
    <w:tmpl w:val="30021C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DD4"/>
    <w:rsid w:val="00027815"/>
    <w:rsid w:val="000C5E25"/>
    <w:rsid w:val="002B7631"/>
    <w:rsid w:val="003F7D14"/>
    <w:rsid w:val="004B52D5"/>
    <w:rsid w:val="00692625"/>
    <w:rsid w:val="00705CB7"/>
    <w:rsid w:val="00813A12"/>
    <w:rsid w:val="008413DE"/>
    <w:rsid w:val="00A30DD4"/>
    <w:rsid w:val="00C86385"/>
    <w:rsid w:val="00CD196E"/>
    <w:rsid w:val="00CE7AA1"/>
    <w:rsid w:val="00CF2F8B"/>
    <w:rsid w:val="00D53FFD"/>
    <w:rsid w:val="00F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D4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0D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0D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Базовый"/>
    <w:rsid w:val="00A30DD4"/>
    <w:pPr>
      <w:tabs>
        <w:tab w:val="left" w:pos="709"/>
      </w:tabs>
      <w:suppressAutoHyphens/>
      <w:spacing w:after="200" w:line="276" w:lineRule="atLeast"/>
      <w:ind w:right="0"/>
      <w:jc w:val="left"/>
    </w:pPr>
    <w:rPr>
      <w:rFonts w:ascii="Calibri" w:eastAsia="Times New Roman" w:hAnsi="Calibri" w:cs="Times New Roman"/>
      <w:color w:val="00000A"/>
    </w:rPr>
  </w:style>
  <w:style w:type="character" w:customStyle="1" w:styleId="NoSpacing">
    <w:name w:val="No Spacing Знак"/>
    <w:basedOn w:val="a0"/>
    <w:link w:val="1"/>
    <w:locked/>
    <w:rsid w:val="00A30DD4"/>
    <w:rPr>
      <w:rFonts w:ascii="Calibri" w:hAnsi="Calibri"/>
      <w:lang w:eastAsia="ru-RU"/>
    </w:rPr>
  </w:style>
  <w:style w:type="paragraph" w:customStyle="1" w:styleId="1">
    <w:name w:val="Без интервала1"/>
    <w:link w:val="NoSpacing"/>
    <w:rsid w:val="00A30DD4"/>
    <w:rPr>
      <w:rFonts w:ascii="Calibri" w:hAnsi="Calibri"/>
      <w:lang w:eastAsia="ru-RU"/>
    </w:rPr>
  </w:style>
  <w:style w:type="paragraph" w:styleId="a4">
    <w:name w:val="Body Text Indent"/>
    <w:basedOn w:val="a"/>
    <w:link w:val="a5"/>
    <w:rsid w:val="00A30DD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30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30DD4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30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A30DD4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30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SocialP</cp:lastModifiedBy>
  <cp:revision>13</cp:revision>
  <cp:lastPrinted>2016-12-20T12:37:00Z</cp:lastPrinted>
  <dcterms:created xsi:type="dcterms:W3CDTF">2013-06-04T10:37:00Z</dcterms:created>
  <dcterms:modified xsi:type="dcterms:W3CDTF">2016-12-20T12:38:00Z</dcterms:modified>
</cp:coreProperties>
</file>