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212A76" w:rsidRDefault="0098399C" w:rsidP="00212A7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212A76" w:rsidRPr="00212A76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</w:t>
      </w:r>
    </w:p>
    <w:p w:rsidR="0098399C" w:rsidRDefault="00212A76" w:rsidP="00212A7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2A76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983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A76" w:rsidRDefault="0098399C" w:rsidP="00212A7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01.09.2020 г.</w:t>
      </w:r>
    </w:p>
    <w:p w:rsidR="00212A76" w:rsidRPr="00212A76" w:rsidRDefault="00212A76" w:rsidP="00212A7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2A76" w:rsidRDefault="00212A76" w:rsidP="00212A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Центру на правах оперативного управления передано здание общей площадью 1215,9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адресу г. Нягань, ул. Интернациональная, д. 47 и три нежилых помещения:</w:t>
      </w:r>
    </w:p>
    <w:p w:rsidR="00212A76" w:rsidRDefault="00212A76" w:rsidP="00212A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дворовый клуб «Орленок», общей площадью 73,8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д. 10 кв. 100;</w:t>
      </w:r>
    </w:p>
    <w:p w:rsidR="00212A76" w:rsidRDefault="00212A76" w:rsidP="00212A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дворовый клуб «Искорка», общей площадью 88,5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д. 21 кв. 18;</w:t>
      </w:r>
    </w:p>
    <w:p w:rsidR="00212A76" w:rsidRDefault="00212A76" w:rsidP="00212A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дворовый клуб «Солнечный остров», общей площадью 598,8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Энергетик,57;</w:t>
      </w:r>
    </w:p>
    <w:p w:rsidR="00212A76" w:rsidRDefault="00212A76" w:rsidP="00212A7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Центра детского творчества имеет площадь 1770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0390" w:rsidRDefault="00212A76" w:rsidP="00212A7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имеется</w:t>
      </w:r>
      <w:r w:rsidR="00670390">
        <w:rPr>
          <w:rFonts w:ascii="Times New Roman" w:hAnsi="Times New Roman" w:cs="Times New Roman"/>
          <w:sz w:val="28"/>
          <w:szCs w:val="28"/>
        </w:rPr>
        <w:t>:</w:t>
      </w:r>
    </w:p>
    <w:p w:rsidR="00670390" w:rsidRDefault="00670390" w:rsidP="00212A7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A76">
        <w:rPr>
          <w:rFonts w:ascii="Times New Roman" w:hAnsi="Times New Roman" w:cs="Times New Roman"/>
          <w:sz w:val="28"/>
          <w:szCs w:val="28"/>
        </w:rPr>
        <w:t xml:space="preserve"> игровая комната,</w:t>
      </w:r>
      <w:r>
        <w:rPr>
          <w:rFonts w:ascii="Times New Roman" w:hAnsi="Times New Roman" w:cs="Times New Roman"/>
          <w:sz w:val="28"/>
          <w:szCs w:val="28"/>
        </w:rPr>
        <w:t xml:space="preserve"> оборудованная сценой, экраном, осветительной и звуковой аппаратурой, кондиционером, компьютером и проекторами, обеспечена стульями</w:t>
      </w:r>
      <w:r w:rsidR="00212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 </w:t>
      </w:r>
      <w:r w:rsidR="008C1081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 штук;</w:t>
      </w:r>
    </w:p>
    <w:p w:rsidR="00670390" w:rsidRDefault="00670390" w:rsidP="00212A7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A76">
        <w:rPr>
          <w:rFonts w:ascii="Times New Roman" w:hAnsi="Times New Roman" w:cs="Times New Roman"/>
          <w:sz w:val="28"/>
          <w:szCs w:val="28"/>
        </w:rPr>
        <w:t>9 функционально-пригодных кабинето</w:t>
      </w:r>
      <w:r>
        <w:rPr>
          <w:rFonts w:ascii="Times New Roman" w:hAnsi="Times New Roman" w:cs="Times New Roman"/>
          <w:sz w:val="28"/>
          <w:szCs w:val="28"/>
        </w:rPr>
        <w:t>в для учебных занятий</w:t>
      </w:r>
    </w:p>
    <w:p w:rsidR="009547D3" w:rsidRDefault="009547D3" w:rsidP="009547D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1985"/>
        <w:gridCol w:w="4961"/>
        <w:gridCol w:w="1559"/>
        <w:gridCol w:w="3260"/>
        <w:gridCol w:w="1276"/>
      </w:tblGrid>
      <w:tr w:rsidR="009547D3" w:rsidRPr="0028198C" w:rsidTr="00736490">
        <w:tc>
          <w:tcPr>
            <w:tcW w:w="534" w:type="dxa"/>
          </w:tcPr>
          <w:p w:rsidR="009547D3" w:rsidRPr="0028198C" w:rsidRDefault="009547D3" w:rsidP="0073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547D3" w:rsidRPr="0028198C" w:rsidRDefault="009547D3" w:rsidP="0073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9547D3" w:rsidRPr="0028198C" w:rsidRDefault="009547D3" w:rsidP="0073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Адрес места осуществления образовательной деятельности</w:t>
            </w:r>
          </w:p>
        </w:tc>
        <w:tc>
          <w:tcPr>
            <w:tcW w:w="1985" w:type="dxa"/>
          </w:tcPr>
          <w:p w:rsidR="009547D3" w:rsidRPr="0028198C" w:rsidRDefault="009547D3" w:rsidP="0073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Реквизиты санитарно-</w:t>
            </w:r>
            <w:proofErr w:type="spellStart"/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эпидимиологи</w:t>
            </w:r>
            <w:proofErr w:type="spellEnd"/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r w:rsidRPr="0028198C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</w:t>
            </w:r>
          </w:p>
        </w:tc>
        <w:tc>
          <w:tcPr>
            <w:tcW w:w="4961" w:type="dxa"/>
          </w:tcPr>
          <w:p w:rsidR="009547D3" w:rsidRPr="0028198C" w:rsidRDefault="009547D3" w:rsidP="0073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кабинетов с перечнем основного оборудования</w:t>
            </w:r>
          </w:p>
        </w:tc>
        <w:tc>
          <w:tcPr>
            <w:tcW w:w="1559" w:type="dxa"/>
          </w:tcPr>
          <w:p w:rsidR="009547D3" w:rsidRPr="0028198C" w:rsidRDefault="009547D3" w:rsidP="0073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 xml:space="preserve">Номер кабинета </w:t>
            </w:r>
          </w:p>
        </w:tc>
        <w:tc>
          <w:tcPr>
            <w:tcW w:w="3260" w:type="dxa"/>
          </w:tcPr>
          <w:p w:rsidR="009547D3" w:rsidRPr="0028198C" w:rsidRDefault="009547D3" w:rsidP="0073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 xml:space="preserve">Для какого класса </w:t>
            </w:r>
            <w:proofErr w:type="gramStart"/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оборудован</w:t>
            </w:r>
            <w:proofErr w:type="gramEnd"/>
          </w:p>
        </w:tc>
        <w:tc>
          <w:tcPr>
            <w:tcW w:w="1276" w:type="dxa"/>
          </w:tcPr>
          <w:p w:rsidR="009547D3" w:rsidRPr="0028198C" w:rsidRDefault="009547D3" w:rsidP="0073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547D3" w:rsidRPr="0028198C" w:rsidTr="00736490">
        <w:tc>
          <w:tcPr>
            <w:tcW w:w="15418" w:type="dxa"/>
            <w:gridSpan w:val="7"/>
          </w:tcPr>
          <w:p w:rsidR="009547D3" w:rsidRPr="0028198C" w:rsidRDefault="009547D3" w:rsidP="00736490">
            <w:pPr>
              <w:tabs>
                <w:tab w:val="left" w:pos="7514"/>
                <w:tab w:val="left" w:pos="77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По дополнительным общеразвивающим  программам</w:t>
            </w:r>
          </w:p>
        </w:tc>
      </w:tr>
      <w:tr w:rsidR="009547D3" w:rsidRPr="0028198C" w:rsidTr="00736490">
        <w:tc>
          <w:tcPr>
            <w:tcW w:w="534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  <w:r w:rsidRPr="0028198C">
              <w:rPr>
                <w:rFonts w:ascii="Times New Roman" w:hAnsi="Times New Roman" w:cs="Times New Roman"/>
                <w:sz w:val="28"/>
                <w:szCs w:val="28"/>
              </w:rPr>
              <w:t xml:space="preserve">, ул. Интернациональная, 47 </w:t>
            </w:r>
            <w:r w:rsidRPr="00281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«ЦДТ»</w:t>
            </w:r>
          </w:p>
        </w:tc>
        <w:tc>
          <w:tcPr>
            <w:tcW w:w="1985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№86.НЯ.04. 000.М.000015.03.</w:t>
            </w:r>
          </w:p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от 02.03.2016 г.</w:t>
            </w:r>
          </w:p>
        </w:tc>
        <w:tc>
          <w:tcPr>
            <w:tcW w:w="4961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Учебный кабинет:  столы, стулья (согласно возрасту учащихся), интерактивная доска, магнитная </w:t>
            </w:r>
            <w:r w:rsidRPr="00281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маркерная доска, проектор, развивающие игры (для занятия детей в перемены)</w:t>
            </w:r>
          </w:p>
        </w:tc>
        <w:tc>
          <w:tcPr>
            <w:tcW w:w="1559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7D3" w:rsidRPr="0028198C" w:rsidTr="00736490">
        <w:tc>
          <w:tcPr>
            <w:tcW w:w="534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Учебный кабинет: напольное специализированное покрытие, специализированное оборудование (зеркала для хореографии, станки для хореографии)</w:t>
            </w:r>
          </w:p>
        </w:tc>
        <w:tc>
          <w:tcPr>
            <w:tcW w:w="1559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7D3" w:rsidRPr="0028198C" w:rsidTr="00736490">
        <w:tc>
          <w:tcPr>
            <w:tcW w:w="534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Учебный кабинет: швейные машинки, столы, стулья, доска магнитная маркерная</w:t>
            </w:r>
          </w:p>
        </w:tc>
        <w:tc>
          <w:tcPr>
            <w:tcW w:w="1559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 xml:space="preserve">12  </w:t>
            </w:r>
          </w:p>
        </w:tc>
        <w:tc>
          <w:tcPr>
            <w:tcW w:w="3260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7D3" w:rsidRPr="0028198C" w:rsidTr="00736490">
        <w:tc>
          <w:tcPr>
            <w:tcW w:w="534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Учебный кабинет: столы, стулья, оргтехника</w:t>
            </w:r>
          </w:p>
        </w:tc>
        <w:tc>
          <w:tcPr>
            <w:tcW w:w="1559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7D3" w:rsidRPr="0028198C" w:rsidTr="00736490">
        <w:tc>
          <w:tcPr>
            <w:tcW w:w="534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Учебный кабинет: столы, стулья, оргтехника, интерактивная доска, магнитно-меловая доска, проектор</w:t>
            </w:r>
          </w:p>
        </w:tc>
        <w:tc>
          <w:tcPr>
            <w:tcW w:w="1559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7D3" w:rsidRPr="0028198C" w:rsidTr="00736490">
        <w:tc>
          <w:tcPr>
            <w:tcW w:w="534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Учебный кабинет: столы, стулья, оргтехника, интерактивная доска, магнитная маркерная доска, проектор, мольберты</w:t>
            </w:r>
            <w:proofErr w:type="gramEnd"/>
          </w:p>
        </w:tc>
        <w:tc>
          <w:tcPr>
            <w:tcW w:w="1559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7D3" w:rsidRPr="0028198C" w:rsidTr="00736490">
        <w:tc>
          <w:tcPr>
            <w:tcW w:w="534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кабинет: стулья, оргтехника, </w:t>
            </w:r>
            <w:proofErr w:type="spellStart"/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электропианино</w:t>
            </w:r>
            <w:proofErr w:type="spellEnd"/>
            <w:r w:rsidRPr="00281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7D3" w:rsidRPr="0028198C" w:rsidTr="00736490">
        <w:tc>
          <w:tcPr>
            <w:tcW w:w="534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Учебный кабинет: столы, стулья (согласно возрасту учащихся данного направления), магнитная маркерная доска, оргтехника</w:t>
            </w:r>
          </w:p>
        </w:tc>
        <w:tc>
          <w:tcPr>
            <w:tcW w:w="1559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7D3" w:rsidRPr="0028198C" w:rsidRDefault="009547D3" w:rsidP="00736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7D3" w:rsidRDefault="009547D3" w:rsidP="009547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одна костюмерная, </w:t>
      </w:r>
    </w:p>
    <w:p w:rsidR="009547D3" w:rsidRDefault="009547D3" w:rsidP="009547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одна студия звукозаписи, </w:t>
      </w:r>
    </w:p>
    <w:p w:rsidR="009547D3" w:rsidRDefault="009547D3" w:rsidP="009547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кабинеты информационно-методического отдела, социально-психологического отдела и организационного отдела.</w:t>
      </w:r>
    </w:p>
    <w:p w:rsidR="009547D3" w:rsidRDefault="009547D3" w:rsidP="009547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дворовых клубах «Орлёнок» и «Искорка» по три учебных кабинета в каждом.</w:t>
      </w:r>
    </w:p>
    <w:p w:rsidR="009547D3" w:rsidRDefault="009547D3" w:rsidP="009547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дворовом клубе «Солнечный остров» 2 учебных кабинета, одна игровая комната на 50 человек и один спортивный зал площадью 336,4 кв. м.</w:t>
      </w:r>
    </w:p>
    <w:p w:rsidR="009547D3" w:rsidRDefault="009547D3" w:rsidP="009547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информационным системам обеспечен модемным подключением к сети Интернет (скорость 1мбит/с). </w:t>
      </w:r>
    </w:p>
    <w:p w:rsidR="009547D3" w:rsidRDefault="009547D3" w:rsidP="009547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функционирует локальная сеть, позволяющая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файлообмен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47D3" w:rsidRDefault="009547D3" w:rsidP="009547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реализации дополнительных общеобразовательных общеразвивающих программ не предусматривает использования учебно-методического комплекса, в том числе и электронных образовательных ресурсов, доступных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47D3" w:rsidRDefault="009547D3" w:rsidP="009547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47D3" w:rsidRDefault="009547D3" w:rsidP="009547D3">
      <w:bookmarkStart w:id="0" w:name="_GoBack"/>
      <w:bookmarkEnd w:id="0"/>
    </w:p>
    <w:p w:rsidR="009547D3" w:rsidRDefault="009547D3" w:rsidP="009547D3">
      <w:pPr>
        <w:spacing w:after="0"/>
        <w:rPr>
          <w:rFonts w:ascii="Times New Roman" w:hAnsi="Times New Roman" w:cs="Times New Roman"/>
        </w:rPr>
      </w:pPr>
    </w:p>
    <w:p w:rsidR="009547D3" w:rsidRDefault="009547D3" w:rsidP="009547D3">
      <w:pPr>
        <w:spacing w:after="0"/>
        <w:rPr>
          <w:rFonts w:ascii="Times New Roman" w:hAnsi="Times New Roman" w:cs="Times New Roman"/>
        </w:rPr>
      </w:pPr>
    </w:p>
    <w:p w:rsidR="009547D3" w:rsidRDefault="009547D3" w:rsidP="009547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руководителя: </w:t>
      </w:r>
      <w:r w:rsidRPr="000261B4">
        <w:rPr>
          <w:rFonts w:ascii="Times New Roman" w:hAnsi="Times New Roman" w:cs="Times New Roman"/>
          <w:u w:val="single"/>
        </w:rPr>
        <w:t>С.В. Ямашева</w:t>
      </w:r>
      <w:r>
        <w:rPr>
          <w:rFonts w:ascii="Times New Roman" w:hAnsi="Times New Roman" w:cs="Times New Roman"/>
        </w:rPr>
        <w:t xml:space="preserve">           /__________________/  _____________</w:t>
      </w:r>
    </w:p>
    <w:p w:rsidR="009547D3" w:rsidRDefault="009547D3" w:rsidP="009547D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(подпись)                        (расшифровка подписи)                  (дата)</w:t>
      </w:r>
    </w:p>
    <w:p w:rsidR="009547D3" w:rsidRDefault="009547D3" w:rsidP="009547D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547D3" w:rsidRDefault="009547D3" w:rsidP="009547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 П.</w:t>
      </w:r>
    </w:p>
    <w:p w:rsidR="009547D3" w:rsidRDefault="009547D3" w:rsidP="009547D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547D3" w:rsidRPr="002F5E1E" w:rsidRDefault="009547D3" w:rsidP="009547D3">
      <w:pPr>
        <w:rPr>
          <w:rFonts w:ascii="Times New Roman" w:hAnsi="Times New Roman" w:cs="Times New Roman"/>
          <w:sz w:val="18"/>
          <w:szCs w:val="18"/>
        </w:rPr>
      </w:pPr>
    </w:p>
    <w:p w:rsidR="009547D3" w:rsidRDefault="009547D3" w:rsidP="00212A7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081" w:rsidRPr="008C1081" w:rsidRDefault="008C1081" w:rsidP="00212A7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8C1081" w:rsidRPr="008C1081" w:rsidSect="009547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07679"/>
    <w:multiLevelType w:val="hybridMultilevel"/>
    <w:tmpl w:val="91B2B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76"/>
    <w:rsid w:val="00090219"/>
    <w:rsid w:val="00212A76"/>
    <w:rsid w:val="00274A7C"/>
    <w:rsid w:val="0028198C"/>
    <w:rsid w:val="003924F4"/>
    <w:rsid w:val="0058735B"/>
    <w:rsid w:val="00670390"/>
    <w:rsid w:val="006B5030"/>
    <w:rsid w:val="006E0C46"/>
    <w:rsid w:val="007C3BE9"/>
    <w:rsid w:val="008C1081"/>
    <w:rsid w:val="009547D3"/>
    <w:rsid w:val="0098399C"/>
    <w:rsid w:val="00A2338D"/>
    <w:rsid w:val="00A714E2"/>
    <w:rsid w:val="00B86399"/>
    <w:rsid w:val="00BF7E3F"/>
    <w:rsid w:val="00C92640"/>
    <w:rsid w:val="00E3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A76"/>
    <w:pPr>
      <w:spacing w:after="0" w:line="240" w:lineRule="auto"/>
    </w:pPr>
  </w:style>
  <w:style w:type="table" w:styleId="a4">
    <w:name w:val="Table Grid"/>
    <w:basedOn w:val="a1"/>
    <w:uiPriority w:val="59"/>
    <w:rsid w:val="0067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A76"/>
    <w:pPr>
      <w:spacing w:after="0" w:line="240" w:lineRule="auto"/>
    </w:pPr>
  </w:style>
  <w:style w:type="table" w:styleId="a4">
    <w:name w:val="Table Grid"/>
    <w:basedOn w:val="a1"/>
    <w:uiPriority w:val="59"/>
    <w:rsid w:val="0067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</dc:creator>
  <cp:lastModifiedBy>Методотдел</cp:lastModifiedBy>
  <cp:revision>5</cp:revision>
  <dcterms:created xsi:type="dcterms:W3CDTF">2016-02-10T11:47:00Z</dcterms:created>
  <dcterms:modified xsi:type="dcterms:W3CDTF">2021-05-31T12:41:00Z</dcterms:modified>
</cp:coreProperties>
</file>