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4BE" w:rsidRDefault="00937132" w:rsidP="002045FE">
      <w:pPr>
        <w:pStyle w:val="1"/>
        <w:sectPr w:rsidR="006644BE" w:rsidSect="00405A2C">
          <w:footerReference w:type="even" r:id="rId8"/>
          <w:footerReference w:type="default" r:id="rId9"/>
          <w:pgSz w:w="16838" w:h="11906" w:orient="landscape"/>
          <w:pgMar w:top="0" w:right="1134" w:bottom="0" w:left="0" w:header="708" w:footer="708" w:gutter="0"/>
          <w:cols w:space="708"/>
          <w:titlePg/>
          <w:docGrid w:linePitch="360"/>
        </w:sectPr>
      </w:pPr>
      <w:r w:rsidRPr="00937132">
        <w:rPr>
          <w:noProof/>
        </w:rPr>
        <w:drawing>
          <wp:inline distT="0" distB="0" distL="0" distR="0" wp14:anchorId="41F6870B" wp14:editId="29A78777">
            <wp:extent cx="10668000" cy="7978775"/>
            <wp:effectExtent l="0" t="0" r="0" b="3175"/>
            <wp:docPr id="21" name="Рисунок 21" descr="C:\Users\Насратуллина\Downloads\WhatsApp Image 2022-07-04 at 10.4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ратуллина\Downloads\WhatsApp Image 2022-07-04 at 10.48.2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0" cy="7978775"/>
                    </a:xfrm>
                    <a:prstGeom prst="rect">
                      <a:avLst/>
                    </a:prstGeom>
                    <a:noFill/>
                    <a:ln>
                      <a:noFill/>
                    </a:ln>
                  </pic:spPr>
                </pic:pic>
              </a:graphicData>
            </a:graphic>
          </wp:inline>
        </w:drawing>
      </w:r>
      <w:r>
        <w:rPr>
          <w:noProof/>
        </w:rPr>
        <mc:AlternateContent>
          <mc:Choice Requires="wps">
            <w:drawing>
              <wp:anchor distT="0" distB="0" distL="114300" distR="114300" simplePos="0" relativeHeight="251634176" behindDoc="0" locked="0" layoutInCell="1" allowOverlap="1" wp14:anchorId="1792DF8E" wp14:editId="78970A0C">
                <wp:simplePos x="0" y="0"/>
                <wp:positionH relativeFrom="column">
                  <wp:posOffset>41910</wp:posOffset>
                </wp:positionH>
                <wp:positionV relativeFrom="paragraph">
                  <wp:posOffset>314325</wp:posOffset>
                </wp:positionV>
                <wp:extent cx="4552950" cy="2476500"/>
                <wp:effectExtent l="0" t="0" r="0" b="0"/>
                <wp:wrapNone/>
                <wp:docPr id="14"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2476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714E4" w:rsidRDefault="009714E4" w:rsidP="00EF4B58">
                            <w:pPr>
                              <w:pStyle w:val="af1"/>
                              <w:spacing w:before="0" w:beforeAutospacing="0" w:after="0" w:afterAutospacing="0"/>
                              <w:jc w:val="center"/>
                              <w:rPr>
                                <w:color w:val="1F3763"/>
                                <w:sz w:val="48"/>
                                <w:szCs w:val="48"/>
                              </w:rPr>
                            </w:pPr>
                          </w:p>
                          <w:p w:rsidR="009714E4" w:rsidRDefault="009714E4" w:rsidP="00EF4B58">
                            <w:pPr>
                              <w:pStyle w:val="af1"/>
                              <w:spacing w:before="0" w:beforeAutospacing="0" w:after="0" w:afterAutospacing="0"/>
                              <w:jc w:val="center"/>
                              <w:rPr>
                                <w:color w:val="1F3763"/>
                                <w:sz w:val="48"/>
                                <w:szCs w:val="48"/>
                              </w:rPr>
                            </w:pPr>
                          </w:p>
                          <w:p w:rsidR="009714E4" w:rsidRPr="00937132" w:rsidRDefault="009714E4" w:rsidP="00EF4B58">
                            <w:pPr>
                              <w:pStyle w:val="af1"/>
                              <w:spacing w:before="0" w:beforeAutospacing="0" w:after="0" w:afterAutospacing="0"/>
                              <w:jc w:val="center"/>
                              <w:rPr>
                                <w:color w:val="1F3763"/>
                                <w:sz w:val="48"/>
                                <w:szCs w:val="48"/>
                              </w:rPr>
                            </w:pPr>
                            <w:r w:rsidRPr="00937132">
                              <w:rPr>
                                <w:color w:val="1F3763"/>
                                <w:sz w:val="48"/>
                                <w:szCs w:val="48"/>
                              </w:rPr>
                              <w:t xml:space="preserve">Публичный доклад деятельности учреждения за </w:t>
                            </w:r>
                          </w:p>
                          <w:p w:rsidR="009714E4" w:rsidRPr="00937132" w:rsidRDefault="009714E4" w:rsidP="00EF4B58">
                            <w:pPr>
                              <w:pStyle w:val="af1"/>
                              <w:spacing w:before="0" w:beforeAutospacing="0" w:after="0" w:afterAutospacing="0"/>
                              <w:jc w:val="center"/>
                              <w:rPr>
                                <w:sz w:val="48"/>
                                <w:szCs w:val="48"/>
                              </w:rPr>
                            </w:pPr>
                            <w:r w:rsidRPr="00937132">
                              <w:rPr>
                                <w:color w:val="1F3763"/>
                                <w:sz w:val="48"/>
                                <w:szCs w:val="48"/>
                              </w:rPr>
                              <w:t>202</w:t>
                            </w:r>
                            <w:r>
                              <w:rPr>
                                <w:color w:val="1F3763"/>
                                <w:sz w:val="48"/>
                                <w:szCs w:val="48"/>
                              </w:rPr>
                              <w:t>1</w:t>
                            </w:r>
                            <w:r w:rsidRPr="00937132">
                              <w:rPr>
                                <w:color w:val="1F3763"/>
                                <w:sz w:val="48"/>
                                <w:szCs w:val="48"/>
                              </w:rPr>
                              <w:t>-202</w:t>
                            </w:r>
                            <w:r>
                              <w:rPr>
                                <w:color w:val="1F3763"/>
                                <w:sz w:val="48"/>
                                <w:szCs w:val="48"/>
                              </w:rPr>
                              <w:t>2</w:t>
                            </w:r>
                            <w:r w:rsidRPr="00937132">
                              <w:rPr>
                                <w:color w:val="1F3763"/>
                                <w:sz w:val="48"/>
                                <w:szCs w:val="48"/>
                              </w:rPr>
                              <w:t xml:space="preserve"> учебный год</w:t>
                            </w:r>
                          </w:p>
                        </w:txbxContent>
                      </wps:txbx>
                      <wps:bodyPr wrap="square" numCol="1" fromWordArt="1">
                        <a:prstTxWarp prst="textWave1">
                          <a:avLst>
                            <a:gd name="adj1" fmla="val 0"/>
                            <a:gd name="adj2" fmla="val 139"/>
                          </a:avLst>
                        </a:prstTxWarp>
                        <a:noAutofit/>
                      </wps:bodyPr>
                    </wps:wsp>
                  </a:graphicData>
                </a:graphic>
                <wp14:sizeRelH relativeFrom="page">
                  <wp14:pctWidth>0</wp14:pctWidth>
                </wp14:sizeRelH>
                <wp14:sizeRelV relativeFrom="page">
                  <wp14:pctHeight>0</wp14:pctHeight>
                </wp14:sizeRelV>
              </wp:anchor>
            </w:drawing>
          </mc:Choice>
          <mc:Fallback>
            <w:pict>
              <v:shapetype w14:anchorId="1792DF8E" id="_x0000_t202" coordsize="21600,21600" o:spt="202" path="m,l,21600r21600,l21600,xe">
                <v:stroke joinstyle="miter"/>
                <v:path gradientshapeok="t" o:connecttype="rect"/>
              </v:shapetype>
              <v:shape id="WordArt 117" o:spid="_x0000_s1026" type="#_x0000_t202" style="position:absolute;margin-left:3.3pt;margin-top:24.75pt;width:358.5pt;height: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" filled="f" stroked="f">
                <v:stroke joinstyle="round"/>
                <o:lock v:ext="edit" shapetype="t"/>
                <v:textbox>
                  <w:txbxContent>
                    <w:p w:rsidR="009714E4" w:rsidRDefault="009714E4" w:rsidP="00EF4B58">
                      <w:pPr>
                        <w:pStyle w:val="af1"/>
                        <w:spacing w:before="0" w:beforeAutospacing="0" w:after="0" w:afterAutospacing="0"/>
                        <w:jc w:val="center"/>
                        <w:rPr>
                          <w:color w:val="1F3763"/>
                          <w:sz w:val="48"/>
                          <w:szCs w:val="48"/>
                        </w:rPr>
                      </w:pPr>
                    </w:p>
                    <w:p w:rsidR="009714E4" w:rsidRDefault="009714E4" w:rsidP="00EF4B58">
                      <w:pPr>
                        <w:pStyle w:val="af1"/>
                        <w:spacing w:before="0" w:beforeAutospacing="0" w:after="0" w:afterAutospacing="0"/>
                        <w:jc w:val="center"/>
                        <w:rPr>
                          <w:color w:val="1F3763"/>
                          <w:sz w:val="48"/>
                          <w:szCs w:val="48"/>
                        </w:rPr>
                      </w:pPr>
                    </w:p>
                    <w:p w:rsidR="009714E4" w:rsidRPr="00937132" w:rsidRDefault="009714E4" w:rsidP="00EF4B58">
                      <w:pPr>
                        <w:pStyle w:val="af1"/>
                        <w:spacing w:before="0" w:beforeAutospacing="0" w:after="0" w:afterAutospacing="0"/>
                        <w:jc w:val="center"/>
                        <w:rPr>
                          <w:color w:val="1F3763"/>
                          <w:sz w:val="48"/>
                          <w:szCs w:val="48"/>
                        </w:rPr>
                      </w:pPr>
                      <w:r w:rsidRPr="00937132">
                        <w:rPr>
                          <w:color w:val="1F3763"/>
                          <w:sz w:val="48"/>
                          <w:szCs w:val="48"/>
                        </w:rPr>
                        <w:t xml:space="preserve">Публичный доклад деятельности учреждения за </w:t>
                      </w:r>
                    </w:p>
                    <w:p w:rsidR="009714E4" w:rsidRPr="00937132" w:rsidRDefault="009714E4" w:rsidP="00EF4B58">
                      <w:pPr>
                        <w:pStyle w:val="af1"/>
                        <w:spacing w:before="0" w:beforeAutospacing="0" w:after="0" w:afterAutospacing="0"/>
                        <w:jc w:val="center"/>
                        <w:rPr>
                          <w:sz w:val="48"/>
                          <w:szCs w:val="48"/>
                        </w:rPr>
                      </w:pPr>
                      <w:r w:rsidRPr="00937132">
                        <w:rPr>
                          <w:color w:val="1F3763"/>
                          <w:sz w:val="48"/>
                          <w:szCs w:val="48"/>
                        </w:rPr>
                        <w:t>202</w:t>
                      </w:r>
                      <w:r>
                        <w:rPr>
                          <w:color w:val="1F3763"/>
                          <w:sz w:val="48"/>
                          <w:szCs w:val="48"/>
                        </w:rPr>
                        <w:t>1</w:t>
                      </w:r>
                      <w:r w:rsidRPr="00937132">
                        <w:rPr>
                          <w:color w:val="1F3763"/>
                          <w:sz w:val="48"/>
                          <w:szCs w:val="48"/>
                        </w:rPr>
                        <w:t>-202</w:t>
                      </w:r>
                      <w:r>
                        <w:rPr>
                          <w:color w:val="1F3763"/>
                          <w:sz w:val="48"/>
                          <w:szCs w:val="48"/>
                        </w:rPr>
                        <w:t>2</w:t>
                      </w:r>
                      <w:r w:rsidRPr="00937132">
                        <w:rPr>
                          <w:color w:val="1F3763"/>
                          <w:sz w:val="48"/>
                          <w:szCs w:val="48"/>
                        </w:rPr>
                        <w:t xml:space="preserve"> учебный год</w:t>
                      </w:r>
                    </w:p>
                  </w:txbxContent>
                </v:textbox>
              </v:shape>
            </w:pict>
          </mc:Fallback>
        </mc:AlternateContent>
      </w:r>
      <w:r w:rsidR="006B6CE2">
        <w:rPr>
          <w:noProof/>
        </w:rPr>
        <mc:AlternateContent>
          <mc:Choice Requires="wps">
            <w:drawing>
              <wp:anchor distT="0" distB="0" distL="114300" distR="114300" simplePos="0" relativeHeight="251633152" behindDoc="0" locked="0" layoutInCell="1" allowOverlap="1" wp14:anchorId="30197C8A" wp14:editId="5CCB844F">
                <wp:simplePos x="0" y="0"/>
                <wp:positionH relativeFrom="column">
                  <wp:posOffset>-558165</wp:posOffset>
                </wp:positionH>
                <wp:positionV relativeFrom="paragraph">
                  <wp:posOffset>371475</wp:posOffset>
                </wp:positionV>
                <wp:extent cx="5153025" cy="2419350"/>
                <wp:effectExtent l="0" t="0" r="28575" b="19050"/>
                <wp:wrapNone/>
                <wp:docPr id="1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2419350"/>
                        </a:xfrm>
                        <a:prstGeom prst="rect">
                          <a:avLst/>
                        </a:prstGeom>
                        <a:solidFill>
                          <a:srgbClr val="FFFFFF"/>
                        </a:solidFill>
                        <a:ln w="9525">
                          <a:solidFill>
                            <a:srgbClr val="000000"/>
                          </a:solidFill>
                          <a:miter lim="800000"/>
                          <a:headEnd/>
                          <a:tailEnd/>
                        </a:ln>
                      </wps:spPr>
                      <wps:txbx>
                        <w:txbxContent>
                          <w:p w:rsidR="009714E4" w:rsidRDefault="009714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97C8A" id="Rectangle 122" o:spid="_x0000_s1027" style="position:absolute;margin-left:-43.95pt;margin-top:29.25pt;width:405.75pt;height:19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">
                <v:textbox>
                  <w:txbxContent>
                    <w:p w:rsidR="009714E4" w:rsidRDefault="009714E4"/>
                  </w:txbxContent>
                </v:textbox>
              </v:rect>
            </w:pict>
          </mc:Fallback>
        </mc:AlternateContent>
      </w:r>
    </w:p>
    <w:p w:rsidR="006A343A" w:rsidRPr="00484AB8" w:rsidRDefault="00522677" w:rsidP="003B3ED2">
      <w:pPr>
        <w:spacing w:line="360" w:lineRule="auto"/>
        <w:jc w:val="center"/>
        <w:rPr>
          <w:b/>
          <w:sz w:val="28"/>
          <w:szCs w:val="28"/>
        </w:rPr>
      </w:pPr>
      <w:r w:rsidRPr="002C6E1B">
        <w:rPr>
          <w:bCs/>
          <w:noProof/>
          <w:sz w:val="28"/>
          <w:szCs w:val="28"/>
        </w:rPr>
        <w:lastRenderedPageBreak/>
        <w:drawing>
          <wp:anchor distT="0" distB="0" distL="114300" distR="114300" simplePos="0" relativeHeight="251683328" behindDoc="1" locked="0" layoutInCell="1" allowOverlap="1" wp14:anchorId="5AB98233" wp14:editId="19C4C6C1">
            <wp:simplePos x="0" y="0"/>
            <wp:positionH relativeFrom="column">
              <wp:posOffset>-1061085</wp:posOffset>
            </wp:positionH>
            <wp:positionV relativeFrom="paragraph">
              <wp:posOffset>-681990</wp:posOffset>
            </wp:positionV>
            <wp:extent cx="7541895" cy="10696575"/>
            <wp:effectExtent l="0" t="0" r="1905" b="9525"/>
            <wp:wrapNone/>
            <wp:docPr id="31" name="Рисунок 31" descr="C:\Users\Насратуллина\Desktop\1613517176_15-p-foni-dlya-delovoi-prezentatsii-tema-obraz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сратуллина\Desktop\1613517176_15-p-foni-dlya-delovoi-prezentatsii-tema-obrazo-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1895"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43A" w:rsidRPr="00484AB8">
        <w:rPr>
          <w:b/>
          <w:sz w:val="28"/>
          <w:szCs w:val="28"/>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229"/>
        <w:gridCol w:w="1178"/>
      </w:tblGrid>
      <w:tr w:rsidR="006A343A" w:rsidRPr="00484AB8" w:rsidTr="00B462C0">
        <w:tc>
          <w:tcPr>
            <w:tcW w:w="817" w:type="dxa"/>
            <w:shd w:val="clear" w:color="auto" w:fill="auto"/>
          </w:tcPr>
          <w:p w:rsidR="006A343A" w:rsidRPr="00484AB8" w:rsidRDefault="006A343A" w:rsidP="003B3ED2">
            <w:pPr>
              <w:spacing w:line="276" w:lineRule="auto"/>
              <w:contextualSpacing/>
              <w:jc w:val="center"/>
              <w:rPr>
                <w:sz w:val="28"/>
                <w:szCs w:val="28"/>
              </w:rPr>
            </w:pPr>
            <w:r w:rsidRPr="00484AB8">
              <w:rPr>
                <w:bCs/>
                <w:sz w:val="28"/>
                <w:szCs w:val="28"/>
              </w:rPr>
              <w:t>1.</w:t>
            </w:r>
          </w:p>
        </w:tc>
        <w:tc>
          <w:tcPr>
            <w:tcW w:w="7229" w:type="dxa"/>
            <w:shd w:val="clear" w:color="auto" w:fill="auto"/>
          </w:tcPr>
          <w:p w:rsidR="006A343A" w:rsidRPr="00484AB8" w:rsidRDefault="006A343A" w:rsidP="00C210E1">
            <w:pPr>
              <w:spacing w:line="276" w:lineRule="auto"/>
              <w:contextualSpacing/>
              <w:jc w:val="both"/>
              <w:rPr>
                <w:sz w:val="28"/>
                <w:szCs w:val="28"/>
              </w:rPr>
            </w:pPr>
            <w:r w:rsidRPr="00484AB8">
              <w:rPr>
                <w:bCs/>
                <w:sz w:val="28"/>
                <w:szCs w:val="28"/>
              </w:rPr>
              <w:t xml:space="preserve">Информационная справка о МАУДО г. </w:t>
            </w:r>
            <w:proofErr w:type="spellStart"/>
            <w:r w:rsidRPr="00484AB8">
              <w:rPr>
                <w:bCs/>
                <w:sz w:val="28"/>
                <w:szCs w:val="28"/>
              </w:rPr>
              <w:t>Няган</w:t>
            </w:r>
            <w:r w:rsidR="00C210E1">
              <w:rPr>
                <w:bCs/>
                <w:sz w:val="28"/>
                <w:szCs w:val="28"/>
              </w:rPr>
              <w:t>и</w:t>
            </w:r>
            <w:proofErr w:type="spellEnd"/>
            <w:r w:rsidRPr="00484AB8">
              <w:rPr>
                <w:bCs/>
                <w:sz w:val="28"/>
                <w:szCs w:val="28"/>
              </w:rPr>
              <w:t xml:space="preserve"> «</w:t>
            </w:r>
            <w:r>
              <w:rPr>
                <w:bCs/>
                <w:sz w:val="28"/>
                <w:szCs w:val="28"/>
              </w:rPr>
              <w:t>ЦДТ</w:t>
            </w:r>
            <w:r w:rsidRPr="00484AB8">
              <w:rPr>
                <w:bCs/>
                <w:sz w:val="28"/>
                <w:szCs w:val="28"/>
              </w:rPr>
              <w:t>»</w:t>
            </w:r>
            <w:r w:rsidR="00A60818" w:rsidRPr="00A60818">
              <w:rPr>
                <w:bCs/>
                <w:sz w:val="28"/>
                <w:szCs w:val="28"/>
              </w:rPr>
              <w:t xml:space="preserve"> </w:t>
            </w:r>
          </w:p>
        </w:tc>
        <w:tc>
          <w:tcPr>
            <w:tcW w:w="1178" w:type="dxa"/>
            <w:shd w:val="clear" w:color="auto" w:fill="auto"/>
          </w:tcPr>
          <w:p w:rsidR="006A343A" w:rsidRPr="00484AB8" w:rsidRDefault="00527D44" w:rsidP="003B3ED2">
            <w:pPr>
              <w:spacing w:line="276" w:lineRule="auto"/>
              <w:contextualSpacing/>
              <w:jc w:val="center"/>
              <w:rPr>
                <w:sz w:val="28"/>
                <w:szCs w:val="28"/>
              </w:rPr>
            </w:pPr>
            <w:r>
              <w:rPr>
                <w:sz w:val="28"/>
                <w:szCs w:val="28"/>
              </w:rPr>
              <w:t>3</w:t>
            </w:r>
          </w:p>
        </w:tc>
      </w:tr>
      <w:tr w:rsidR="006A343A" w:rsidRPr="00484AB8" w:rsidTr="00B462C0">
        <w:tc>
          <w:tcPr>
            <w:tcW w:w="817" w:type="dxa"/>
            <w:shd w:val="clear" w:color="auto" w:fill="auto"/>
          </w:tcPr>
          <w:p w:rsidR="006A343A" w:rsidRPr="00484AB8" w:rsidRDefault="006A343A" w:rsidP="003B3ED2">
            <w:pPr>
              <w:spacing w:line="276" w:lineRule="auto"/>
              <w:contextualSpacing/>
              <w:jc w:val="center"/>
              <w:rPr>
                <w:sz w:val="28"/>
                <w:szCs w:val="28"/>
              </w:rPr>
            </w:pPr>
            <w:r w:rsidRPr="00484AB8">
              <w:rPr>
                <w:bCs/>
                <w:sz w:val="28"/>
                <w:szCs w:val="28"/>
              </w:rPr>
              <w:t>2.</w:t>
            </w:r>
          </w:p>
        </w:tc>
        <w:tc>
          <w:tcPr>
            <w:tcW w:w="7229" w:type="dxa"/>
            <w:shd w:val="clear" w:color="auto" w:fill="auto"/>
          </w:tcPr>
          <w:p w:rsidR="006A343A" w:rsidRPr="00484AB8" w:rsidRDefault="006A343A" w:rsidP="003B3ED2">
            <w:pPr>
              <w:spacing w:line="276" w:lineRule="auto"/>
              <w:contextualSpacing/>
              <w:jc w:val="both"/>
              <w:rPr>
                <w:sz w:val="28"/>
                <w:szCs w:val="28"/>
              </w:rPr>
            </w:pPr>
            <w:r w:rsidRPr="00484AB8">
              <w:rPr>
                <w:bCs/>
                <w:sz w:val="28"/>
                <w:szCs w:val="28"/>
              </w:rPr>
              <w:t>Особенности образовательного процесса</w:t>
            </w:r>
          </w:p>
        </w:tc>
        <w:tc>
          <w:tcPr>
            <w:tcW w:w="1178" w:type="dxa"/>
            <w:shd w:val="clear" w:color="auto" w:fill="auto"/>
          </w:tcPr>
          <w:p w:rsidR="006A343A" w:rsidRPr="00484AB8" w:rsidRDefault="00527D44" w:rsidP="003B3ED2">
            <w:pPr>
              <w:spacing w:line="276" w:lineRule="auto"/>
              <w:contextualSpacing/>
              <w:jc w:val="center"/>
              <w:rPr>
                <w:sz w:val="28"/>
                <w:szCs w:val="28"/>
              </w:rPr>
            </w:pPr>
            <w:r>
              <w:rPr>
                <w:sz w:val="28"/>
                <w:szCs w:val="28"/>
              </w:rPr>
              <w:t>5</w:t>
            </w:r>
          </w:p>
        </w:tc>
      </w:tr>
      <w:tr w:rsidR="006A343A" w:rsidRPr="00484AB8" w:rsidTr="00B462C0">
        <w:tc>
          <w:tcPr>
            <w:tcW w:w="817" w:type="dxa"/>
            <w:shd w:val="clear" w:color="auto" w:fill="auto"/>
          </w:tcPr>
          <w:p w:rsidR="006A343A" w:rsidRPr="00484AB8" w:rsidRDefault="006A343A" w:rsidP="003B3ED2">
            <w:pPr>
              <w:spacing w:line="276" w:lineRule="auto"/>
              <w:contextualSpacing/>
              <w:jc w:val="center"/>
              <w:rPr>
                <w:sz w:val="28"/>
                <w:szCs w:val="28"/>
              </w:rPr>
            </w:pPr>
            <w:r w:rsidRPr="00484AB8">
              <w:rPr>
                <w:bCs/>
                <w:sz w:val="28"/>
                <w:szCs w:val="28"/>
              </w:rPr>
              <w:t>2.1.</w:t>
            </w:r>
          </w:p>
        </w:tc>
        <w:tc>
          <w:tcPr>
            <w:tcW w:w="7229" w:type="dxa"/>
            <w:shd w:val="clear" w:color="auto" w:fill="auto"/>
          </w:tcPr>
          <w:p w:rsidR="006A343A" w:rsidRPr="00484AB8" w:rsidRDefault="006A343A" w:rsidP="003B3ED2">
            <w:pPr>
              <w:pStyle w:val="af3"/>
              <w:spacing w:line="276" w:lineRule="auto"/>
              <w:contextualSpacing/>
              <w:jc w:val="both"/>
              <w:rPr>
                <w:sz w:val="28"/>
                <w:szCs w:val="28"/>
              </w:rPr>
            </w:pPr>
            <w:r w:rsidRPr="00484AB8">
              <w:rPr>
                <w:sz w:val="28"/>
                <w:szCs w:val="28"/>
                <w:lang w:eastAsia="ru-RU"/>
              </w:rPr>
              <w:t>Характеристика, сроки реализации и система оценки качества освоения программ дополнительного образования детей</w:t>
            </w:r>
            <w:r w:rsidR="00B462C0">
              <w:rPr>
                <w:sz w:val="28"/>
                <w:szCs w:val="28"/>
                <w:lang w:eastAsia="ru-RU"/>
              </w:rPr>
              <w:t xml:space="preserve">                                                                               </w:t>
            </w:r>
          </w:p>
        </w:tc>
        <w:tc>
          <w:tcPr>
            <w:tcW w:w="1178" w:type="dxa"/>
            <w:shd w:val="clear" w:color="auto" w:fill="auto"/>
          </w:tcPr>
          <w:p w:rsidR="00B462C0" w:rsidRDefault="00B462C0" w:rsidP="003B3ED2">
            <w:pPr>
              <w:spacing w:line="276" w:lineRule="auto"/>
              <w:contextualSpacing/>
              <w:jc w:val="center"/>
              <w:rPr>
                <w:sz w:val="28"/>
                <w:szCs w:val="28"/>
              </w:rPr>
            </w:pPr>
          </w:p>
          <w:p w:rsidR="006A343A" w:rsidRPr="00484AB8" w:rsidRDefault="00527D44" w:rsidP="003B3ED2">
            <w:pPr>
              <w:spacing w:line="276" w:lineRule="auto"/>
              <w:contextualSpacing/>
              <w:jc w:val="center"/>
              <w:rPr>
                <w:sz w:val="28"/>
                <w:szCs w:val="28"/>
              </w:rPr>
            </w:pPr>
            <w:r>
              <w:rPr>
                <w:sz w:val="28"/>
                <w:szCs w:val="28"/>
              </w:rPr>
              <w:t>5</w:t>
            </w:r>
          </w:p>
        </w:tc>
      </w:tr>
      <w:tr w:rsidR="006A343A" w:rsidRPr="00484AB8" w:rsidTr="00B462C0">
        <w:tc>
          <w:tcPr>
            <w:tcW w:w="817" w:type="dxa"/>
            <w:shd w:val="clear" w:color="auto" w:fill="auto"/>
          </w:tcPr>
          <w:p w:rsidR="006A343A" w:rsidRPr="00484AB8" w:rsidRDefault="006A343A" w:rsidP="003B3ED2">
            <w:pPr>
              <w:spacing w:line="276" w:lineRule="auto"/>
              <w:contextualSpacing/>
              <w:jc w:val="center"/>
              <w:rPr>
                <w:sz w:val="28"/>
                <w:szCs w:val="28"/>
              </w:rPr>
            </w:pPr>
            <w:r w:rsidRPr="00484AB8">
              <w:rPr>
                <w:sz w:val="28"/>
                <w:szCs w:val="28"/>
              </w:rPr>
              <w:t>2.2.</w:t>
            </w:r>
          </w:p>
        </w:tc>
        <w:tc>
          <w:tcPr>
            <w:tcW w:w="7229" w:type="dxa"/>
            <w:shd w:val="clear" w:color="auto" w:fill="auto"/>
          </w:tcPr>
          <w:p w:rsidR="006A343A" w:rsidRPr="00484AB8" w:rsidRDefault="006A343A" w:rsidP="003B3ED2">
            <w:pPr>
              <w:spacing w:line="276" w:lineRule="auto"/>
              <w:contextualSpacing/>
              <w:jc w:val="both"/>
              <w:rPr>
                <w:sz w:val="28"/>
                <w:szCs w:val="28"/>
              </w:rPr>
            </w:pPr>
            <w:r w:rsidRPr="00484AB8">
              <w:rPr>
                <w:sz w:val="28"/>
                <w:szCs w:val="28"/>
              </w:rPr>
              <w:t>Образовательные технологии в учебном процессе</w:t>
            </w:r>
          </w:p>
        </w:tc>
        <w:tc>
          <w:tcPr>
            <w:tcW w:w="1178" w:type="dxa"/>
            <w:shd w:val="clear" w:color="auto" w:fill="auto"/>
          </w:tcPr>
          <w:p w:rsidR="006A343A" w:rsidRPr="00484AB8" w:rsidRDefault="00527D44" w:rsidP="003B3ED2">
            <w:pPr>
              <w:spacing w:line="276" w:lineRule="auto"/>
              <w:contextualSpacing/>
              <w:jc w:val="center"/>
              <w:rPr>
                <w:sz w:val="28"/>
                <w:szCs w:val="28"/>
              </w:rPr>
            </w:pPr>
            <w:r>
              <w:rPr>
                <w:sz w:val="28"/>
                <w:szCs w:val="28"/>
              </w:rPr>
              <w:t>6</w:t>
            </w:r>
          </w:p>
        </w:tc>
      </w:tr>
      <w:tr w:rsidR="00B5407D" w:rsidRPr="00484AB8" w:rsidTr="00B462C0">
        <w:tc>
          <w:tcPr>
            <w:tcW w:w="817" w:type="dxa"/>
            <w:shd w:val="clear" w:color="auto" w:fill="auto"/>
          </w:tcPr>
          <w:p w:rsidR="00B5407D" w:rsidRDefault="00B5407D" w:rsidP="00B5407D">
            <w:pPr>
              <w:spacing w:line="276" w:lineRule="auto"/>
              <w:contextualSpacing/>
              <w:jc w:val="center"/>
              <w:rPr>
                <w:sz w:val="28"/>
                <w:szCs w:val="28"/>
              </w:rPr>
            </w:pPr>
            <w:r w:rsidRPr="00484AB8">
              <w:rPr>
                <w:sz w:val="28"/>
                <w:szCs w:val="28"/>
              </w:rPr>
              <w:t>2.3.</w:t>
            </w:r>
          </w:p>
          <w:p w:rsidR="00B5407D" w:rsidRPr="00484AB8" w:rsidRDefault="00B5407D" w:rsidP="003B3ED2">
            <w:pPr>
              <w:spacing w:line="276" w:lineRule="auto"/>
              <w:contextualSpacing/>
              <w:jc w:val="center"/>
              <w:rPr>
                <w:sz w:val="28"/>
                <w:szCs w:val="28"/>
              </w:rPr>
            </w:pPr>
          </w:p>
        </w:tc>
        <w:tc>
          <w:tcPr>
            <w:tcW w:w="7229" w:type="dxa"/>
            <w:shd w:val="clear" w:color="auto" w:fill="auto"/>
          </w:tcPr>
          <w:p w:rsidR="00B5407D" w:rsidRPr="00484AB8" w:rsidRDefault="00B5407D" w:rsidP="003B3ED2">
            <w:pPr>
              <w:spacing w:line="276" w:lineRule="auto"/>
              <w:contextualSpacing/>
              <w:jc w:val="both"/>
              <w:rPr>
                <w:sz w:val="28"/>
                <w:szCs w:val="28"/>
              </w:rPr>
            </w:pPr>
            <w:r w:rsidRPr="00484AB8">
              <w:rPr>
                <w:sz w:val="28"/>
                <w:szCs w:val="28"/>
              </w:rPr>
              <w:t>Психолого-педагогическое сопровождение образовательного процесс</w:t>
            </w:r>
            <w:r>
              <w:rPr>
                <w:sz w:val="28"/>
                <w:szCs w:val="28"/>
              </w:rPr>
              <w:t>а</w:t>
            </w:r>
          </w:p>
        </w:tc>
        <w:tc>
          <w:tcPr>
            <w:tcW w:w="1178" w:type="dxa"/>
            <w:shd w:val="clear" w:color="auto" w:fill="auto"/>
          </w:tcPr>
          <w:p w:rsidR="00B5407D" w:rsidRDefault="00B5407D" w:rsidP="00B5407D">
            <w:pPr>
              <w:spacing w:line="276" w:lineRule="auto"/>
              <w:contextualSpacing/>
              <w:jc w:val="center"/>
              <w:rPr>
                <w:sz w:val="28"/>
                <w:szCs w:val="28"/>
              </w:rPr>
            </w:pPr>
            <w:r>
              <w:rPr>
                <w:sz w:val="28"/>
                <w:szCs w:val="28"/>
              </w:rPr>
              <w:t>9</w:t>
            </w:r>
          </w:p>
          <w:p w:rsidR="00B5407D" w:rsidRDefault="00B5407D" w:rsidP="003B3ED2">
            <w:pPr>
              <w:spacing w:line="276" w:lineRule="auto"/>
              <w:contextualSpacing/>
              <w:jc w:val="center"/>
              <w:rPr>
                <w:sz w:val="28"/>
                <w:szCs w:val="28"/>
              </w:rPr>
            </w:pPr>
          </w:p>
        </w:tc>
      </w:tr>
      <w:tr w:rsidR="006A343A" w:rsidRPr="00484AB8" w:rsidTr="00B462C0">
        <w:tc>
          <w:tcPr>
            <w:tcW w:w="817" w:type="dxa"/>
            <w:shd w:val="clear" w:color="auto" w:fill="auto"/>
          </w:tcPr>
          <w:p w:rsidR="001A5797" w:rsidRPr="00484AB8" w:rsidRDefault="001A5797" w:rsidP="003B3ED2">
            <w:pPr>
              <w:spacing w:line="276" w:lineRule="auto"/>
              <w:contextualSpacing/>
              <w:jc w:val="center"/>
              <w:rPr>
                <w:sz w:val="28"/>
                <w:szCs w:val="28"/>
              </w:rPr>
            </w:pPr>
            <w:r>
              <w:rPr>
                <w:sz w:val="28"/>
                <w:szCs w:val="28"/>
              </w:rPr>
              <w:t>2.4.</w:t>
            </w:r>
          </w:p>
        </w:tc>
        <w:tc>
          <w:tcPr>
            <w:tcW w:w="7229" w:type="dxa"/>
            <w:shd w:val="clear" w:color="auto" w:fill="auto"/>
          </w:tcPr>
          <w:p w:rsidR="001A5797" w:rsidRPr="00484AB8" w:rsidRDefault="001A5797" w:rsidP="003B3ED2">
            <w:pPr>
              <w:spacing w:line="276" w:lineRule="auto"/>
              <w:contextualSpacing/>
              <w:jc w:val="both"/>
              <w:rPr>
                <w:sz w:val="28"/>
                <w:szCs w:val="28"/>
              </w:rPr>
            </w:pPr>
            <w:r>
              <w:rPr>
                <w:sz w:val="28"/>
                <w:szCs w:val="28"/>
              </w:rPr>
              <w:t>Система управления организацией</w:t>
            </w:r>
          </w:p>
        </w:tc>
        <w:tc>
          <w:tcPr>
            <w:tcW w:w="1178" w:type="dxa"/>
            <w:shd w:val="clear" w:color="auto" w:fill="auto"/>
          </w:tcPr>
          <w:p w:rsidR="001A5797" w:rsidRPr="00484AB8" w:rsidRDefault="005C5EEE" w:rsidP="003B3ED2">
            <w:pPr>
              <w:spacing w:line="276" w:lineRule="auto"/>
              <w:contextualSpacing/>
              <w:jc w:val="center"/>
              <w:rPr>
                <w:sz w:val="28"/>
                <w:szCs w:val="28"/>
              </w:rPr>
            </w:pPr>
            <w:r>
              <w:rPr>
                <w:sz w:val="28"/>
                <w:szCs w:val="28"/>
              </w:rPr>
              <w:t>1</w:t>
            </w:r>
            <w:r w:rsidR="00527D44">
              <w:rPr>
                <w:sz w:val="28"/>
                <w:szCs w:val="28"/>
              </w:rPr>
              <w:t>0</w:t>
            </w:r>
          </w:p>
        </w:tc>
      </w:tr>
      <w:tr w:rsidR="006A343A" w:rsidRPr="00484AB8" w:rsidTr="00B462C0">
        <w:tc>
          <w:tcPr>
            <w:tcW w:w="817" w:type="dxa"/>
            <w:shd w:val="clear" w:color="auto" w:fill="auto"/>
          </w:tcPr>
          <w:p w:rsidR="006A343A" w:rsidRPr="00484AB8" w:rsidRDefault="006A343A" w:rsidP="003B3ED2">
            <w:pPr>
              <w:spacing w:line="276" w:lineRule="auto"/>
              <w:contextualSpacing/>
              <w:jc w:val="center"/>
              <w:rPr>
                <w:sz w:val="28"/>
                <w:szCs w:val="28"/>
              </w:rPr>
            </w:pPr>
            <w:r w:rsidRPr="00484AB8">
              <w:rPr>
                <w:sz w:val="28"/>
                <w:szCs w:val="28"/>
              </w:rPr>
              <w:t>3</w:t>
            </w:r>
          </w:p>
        </w:tc>
        <w:tc>
          <w:tcPr>
            <w:tcW w:w="7229" w:type="dxa"/>
            <w:shd w:val="clear" w:color="auto" w:fill="auto"/>
          </w:tcPr>
          <w:p w:rsidR="006A343A" w:rsidRPr="00484AB8" w:rsidRDefault="006A343A" w:rsidP="003B3ED2">
            <w:pPr>
              <w:spacing w:line="276" w:lineRule="auto"/>
              <w:contextualSpacing/>
              <w:jc w:val="both"/>
              <w:rPr>
                <w:sz w:val="28"/>
                <w:szCs w:val="28"/>
              </w:rPr>
            </w:pPr>
            <w:r w:rsidRPr="00484AB8">
              <w:rPr>
                <w:bCs/>
                <w:sz w:val="28"/>
                <w:szCs w:val="28"/>
              </w:rPr>
              <w:t>Условия осуществления образовательного процесса</w:t>
            </w:r>
          </w:p>
        </w:tc>
        <w:tc>
          <w:tcPr>
            <w:tcW w:w="1178" w:type="dxa"/>
            <w:shd w:val="clear" w:color="auto" w:fill="auto"/>
          </w:tcPr>
          <w:p w:rsidR="006A343A" w:rsidRPr="00484AB8" w:rsidRDefault="00DF6314" w:rsidP="003B3ED2">
            <w:pPr>
              <w:spacing w:line="276" w:lineRule="auto"/>
              <w:contextualSpacing/>
              <w:jc w:val="center"/>
              <w:rPr>
                <w:sz w:val="28"/>
                <w:szCs w:val="28"/>
              </w:rPr>
            </w:pPr>
            <w:r>
              <w:rPr>
                <w:sz w:val="28"/>
                <w:szCs w:val="28"/>
              </w:rPr>
              <w:t>1</w:t>
            </w:r>
            <w:r w:rsidR="00527D44">
              <w:rPr>
                <w:sz w:val="28"/>
                <w:szCs w:val="28"/>
              </w:rPr>
              <w:t>1</w:t>
            </w:r>
          </w:p>
        </w:tc>
      </w:tr>
      <w:tr w:rsidR="00EC3C31" w:rsidRPr="00484AB8" w:rsidTr="00B462C0">
        <w:tc>
          <w:tcPr>
            <w:tcW w:w="817" w:type="dxa"/>
            <w:shd w:val="clear" w:color="auto" w:fill="auto"/>
          </w:tcPr>
          <w:p w:rsidR="00EC3C31" w:rsidRPr="003B3ED2" w:rsidRDefault="003B3ED2" w:rsidP="003B3ED2">
            <w:pPr>
              <w:jc w:val="center"/>
              <w:rPr>
                <w:sz w:val="28"/>
                <w:szCs w:val="28"/>
              </w:rPr>
            </w:pPr>
            <w:r w:rsidRPr="003B3ED2">
              <w:rPr>
                <w:sz w:val="28"/>
                <w:szCs w:val="28"/>
              </w:rPr>
              <w:t>3.1.</w:t>
            </w:r>
          </w:p>
        </w:tc>
        <w:tc>
          <w:tcPr>
            <w:tcW w:w="7229" w:type="dxa"/>
            <w:shd w:val="clear" w:color="auto" w:fill="auto"/>
          </w:tcPr>
          <w:p w:rsidR="00EC3C31" w:rsidRPr="003B3ED2" w:rsidRDefault="003B3ED2" w:rsidP="003B3ED2">
            <w:pPr>
              <w:rPr>
                <w:sz w:val="28"/>
                <w:szCs w:val="28"/>
              </w:rPr>
            </w:pPr>
            <w:r w:rsidRPr="003B3ED2">
              <w:rPr>
                <w:sz w:val="28"/>
                <w:szCs w:val="28"/>
              </w:rPr>
              <w:t>Режим работы учреждения</w:t>
            </w:r>
          </w:p>
        </w:tc>
        <w:tc>
          <w:tcPr>
            <w:tcW w:w="1178" w:type="dxa"/>
            <w:shd w:val="clear" w:color="auto" w:fill="auto"/>
          </w:tcPr>
          <w:p w:rsidR="00EC3C31" w:rsidRPr="003B3ED2" w:rsidRDefault="003B3ED2" w:rsidP="003B3ED2">
            <w:pPr>
              <w:jc w:val="center"/>
              <w:rPr>
                <w:sz w:val="28"/>
                <w:szCs w:val="28"/>
              </w:rPr>
            </w:pPr>
            <w:r w:rsidRPr="003B3ED2">
              <w:rPr>
                <w:sz w:val="28"/>
                <w:szCs w:val="28"/>
              </w:rPr>
              <w:t>1</w:t>
            </w:r>
            <w:r w:rsidR="00527D44">
              <w:rPr>
                <w:sz w:val="28"/>
                <w:szCs w:val="28"/>
              </w:rPr>
              <w:t>1</w:t>
            </w:r>
          </w:p>
        </w:tc>
      </w:tr>
      <w:tr w:rsidR="006A343A" w:rsidRPr="00484AB8" w:rsidTr="00B462C0">
        <w:tc>
          <w:tcPr>
            <w:tcW w:w="817" w:type="dxa"/>
            <w:shd w:val="clear" w:color="auto" w:fill="auto"/>
          </w:tcPr>
          <w:p w:rsidR="006A343A" w:rsidRPr="00484AB8" w:rsidRDefault="006A343A" w:rsidP="003B3ED2">
            <w:pPr>
              <w:spacing w:line="276" w:lineRule="auto"/>
              <w:contextualSpacing/>
              <w:jc w:val="center"/>
              <w:rPr>
                <w:sz w:val="28"/>
                <w:szCs w:val="28"/>
              </w:rPr>
            </w:pPr>
            <w:r w:rsidRPr="00484AB8">
              <w:rPr>
                <w:sz w:val="28"/>
                <w:szCs w:val="28"/>
              </w:rPr>
              <w:t>3.2.</w:t>
            </w:r>
          </w:p>
        </w:tc>
        <w:tc>
          <w:tcPr>
            <w:tcW w:w="7229" w:type="dxa"/>
            <w:shd w:val="clear" w:color="auto" w:fill="auto"/>
          </w:tcPr>
          <w:p w:rsidR="006A343A" w:rsidRPr="00484AB8" w:rsidRDefault="006A343A" w:rsidP="003B3ED2">
            <w:pPr>
              <w:spacing w:line="276" w:lineRule="auto"/>
              <w:contextualSpacing/>
              <w:jc w:val="both"/>
              <w:rPr>
                <w:sz w:val="28"/>
                <w:szCs w:val="28"/>
              </w:rPr>
            </w:pPr>
            <w:r w:rsidRPr="00484AB8">
              <w:rPr>
                <w:noProof/>
                <w:sz w:val="28"/>
                <w:szCs w:val="28"/>
              </w:rPr>
              <w:t>Учебно-материальная база</w:t>
            </w:r>
          </w:p>
        </w:tc>
        <w:tc>
          <w:tcPr>
            <w:tcW w:w="1178" w:type="dxa"/>
            <w:shd w:val="clear" w:color="auto" w:fill="auto"/>
          </w:tcPr>
          <w:p w:rsidR="006A343A" w:rsidRPr="00484AB8" w:rsidRDefault="00DF6314" w:rsidP="00B5407D">
            <w:pPr>
              <w:spacing w:line="276" w:lineRule="auto"/>
              <w:contextualSpacing/>
              <w:jc w:val="center"/>
              <w:rPr>
                <w:sz w:val="28"/>
                <w:szCs w:val="28"/>
              </w:rPr>
            </w:pPr>
            <w:r>
              <w:rPr>
                <w:sz w:val="28"/>
                <w:szCs w:val="28"/>
              </w:rPr>
              <w:t>1</w:t>
            </w:r>
            <w:r w:rsidR="00B5407D">
              <w:rPr>
                <w:sz w:val="28"/>
                <w:szCs w:val="28"/>
              </w:rPr>
              <w:t>1</w:t>
            </w:r>
          </w:p>
        </w:tc>
      </w:tr>
      <w:tr w:rsidR="006A343A" w:rsidRPr="00484AB8" w:rsidTr="00B462C0">
        <w:tc>
          <w:tcPr>
            <w:tcW w:w="817" w:type="dxa"/>
            <w:shd w:val="clear" w:color="auto" w:fill="auto"/>
          </w:tcPr>
          <w:p w:rsidR="006A343A" w:rsidRPr="00484AB8" w:rsidRDefault="006A343A" w:rsidP="003B3ED2">
            <w:pPr>
              <w:spacing w:line="276" w:lineRule="auto"/>
              <w:contextualSpacing/>
              <w:jc w:val="center"/>
              <w:rPr>
                <w:sz w:val="28"/>
                <w:szCs w:val="28"/>
              </w:rPr>
            </w:pPr>
            <w:r w:rsidRPr="00484AB8">
              <w:rPr>
                <w:noProof/>
                <w:sz w:val="28"/>
                <w:szCs w:val="28"/>
              </w:rPr>
              <w:t>3.3.</w:t>
            </w:r>
          </w:p>
        </w:tc>
        <w:tc>
          <w:tcPr>
            <w:tcW w:w="7229" w:type="dxa"/>
            <w:shd w:val="clear" w:color="auto" w:fill="auto"/>
          </w:tcPr>
          <w:p w:rsidR="006A343A" w:rsidRPr="00484AB8" w:rsidRDefault="006A343A" w:rsidP="003B3ED2">
            <w:pPr>
              <w:spacing w:line="276" w:lineRule="auto"/>
              <w:contextualSpacing/>
              <w:jc w:val="both"/>
              <w:rPr>
                <w:noProof/>
                <w:sz w:val="28"/>
                <w:szCs w:val="28"/>
              </w:rPr>
            </w:pPr>
            <w:r w:rsidRPr="00484AB8">
              <w:rPr>
                <w:noProof/>
                <w:sz w:val="28"/>
                <w:szCs w:val="28"/>
              </w:rPr>
              <w:t>Организация досуговой деятельности и летнего отдыха детей</w:t>
            </w:r>
          </w:p>
        </w:tc>
        <w:tc>
          <w:tcPr>
            <w:tcW w:w="1178" w:type="dxa"/>
            <w:shd w:val="clear" w:color="auto" w:fill="auto"/>
          </w:tcPr>
          <w:p w:rsidR="006A343A" w:rsidRPr="00484AB8" w:rsidRDefault="00DF6314" w:rsidP="003B3ED2">
            <w:pPr>
              <w:spacing w:line="276" w:lineRule="auto"/>
              <w:contextualSpacing/>
              <w:jc w:val="center"/>
              <w:rPr>
                <w:sz w:val="28"/>
                <w:szCs w:val="28"/>
              </w:rPr>
            </w:pPr>
            <w:r>
              <w:rPr>
                <w:sz w:val="28"/>
                <w:szCs w:val="28"/>
              </w:rPr>
              <w:t>1</w:t>
            </w:r>
            <w:r w:rsidR="00B5407D">
              <w:rPr>
                <w:sz w:val="28"/>
                <w:szCs w:val="28"/>
              </w:rPr>
              <w:t>2</w:t>
            </w:r>
          </w:p>
        </w:tc>
      </w:tr>
      <w:tr w:rsidR="006A343A" w:rsidRPr="00484AB8" w:rsidTr="00B462C0">
        <w:tc>
          <w:tcPr>
            <w:tcW w:w="817" w:type="dxa"/>
            <w:shd w:val="clear" w:color="auto" w:fill="auto"/>
          </w:tcPr>
          <w:p w:rsidR="006A343A" w:rsidRPr="00484AB8" w:rsidRDefault="006A343A" w:rsidP="003B3ED2">
            <w:pPr>
              <w:spacing w:line="276" w:lineRule="auto"/>
              <w:contextualSpacing/>
              <w:jc w:val="center"/>
              <w:rPr>
                <w:sz w:val="28"/>
                <w:szCs w:val="28"/>
              </w:rPr>
            </w:pPr>
            <w:r w:rsidRPr="00484AB8">
              <w:rPr>
                <w:noProof/>
                <w:sz w:val="28"/>
                <w:szCs w:val="28"/>
              </w:rPr>
              <w:t>3.4.</w:t>
            </w:r>
          </w:p>
        </w:tc>
        <w:tc>
          <w:tcPr>
            <w:tcW w:w="7229" w:type="dxa"/>
            <w:shd w:val="clear" w:color="auto" w:fill="auto"/>
          </w:tcPr>
          <w:p w:rsidR="006A343A" w:rsidRPr="00484AB8" w:rsidRDefault="006A343A" w:rsidP="003B3ED2">
            <w:pPr>
              <w:spacing w:line="276" w:lineRule="auto"/>
              <w:contextualSpacing/>
              <w:jc w:val="both"/>
              <w:rPr>
                <w:noProof/>
                <w:sz w:val="28"/>
                <w:szCs w:val="28"/>
              </w:rPr>
            </w:pPr>
            <w:r w:rsidRPr="00484AB8">
              <w:rPr>
                <w:noProof/>
                <w:sz w:val="28"/>
                <w:szCs w:val="28"/>
              </w:rPr>
              <w:t>Кадровый состав</w:t>
            </w:r>
          </w:p>
        </w:tc>
        <w:tc>
          <w:tcPr>
            <w:tcW w:w="1178" w:type="dxa"/>
            <w:shd w:val="clear" w:color="auto" w:fill="auto"/>
          </w:tcPr>
          <w:p w:rsidR="006A343A" w:rsidRPr="00484AB8" w:rsidRDefault="006A343A" w:rsidP="003B3ED2">
            <w:pPr>
              <w:spacing w:line="276" w:lineRule="auto"/>
              <w:contextualSpacing/>
              <w:jc w:val="center"/>
              <w:rPr>
                <w:sz w:val="28"/>
                <w:szCs w:val="28"/>
              </w:rPr>
            </w:pPr>
            <w:r w:rsidRPr="00484AB8">
              <w:rPr>
                <w:sz w:val="28"/>
                <w:szCs w:val="28"/>
              </w:rPr>
              <w:t>1</w:t>
            </w:r>
            <w:r w:rsidR="00527D44">
              <w:rPr>
                <w:sz w:val="28"/>
                <w:szCs w:val="28"/>
              </w:rPr>
              <w:t>4</w:t>
            </w:r>
          </w:p>
        </w:tc>
      </w:tr>
      <w:tr w:rsidR="006A343A" w:rsidRPr="00484AB8" w:rsidTr="00B462C0">
        <w:tc>
          <w:tcPr>
            <w:tcW w:w="817" w:type="dxa"/>
            <w:shd w:val="clear" w:color="auto" w:fill="auto"/>
          </w:tcPr>
          <w:p w:rsidR="006A343A" w:rsidRPr="00484AB8" w:rsidRDefault="006A343A" w:rsidP="003B3ED2">
            <w:pPr>
              <w:spacing w:line="276" w:lineRule="auto"/>
              <w:contextualSpacing/>
              <w:jc w:val="center"/>
              <w:rPr>
                <w:bCs/>
                <w:sz w:val="28"/>
                <w:szCs w:val="28"/>
              </w:rPr>
            </w:pPr>
            <w:r w:rsidRPr="00484AB8">
              <w:rPr>
                <w:bCs/>
                <w:sz w:val="28"/>
                <w:szCs w:val="28"/>
              </w:rPr>
              <w:t>4.</w:t>
            </w:r>
          </w:p>
        </w:tc>
        <w:tc>
          <w:tcPr>
            <w:tcW w:w="7229" w:type="dxa"/>
            <w:shd w:val="clear" w:color="auto" w:fill="auto"/>
          </w:tcPr>
          <w:p w:rsidR="006A343A" w:rsidRPr="00484AB8" w:rsidRDefault="006A343A" w:rsidP="003B3ED2">
            <w:pPr>
              <w:spacing w:line="276" w:lineRule="auto"/>
              <w:contextualSpacing/>
              <w:jc w:val="both"/>
              <w:rPr>
                <w:noProof/>
                <w:sz w:val="28"/>
                <w:szCs w:val="28"/>
              </w:rPr>
            </w:pPr>
            <w:r w:rsidRPr="00484AB8">
              <w:rPr>
                <w:bCs/>
                <w:sz w:val="28"/>
                <w:szCs w:val="28"/>
              </w:rPr>
              <w:t>Результаты деятельности учреждения, качество образования</w:t>
            </w:r>
          </w:p>
        </w:tc>
        <w:tc>
          <w:tcPr>
            <w:tcW w:w="1178" w:type="dxa"/>
            <w:shd w:val="clear" w:color="auto" w:fill="auto"/>
          </w:tcPr>
          <w:p w:rsidR="006A343A" w:rsidRPr="00484AB8" w:rsidRDefault="006A343A" w:rsidP="00B5407D">
            <w:pPr>
              <w:spacing w:line="276" w:lineRule="auto"/>
              <w:contextualSpacing/>
              <w:jc w:val="center"/>
              <w:rPr>
                <w:sz w:val="28"/>
                <w:szCs w:val="28"/>
              </w:rPr>
            </w:pPr>
            <w:r w:rsidRPr="00484AB8">
              <w:rPr>
                <w:sz w:val="28"/>
                <w:szCs w:val="28"/>
              </w:rPr>
              <w:t>1</w:t>
            </w:r>
            <w:r w:rsidR="00B5407D">
              <w:rPr>
                <w:sz w:val="28"/>
                <w:szCs w:val="28"/>
              </w:rPr>
              <w:t>8</w:t>
            </w:r>
          </w:p>
        </w:tc>
      </w:tr>
      <w:tr w:rsidR="006A343A" w:rsidRPr="00484AB8" w:rsidTr="002C6E1B">
        <w:trPr>
          <w:trHeight w:val="161"/>
        </w:trPr>
        <w:tc>
          <w:tcPr>
            <w:tcW w:w="817" w:type="dxa"/>
            <w:shd w:val="clear" w:color="auto" w:fill="auto"/>
          </w:tcPr>
          <w:p w:rsidR="006A343A" w:rsidRPr="00484AB8" w:rsidRDefault="006A343A" w:rsidP="003B3ED2">
            <w:pPr>
              <w:spacing w:line="276" w:lineRule="auto"/>
              <w:contextualSpacing/>
              <w:jc w:val="center"/>
              <w:rPr>
                <w:bCs/>
                <w:sz w:val="28"/>
                <w:szCs w:val="28"/>
              </w:rPr>
            </w:pPr>
            <w:r w:rsidRPr="00484AB8">
              <w:rPr>
                <w:bCs/>
                <w:sz w:val="28"/>
                <w:szCs w:val="28"/>
              </w:rPr>
              <w:t>4.1.</w:t>
            </w:r>
          </w:p>
        </w:tc>
        <w:tc>
          <w:tcPr>
            <w:tcW w:w="7229" w:type="dxa"/>
            <w:shd w:val="clear" w:color="auto" w:fill="auto"/>
          </w:tcPr>
          <w:p w:rsidR="006A343A" w:rsidRPr="00484AB8" w:rsidRDefault="006A343A" w:rsidP="003B3ED2">
            <w:pPr>
              <w:spacing w:line="276" w:lineRule="auto"/>
              <w:contextualSpacing/>
              <w:jc w:val="both"/>
              <w:rPr>
                <w:bCs/>
                <w:sz w:val="28"/>
                <w:szCs w:val="28"/>
              </w:rPr>
            </w:pPr>
            <w:r w:rsidRPr="00484AB8">
              <w:rPr>
                <w:bCs/>
                <w:sz w:val="28"/>
                <w:szCs w:val="28"/>
              </w:rPr>
              <w:t>Результаты образовательной деятельности</w:t>
            </w:r>
          </w:p>
        </w:tc>
        <w:tc>
          <w:tcPr>
            <w:tcW w:w="1178" w:type="dxa"/>
            <w:shd w:val="clear" w:color="auto" w:fill="auto"/>
          </w:tcPr>
          <w:p w:rsidR="006A343A" w:rsidRPr="00484AB8" w:rsidRDefault="006A343A" w:rsidP="00B5407D">
            <w:pPr>
              <w:spacing w:line="276" w:lineRule="auto"/>
              <w:contextualSpacing/>
              <w:jc w:val="center"/>
              <w:rPr>
                <w:sz w:val="28"/>
                <w:szCs w:val="28"/>
              </w:rPr>
            </w:pPr>
            <w:r w:rsidRPr="00484AB8">
              <w:rPr>
                <w:sz w:val="28"/>
                <w:szCs w:val="28"/>
              </w:rPr>
              <w:t>1</w:t>
            </w:r>
            <w:r w:rsidR="00B5407D">
              <w:rPr>
                <w:sz w:val="28"/>
                <w:szCs w:val="28"/>
              </w:rPr>
              <w:t>8</w:t>
            </w:r>
          </w:p>
        </w:tc>
      </w:tr>
      <w:tr w:rsidR="006A343A" w:rsidRPr="001A109A" w:rsidTr="00B462C0">
        <w:tc>
          <w:tcPr>
            <w:tcW w:w="817" w:type="dxa"/>
            <w:shd w:val="clear" w:color="auto" w:fill="auto"/>
          </w:tcPr>
          <w:p w:rsidR="006A343A" w:rsidRPr="001A109A" w:rsidRDefault="006A343A" w:rsidP="003B3ED2">
            <w:pPr>
              <w:spacing w:line="276" w:lineRule="auto"/>
              <w:contextualSpacing/>
              <w:jc w:val="center"/>
              <w:rPr>
                <w:bCs/>
                <w:sz w:val="28"/>
                <w:szCs w:val="28"/>
              </w:rPr>
            </w:pPr>
            <w:r w:rsidRPr="001A109A">
              <w:rPr>
                <w:bCs/>
                <w:sz w:val="28"/>
                <w:szCs w:val="28"/>
              </w:rPr>
              <w:t>4.2.</w:t>
            </w:r>
          </w:p>
        </w:tc>
        <w:tc>
          <w:tcPr>
            <w:tcW w:w="7229" w:type="dxa"/>
            <w:shd w:val="clear" w:color="auto" w:fill="auto"/>
          </w:tcPr>
          <w:p w:rsidR="006A343A" w:rsidRPr="001A109A" w:rsidRDefault="006A343A" w:rsidP="003B3ED2">
            <w:pPr>
              <w:spacing w:line="276" w:lineRule="auto"/>
              <w:contextualSpacing/>
              <w:jc w:val="both"/>
              <w:rPr>
                <w:bCs/>
                <w:sz w:val="28"/>
                <w:szCs w:val="28"/>
              </w:rPr>
            </w:pPr>
            <w:r w:rsidRPr="001A109A">
              <w:rPr>
                <w:bCs/>
                <w:sz w:val="28"/>
                <w:szCs w:val="28"/>
              </w:rPr>
              <w:t>Достижения учащихся</w:t>
            </w:r>
          </w:p>
        </w:tc>
        <w:tc>
          <w:tcPr>
            <w:tcW w:w="1178" w:type="dxa"/>
            <w:shd w:val="clear" w:color="auto" w:fill="auto"/>
          </w:tcPr>
          <w:p w:rsidR="006A343A" w:rsidRPr="001A109A" w:rsidRDefault="00B462C0" w:rsidP="00B5407D">
            <w:pPr>
              <w:spacing w:line="276" w:lineRule="auto"/>
              <w:contextualSpacing/>
              <w:jc w:val="center"/>
              <w:rPr>
                <w:sz w:val="28"/>
                <w:szCs w:val="28"/>
              </w:rPr>
            </w:pPr>
            <w:r>
              <w:rPr>
                <w:sz w:val="28"/>
                <w:szCs w:val="28"/>
              </w:rPr>
              <w:t>1</w:t>
            </w:r>
            <w:r w:rsidR="00B5407D">
              <w:rPr>
                <w:sz w:val="28"/>
                <w:szCs w:val="28"/>
              </w:rPr>
              <w:t>9</w:t>
            </w:r>
          </w:p>
        </w:tc>
      </w:tr>
      <w:tr w:rsidR="006A343A" w:rsidRPr="001A109A" w:rsidTr="00B462C0">
        <w:tc>
          <w:tcPr>
            <w:tcW w:w="817" w:type="dxa"/>
            <w:shd w:val="clear" w:color="auto" w:fill="auto"/>
          </w:tcPr>
          <w:p w:rsidR="006A343A" w:rsidRPr="001A109A" w:rsidRDefault="006A343A" w:rsidP="003B3ED2">
            <w:pPr>
              <w:spacing w:line="276" w:lineRule="auto"/>
              <w:contextualSpacing/>
              <w:jc w:val="center"/>
              <w:rPr>
                <w:bCs/>
                <w:sz w:val="28"/>
                <w:szCs w:val="28"/>
              </w:rPr>
            </w:pPr>
            <w:r w:rsidRPr="001A109A">
              <w:rPr>
                <w:bCs/>
                <w:sz w:val="28"/>
                <w:szCs w:val="28"/>
              </w:rPr>
              <w:t>4.3.</w:t>
            </w:r>
          </w:p>
        </w:tc>
        <w:tc>
          <w:tcPr>
            <w:tcW w:w="7229" w:type="dxa"/>
            <w:shd w:val="clear" w:color="auto" w:fill="auto"/>
          </w:tcPr>
          <w:p w:rsidR="006A343A" w:rsidRPr="001A109A" w:rsidRDefault="006A343A" w:rsidP="003B3ED2">
            <w:pPr>
              <w:spacing w:line="276" w:lineRule="auto"/>
              <w:contextualSpacing/>
              <w:jc w:val="both"/>
              <w:rPr>
                <w:bCs/>
                <w:sz w:val="28"/>
                <w:szCs w:val="28"/>
              </w:rPr>
            </w:pPr>
            <w:r w:rsidRPr="001A109A">
              <w:rPr>
                <w:bCs/>
                <w:sz w:val="28"/>
                <w:szCs w:val="28"/>
              </w:rPr>
              <w:t xml:space="preserve">Достижения педагогических </w:t>
            </w:r>
            <w:r>
              <w:rPr>
                <w:bCs/>
                <w:sz w:val="28"/>
                <w:szCs w:val="28"/>
              </w:rPr>
              <w:t>сотрудников</w:t>
            </w:r>
          </w:p>
        </w:tc>
        <w:tc>
          <w:tcPr>
            <w:tcW w:w="1178" w:type="dxa"/>
            <w:shd w:val="clear" w:color="auto" w:fill="auto"/>
          </w:tcPr>
          <w:p w:rsidR="006A343A" w:rsidRPr="001A109A" w:rsidRDefault="00B5407D" w:rsidP="003B3ED2">
            <w:pPr>
              <w:spacing w:line="276" w:lineRule="auto"/>
              <w:contextualSpacing/>
              <w:jc w:val="center"/>
              <w:rPr>
                <w:sz w:val="28"/>
                <w:szCs w:val="28"/>
              </w:rPr>
            </w:pPr>
            <w:r>
              <w:rPr>
                <w:sz w:val="28"/>
                <w:szCs w:val="28"/>
              </w:rPr>
              <w:t>20</w:t>
            </w:r>
          </w:p>
        </w:tc>
      </w:tr>
      <w:tr w:rsidR="006A343A" w:rsidRPr="001A109A" w:rsidTr="00B462C0">
        <w:tc>
          <w:tcPr>
            <w:tcW w:w="817" w:type="dxa"/>
            <w:shd w:val="clear" w:color="auto" w:fill="auto"/>
          </w:tcPr>
          <w:p w:rsidR="006A343A" w:rsidRPr="001A109A" w:rsidRDefault="006A343A" w:rsidP="003B3ED2">
            <w:pPr>
              <w:spacing w:line="276" w:lineRule="auto"/>
              <w:contextualSpacing/>
              <w:jc w:val="center"/>
              <w:rPr>
                <w:bCs/>
                <w:sz w:val="28"/>
                <w:szCs w:val="28"/>
              </w:rPr>
            </w:pPr>
            <w:r w:rsidRPr="001A109A">
              <w:rPr>
                <w:bCs/>
                <w:sz w:val="28"/>
                <w:szCs w:val="28"/>
              </w:rPr>
              <w:t>4.4.</w:t>
            </w:r>
          </w:p>
        </w:tc>
        <w:tc>
          <w:tcPr>
            <w:tcW w:w="7229" w:type="dxa"/>
            <w:shd w:val="clear" w:color="auto" w:fill="auto"/>
          </w:tcPr>
          <w:p w:rsidR="006A343A" w:rsidRPr="001A109A" w:rsidRDefault="006A343A" w:rsidP="003B3ED2">
            <w:pPr>
              <w:spacing w:line="276" w:lineRule="auto"/>
              <w:contextualSpacing/>
              <w:jc w:val="both"/>
              <w:rPr>
                <w:bCs/>
                <w:sz w:val="28"/>
                <w:szCs w:val="28"/>
              </w:rPr>
            </w:pPr>
            <w:r w:rsidRPr="001A109A">
              <w:rPr>
                <w:bCs/>
                <w:sz w:val="28"/>
                <w:szCs w:val="28"/>
              </w:rPr>
              <w:t>Оценки и отзывы потребителей образовательных услуг</w:t>
            </w:r>
          </w:p>
        </w:tc>
        <w:tc>
          <w:tcPr>
            <w:tcW w:w="1178" w:type="dxa"/>
            <w:shd w:val="clear" w:color="auto" w:fill="auto"/>
          </w:tcPr>
          <w:p w:rsidR="006A343A" w:rsidRPr="001A109A" w:rsidRDefault="00081E1F" w:rsidP="00F10F6D">
            <w:pPr>
              <w:spacing w:line="276" w:lineRule="auto"/>
              <w:contextualSpacing/>
              <w:jc w:val="center"/>
              <w:rPr>
                <w:sz w:val="28"/>
                <w:szCs w:val="28"/>
              </w:rPr>
            </w:pPr>
            <w:r>
              <w:rPr>
                <w:sz w:val="28"/>
                <w:szCs w:val="28"/>
              </w:rPr>
              <w:t>2</w:t>
            </w:r>
            <w:r w:rsidR="00527D44">
              <w:rPr>
                <w:sz w:val="28"/>
                <w:szCs w:val="28"/>
              </w:rPr>
              <w:t>1</w:t>
            </w:r>
          </w:p>
        </w:tc>
      </w:tr>
      <w:tr w:rsidR="006A343A" w:rsidRPr="001A109A" w:rsidTr="00B462C0">
        <w:tc>
          <w:tcPr>
            <w:tcW w:w="817" w:type="dxa"/>
            <w:shd w:val="clear" w:color="auto" w:fill="auto"/>
          </w:tcPr>
          <w:p w:rsidR="006A343A" w:rsidRPr="001A109A" w:rsidRDefault="006A343A" w:rsidP="003B3ED2">
            <w:pPr>
              <w:spacing w:line="276" w:lineRule="auto"/>
              <w:contextualSpacing/>
              <w:jc w:val="center"/>
              <w:rPr>
                <w:bCs/>
                <w:sz w:val="28"/>
                <w:szCs w:val="28"/>
              </w:rPr>
            </w:pPr>
            <w:r w:rsidRPr="001A109A">
              <w:rPr>
                <w:bCs/>
                <w:sz w:val="28"/>
                <w:szCs w:val="28"/>
              </w:rPr>
              <w:t>5.</w:t>
            </w:r>
          </w:p>
        </w:tc>
        <w:tc>
          <w:tcPr>
            <w:tcW w:w="7229" w:type="dxa"/>
            <w:shd w:val="clear" w:color="auto" w:fill="auto"/>
          </w:tcPr>
          <w:p w:rsidR="006A343A" w:rsidRPr="001A109A" w:rsidRDefault="006A343A" w:rsidP="003B3ED2">
            <w:pPr>
              <w:spacing w:line="276" w:lineRule="auto"/>
              <w:contextualSpacing/>
              <w:rPr>
                <w:bCs/>
                <w:sz w:val="28"/>
                <w:szCs w:val="28"/>
              </w:rPr>
            </w:pPr>
            <w:r w:rsidRPr="001A109A">
              <w:rPr>
                <w:bCs/>
                <w:sz w:val="28"/>
                <w:szCs w:val="28"/>
              </w:rPr>
              <w:t>Социальная активность и внешние связи учреждения</w:t>
            </w:r>
          </w:p>
        </w:tc>
        <w:tc>
          <w:tcPr>
            <w:tcW w:w="1178" w:type="dxa"/>
            <w:shd w:val="clear" w:color="auto" w:fill="auto"/>
          </w:tcPr>
          <w:p w:rsidR="006A343A" w:rsidRPr="001A109A" w:rsidRDefault="009F041C" w:rsidP="00B5407D">
            <w:pPr>
              <w:spacing w:line="276" w:lineRule="auto"/>
              <w:contextualSpacing/>
              <w:jc w:val="center"/>
              <w:rPr>
                <w:sz w:val="28"/>
                <w:szCs w:val="28"/>
              </w:rPr>
            </w:pPr>
            <w:r>
              <w:rPr>
                <w:sz w:val="28"/>
                <w:szCs w:val="28"/>
              </w:rPr>
              <w:t>2</w:t>
            </w:r>
            <w:r w:rsidR="00B5407D">
              <w:rPr>
                <w:sz w:val="28"/>
                <w:szCs w:val="28"/>
              </w:rPr>
              <w:t>3</w:t>
            </w:r>
          </w:p>
        </w:tc>
      </w:tr>
      <w:tr w:rsidR="006A343A" w:rsidRPr="001A109A" w:rsidTr="00B462C0">
        <w:tc>
          <w:tcPr>
            <w:tcW w:w="817" w:type="dxa"/>
            <w:shd w:val="clear" w:color="auto" w:fill="auto"/>
          </w:tcPr>
          <w:p w:rsidR="006A343A" w:rsidRPr="001A109A" w:rsidRDefault="006A343A" w:rsidP="003B3ED2">
            <w:pPr>
              <w:spacing w:line="276" w:lineRule="auto"/>
              <w:contextualSpacing/>
              <w:jc w:val="center"/>
              <w:rPr>
                <w:bCs/>
                <w:sz w:val="28"/>
                <w:szCs w:val="28"/>
              </w:rPr>
            </w:pPr>
            <w:r w:rsidRPr="001A109A">
              <w:rPr>
                <w:bCs/>
                <w:sz w:val="28"/>
                <w:szCs w:val="28"/>
              </w:rPr>
              <w:t>6.</w:t>
            </w:r>
          </w:p>
        </w:tc>
        <w:tc>
          <w:tcPr>
            <w:tcW w:w="7229" w:type="dxa"/>
            <w:shd w:val="clear" w:color="auto" w:fill="auto"/>
          </w:tcPr>
          <w:p w:rsidR="006A343A" w:rsidRPr="001A109A" w:rsidRDefault="006A343A" w:rsidP="003B3ED2">
            <w:pPr>
              <w:spacing w:line="276" w:lineRule="auto"/>
              <w:contextualSpacing/>
              <w:rPr>
                <w:bCs/>
                <w:sz w:val="28"/>
                <w:szCs w:val="28"/>
              </w:rPr>
            </w:pPr>
            <w:r w:rsidRPr="001A109A">
              <w:rPr>
                <w:bCs/>
                <w:sz w:val="28"/>
                <w:szCs w:val="28"/>
              </w:rPr>
              <w:t>Финансово-экономическая деятельность</w:t>
            </w:r>
          </w:p>
        </w:tc>
        <w:tc>
          <w:tcPr>
            <w:tcW w:w="1178" w:type="dxa"/>
            <w:shd w:val="clear" w:color="auto" w:fill="auto"/>
          </w:tcPr>
          <w:p w:rsidR="006A343A" w:rsidRPr="001A109A" w:rsidRDefault="006A343A" w:rsidP="00B5407D">
            <w:pPr>
              <w:spacing w:line="276" w:lineRule="auto"/>
              <w:contextualSpacing/>
              <w:jc w:val="center"/>
              <w:rPr>
                <w:sz w:val="28"/>
                <w:szCs w:val="28"/>
              </w:rPr>
            </w:pPr>
            <w:r>
              <w:rPr>
                <w:sz w:val="28"/>
                <w:szCs w:val="28"/>
              </w:rPr>
              <w:t>2</w:t>
            </w:r>
            <w:r w:rsidR="00B5407D">
              <w:rPr>
                <w:sz w:val="28"/>
                <w:szCs w:val="28"/>
              </w:rPr>
              <w:t>4</w:t>
            </w:r>
          </w:p>
        </w:tc>
      </w:tr>
      <w:tr w:rsidR="006A343A" w:rsidRPr="001A109A" w:rsidTr="00B462C0">
        <w:tc>
          <w:tcPr>
            <w:tcW w:w="817" w:type="dxa"/>
            <w:shd w:val="clear" w:color="auto" w:fill="auto"/>
          </w:tcPr>
          <w:p w:rsidR="006A343A" w:rsidRPr="001A109A" w:rsidRDefault="006A343A" w:rsidP="003B3ED2">
            <w:pPr>
              <w:spacing w:line="276" w:lineRule="auto"/>
              <w:contextualSpacing/>
              <w:jc w:val="center"/>
              <w:rPr>
                <w:bCs/>
                <w:sz w:val="28"/>
                <w:szCs w:val="28"/>
              </w:rPr>
            </w:pPr>
            <w:r w:rsidRPr="001A109A">
              <w:rPr>
                <w:bCs/>
                <w:sz w:val="28"/>
                <w:szCs w:val="28"/>
              </w:rPr>
              <w:t>7.</w:t>
            </w:r>
          </w:p>
        </w:tc>
        <w:tc>
          <w:tcPr>
            <w:tcW w:w="7229" w:type="dxa"/>
            <w:shd w:val="clear" w:color="auto" w:fill="auto"/>
          </w:tcPr>
          <w:p w:rsidR="006A343A" w:rsidRPr="001A109A" w:rsidRDefault="006A343A" w:rsidP="003B3ED2">
            <w:pPr>
              <w:spacing w:line="276" w:lineRule="auto"/>
              <w:contextualSpacing/>
              <w:rPr>
                <w:bCs/>
                <w:sz w:val="28"/>
                <w:szCs w:val="28"/>
              </w:rPr>
            </w:pPr>
            <w:r w:rsidRPr="001A109A">
              <w:rPr>
                <w:bCs/>
                <w:sz w:val="28"/>
                <w:szCs w:val="28"/>
              </w:rPr>
              <w:t>Перспективы и планы развития</w:t>
            </w:r>
          </w:p>
        </w:tc>
        <w:tc>
          <w:tcPr>
            <w:tcW w:w="1178" w:type="dxa"/>
            <w:shd w:val="clear" w:color="auto" w:fill="auto"/>
          </w:tcPr>
          <w:p w:rsidR="006A343A" w:rsidRPr="001A109A" w:rsidRDefault="006A343A" w:rsidP="00B5407D">
            <w:pPr>
              <w:spacing w:line="276" w:lineRule="auto"/>
              <w:contextualSpacing/>
              <w:jc w:val="center"/>
              <w:rPr>
                <w:sz w:val="28"/>
                <w:szCs w:val="28"/>
              </w:rPr>
            </w:pPr>
            <w:r w:rsidRPr="001A109A">
              <w:rPr>
                <w:sz w:val="28"/>
                <w:szCs w:val="28"/>
              </w:rPr>
              <w:t>2</w:t>
            </w:r>
            <w:r w:rsidR="00B5407D">
              <w:rPr>
                <w:sz w:val="28"/>
                <w:szCs w:val="28"/>
              </w:rPr>
              <w:t>5</w:t>
            </w:r>
          </w:p>
        </w:tc>
      </w:tr>
      <w:tr w:rsidR="006A343A" w:rsidRPr="001A109A" w:rsidTr="00B462C0">
        <w:tc>
          <w:tcPr>
            <w:tcW w:w="817" w:type="dxa"/>
            <w:shd w:val="clear" w:color="auto" w:fill="auto"/>
          </w:tcPr>
          <w:p w:rsidR="006A343A" w:rsidRPr="001A109A" w:rsidRDefault="006A343A" w:rsidP="003B3ED2">
            <w:pPr>
              <w:spacing w:line="276" w:lineRule="auto"/>
              <w:contextualSpacing/>
              <w:jc w:val="center"/>
              <w:rPr>
                <w:bCs/>
                <w:sz w:val="28"/>
                <w:szCs w:val="28"/>
              </w:rPr>
            </w:pPr>
          </w:p>
        </w:tc>
        <w:tc>
          <w:tcPr>
            <w:tcW w:w="7229" w:type="dxa"/>
            <w:shd w:val="clear" w:color="auto" w:fill="auto"/>
          </w:tcPr>
          <w:p w:rsidR="006A343A" w:rsidRPr="001A109A" w:rsidRDefault="006A343A" w:rsidP="003B3ED2">
            <w:pPr>
              <w:spacing w:line="276" w:lineRule="auto"/>
              <w:contextualSpacing/>
              <w:rPr>
                <w:bCs/>
                <w:sz w:val="28"/>
                <w:szCs w:val="28"/>
              </w:rPr>
            </w:pPr>
            <w:r w:rsidRPr="001A109A">
              <w:rPr>
                <w:bCs/>
                <w:sz w:val="28"/>
                <w:szCs w:val="28"/>
              </w:rPr>
              <w:t>ПРИЛОЖЕНИЕ 1</w:t>
            </w:r>
          </w:p>
        </w:tc>
        <w:tc>
          <w:tcPr>
            <w:tcW w:w="1178" w:type="dxa"/>
            <w:shd w:val="clear" w:color="auto" w:fill="auto"/>
          </w:tcPr>
          <w:p w:rsidR="006A343A" w:rsidRPr="001A109A" w:rsidRDefault="006A343A" w:rsidP="00B5407D">
            <w:pPr>
              <w:spacing w:line="276" w:lineRule="auto"/>
              <w:contextualSpacing/>
              <w:jc w:val="center"/>
              <w:rPr>
                <w:sz w:val="28"/>
                <w:szCs w:val="28"/>
              </w:rPr>
            </w:pPr>
            <w:r>
              <w:rPr>
                <w:sz w:val="28"/>
                <w:szCs w:val="28"/>
              </w:rPr>
              <w:t>2</w:t>
            </w:r>
            <w:r w:rsidR="00B5407D">
              <w:rPr>
                <w:sz w:val="28"/>
                <w:szCs w:val="28"/>
              </w:rPr>
              <w:t>6</w:t>
            </w:r>
          </w:p>
        </w:tc>
      </w:tr>
      <w:tr w:rsidR="006A343A" w:rsidRPr="001A109A" w:rsidTr="00B462C0">
        <w:tc>
          <w:tcPr>
            <w:tcW w:w="817" w:type="dxa"/>
            <w:shd w:val="clear" w:color="auto" w:fill="auto"/>
          </w:tcPr>
          <w:p w:rsidR="006A343A" w:rsidRPr="001A109A" w:rsidRDefault="006A343A" w:rsidP="003B3ED2">
            <w:pPr>
              <w:spacing w:line="276" w:lineRule="auto"/>
              <w:contextualSpacing/>
              <w:jc w:val="center"/>
              <w:rPr>
                <w:bCs/>
                <w:sz w:val="28"/>
                <w:szCs w:val="28"/>
              </w:rPr>
            </w:pPr>
          </w:p>
        </w:tc>
        <w:tc>
          <w:tcPr>
            <w:tcW w:w="7229" w:type="dxa"/>
            <w:shd w:val="clear" w:color="auto" w:fill="auto"/>
          </w:tcPr>
          <w:p w:rsidR="006A343A" w:rsidRDefault="006A343A" w:rsidP="003B3ED2">
            <w:pPr>
              <w:spacing w:line="276" w:lineRule="auto"/>
              <w:contextualSpacing/>
              <w:rPr>
                <w:bCs/>
                <w:sz w:val="28"/>
                <w:szCs w:val="28"/>
              </w:rPr>
            </w:pPr>
            <w:r w:rsidRPr="001A109A">
              <w:rPr>
                <w:bCs/>
                <w:sz w:val="28"/>
                <w:szCs w:val="28"/>
              </w:rPr>
              <w:t>ПРИЛОЖЕНИЕ 2</w:t>
            </w:r>
          </w:p>
          <w:p w:rsidR="006A343A" w:rsidRDefault="006A343A" w:rsidP="003B3ED2">
            <w:pPr>
              <w:spacing w:line="276" w:lineRule="auto"/>
              <w:contextualSpacing/>
              <w:rPr>
                <w:bCs/>
                <w:sz w:val="28"/>
                <w:szCs w:val="28"/>
              </w:rPr>
            </w:pPr>
            <w:r>
              <w:rPr>
                <w:bCs/>
                <w:sz w:val="28"/>
                <w:szCs w:val="28"/>
              </w:rPr>
              <w:t>ПРИЛОЖЕНИЕ 3</w:t>
            </w:r>
          </w:p>
          <w:p w:rsidR="006A343A" w:rsidRPr="001A109A" w:rsidRDefault="006A343A" w:rsidP="003B3ED2">
            <w:pPr>
              <w:spacing w:line="276" w:lineRule="auto"/>
              <w:contextualSpacing/>
              <w:rPr>
                <w:bCs/>
                <w:sz w:val="28"/>
                <w:szCs w:val="28"/>
              </w:rPr>
            </w:pPr>
            <w:r>
              <w:rPr>
                <w:bCs/>
                <w:sz w:val="28"/>
                <w:szCs w:val="28"/>
              </w:rPr>
              <w:t>ПРИЛОЖЕНИЕ 4</w:t>
            </w:r>
          </w:p>
        </w:tc>
        <w:tc>
          <w:tcPr>
            <w:tcW w:w="1178" w:type="dxa"/>
            <w:shd w:val="clear" w:color="auto" w:fill="auto"/>
          </w:tcPr>
          <w:p w:rsidR="006A343A" w:rsidRDefault="00B5407D" w:rsidP="003B3ED2">
            <w:pPr>
              <w:spacing w:line="276" w:lineRule="auto"/>
              <w:contextualSpacing/>
              <w:jc w:val="center"/>
              <w:rPr>
                <w:sz w:val="28"/>
                <w:szCs w:val="28"/>
              </w:rPr>
            </w:pPr>
            <w:r>
              <w:rPr>
                <w:sz w:val="28"/>
                <w:szCs w:val="28"/>
              </w:rPr>
              <w:t>41</w:t>
            </w:r>
          </w:p>
          <w:p w:rsidR="006A343A" w:rsidRDefault="00FF742F" w:rsidP="003B3ED2">
            <w:pPr>
              <w:spacing w:line="276" w:lineRule="auto"/>
              <w:contextualSpacing/>
              <w:jc w:val="center"/>
              <w:rPr>
                <w:sz w:val="28"/>
                <w:szCs w:val="28"/>
              </w:rPr>
            </w:pPr>
            <w:r>
              <w:rPr>
                <w:sz w:val="28"/>
                <w:szCs w:val="28"/>
              </w:rPr>
              <w:t>4</w:t>
            </w:r>
            <w:r w:rsidR="00B5407D">
              <w:rPr>
                <w:sz w:val="28"/>
                <w:szCs w:val="28"/>
              </w:rPr>
              <w:t>2</w:t>
            </w:r>
          </w:p>
          <w:p w:rsidR="006A343A" w:rsidRDefault="00B5407D" w:rsidP="003B3ED2">
            <w:pPr>
              <w:spacing w:line="276" w:lineRule="auto"/>
              <w:contextualSpacing/>
              <w:jc w:val="center"/>
              <w:rPr>
                <w:sz w:val="28"/>
                <w:szCs w:val="28"/>
              </w:rPr>
            </w:pPr>
            <w:r>
              <w:rPr>
                <w:sz w:val="28"/>
                <w:szCs w:val="28"/>
              </w:rPr>
              <w:t>45</w:t>
            </w:r>
          </w:p>
          <w:p w:rsidR="006A343A" w:rsidRPr="001A109A" w:rsidRDefault="006A343A" w:rsidP="003B3ED2">
            <w:pPr>
              <w:spacing w:line="276" w:lineRule="auto"/>
              <w:contextualSpacing/>
              <w:jc w:val="both"/>
              <w:rPr>
                <w:sz w:val="28"/>
                <w:szCs w:val="28"/>
              </w:rPr>
            </w:pPr>
          </w:p>
        </w:tc>
      </w:tr>
    </w:tbl>
    <w:p w:rsidR="00510BC4" w:rsidRDefault="00510BC4" w:rsidP="00777C4C">
      <w:pPr>
        <w:spacing w:line="360" w:lineRule="auto"/>
        <w:rPr>
          <w:bCs/>
          <w:sz w:val="28"/>
          <w:szCs w:val="28"/>
        </w:rPr>
      </w:pPr>
    </w:p>
    <w:p w:rsidR="00F7042C" w:rsidRDefault="00937132" w:rsidP="00777C4C">
      <w:pPr>
        <w:spacing w:line="360" w:lineRule="auto"/>
        <w:rPr>
          <w:bCs/>
          <w:sz w:val="28"/>
          <w:szCs w:val="28"/>
        </w:rPr>
      </w:pPr>
      <w:r>
        <w:rPr>
          <w:noProof/>
        </w:rPr>
        <mc:AlternateContent>
          <mc:Choice Requires="wps">
            <w:drawing>
              <wp:inline distT="0" distB="0" distL="0" distR="0" wp14:anchorId="687C4E5F" wp14:editId="03D77F3D">
                <wp:extent cx="304800" cy="304800"/>
                <wp:effectExtent l="0" t="0" r="0" b="0"/>
                <wp:docPr id="24" name="Прямоугольник 24" descr="https://catherineasquithgallery.com/uploads/posts/2021-02/1613517176_15-p-foni-dlya-delovoi-prezentatsii-tema-obrazo-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12C13F" id="Прямоугольник 24" o:spid="_x0000_s1026" alt="https://catherineasquithgallery.com/uploads/posts/2021-02/1613517176_15-p-foni-dlya-delovoi-prezentatsii-tema-obrazo-1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zE3nQzoDAABOBgAADgAAAAAAAAAAAAAAAAAuAgAAZHJzL2Uyb0RvYy54bWxQSwECLQAUAAYA&#10;CAAAACEATKDpLNgAAAADAQAADwAAAAAAAAAAAAAAAACUBQAAZHJzL2Rvd25yZXYueG1sUEsFBgAA&#10;AAAEAAQA8wAAAJkGAAAAAA==&#10;" filled="f" stroked="f">
                <o:lock v:ext="edit" aspectratio="t"/>
                <w10:anchorlock/>
              </v:rect>
            </w:pict>
          </mc:Fallback>
        </mc:AlternateContent>
      </w:r>
    </w:p>
    <w:p w:rsidR="00F7042C" w:rsidRDefault="00F7042C" w:rsidP="00777C4C">
      <w:pPr>
        <w:spacing w:line="360" w:lineRule="auto"/>
        <w:rPr>
          <w:bCs/>
          <w:sz w:val="28"/>
          <w:szCs w:val="28"/>
        </w:rPr>
      </w:pPr>
    </w:p>
    <w:p w:rsidR="00F7042C" w:rsidRDefault="00F7042C" w:rsidP="007D4D37">
      <w:pPr>
        <w:spacing w:line="360" w:lineRule="auto"/>
        <w:ind w:left="-851"/>
        <w:rPr>
          <w:bCs/>
          <w:sz w:val="28"/>
          <w:szCs w:val="28"/>
        </w:rPr>
      </w:pPr>
    </w:p>
    <w:p w:rsidR="00B63E5F" w:rsidRDefault="00B63E5F" w:rsidP="00777C4C">
      <w:pPr>
        <w:spacing w:line="360" w:lineRule="auto"/>
        <w:rPr>
          <w:bCs/>
          <w:sz w:val="28"/>
          <w:szCs w:val="28"/>
        </w:rPr>
      </w:pPr>
    </w:p>
    <w:p w:rsidR="00B63E5F" w:rsidRDefault="00B63E5F" w:rsidP="00777C4C">
      <w:pPr>
        <w:spacing w:line="360" w:lineRule="auto"/>
        <w:rPr>
          <w:bCs/>
          <w:sz w:val="28"/>
          <w:szCs w:val="28"/>
        </w:rPr>
      </w:pPr>
    </w:p>
    <w:p w:rsidR="00382CCD" w:rsidRDefault="00C210E1" w:rsidP="00382CCD">
      <w:pPr>
        <w:spacing w:line="360" w:lineRule="auto"/>
        <w:rPr>
          <w:b/>
          <w:bCs/>
          <w:sz w:val="32"/>
          <w:szCs w:val="32"/>
        </w:rPr>
      </w:pPr>
      <w:r>
        <w:rPr>
          <w:bCs/>
          <w:noProof/>
          <w:sz w:val="28"/>
          <w:szCs w:val="28"/>
        </w:rPr>
        <w:lastRenderedPageBreak/>
        <w:drawing>
          <wp:anchor distT="0" distB="0" distL="114300" distR="114300" simplePos="0" relativeHeight="251643904" behindDoc="1" locked="0" layoutInCell="1" allowOverlap="1" wp14:anchorId="5816413B" wp14:editId="68D16726">
            <wp:simplePos x="0" y="0"/>
            <wp:positionH relativeFrom="column">
              <wp:posOffset>-1080135</wp:posOffset>
            </wp:positionH>
            <wp:positionV relativeFrom="paragraph">
              <wp:posOffset>-747395</wp:posOffset>
            </wp:positionV>
            <wp:extent cx="7541260" cy="10699115"/>
            <wp:effectExtent l="0" t="0" r="2540" b="6985"/>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1260" cy="10699115"/>
                    </a:xfrm>
                    <a:prstGeom prst="rect">
                      <a:avLst/>
                    </a:prstGeom>
                    <a:noFill/>
                  </pic:spPr>
                </pic:pic>
              </a:graphicData>
            </a:graphic>
            <wp14:sizeRelH relativeFrom="page">
              <wp14:pctWidth>0</wp14:pctWidth>
            </wp14:sizeRelH>
            <wp14:sizeRelV relativeFrom="page">
              <wp14:pctHeight>0</wp14:pctHeight>
            </wp14:sizeRelV>
          </wp:anchor>
        </w:drawing>
      </w:r>
      <w:r w:rsidR="00EF4B58">
        <w:rPr>
          <w:noProof/>
          <w:sz w:val="28"/>
          <w:szCs w:val="28"/>
        </w:rPr>
        <w:drawing>
          <wp:inline distT="0" distB="0" distL="0" distR="0" wp14:anchorId="5CB394AE" wp14:editId="705BB34C">
            <wp:extent cx="913089" cy="12287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019" cy="1239396"/>
                    </a:xfrm>
                    <a:prstGeom prst="rect">
                      <a:avLst/>
                    </a:prstGeom>
                    <a:noFill/>
                  </pic:spPr>
                </pic:pic>
              </a:graphicData>
            </a:graphic>
          </wp:inline>
        </w:drawing>
      </w:r>
      <w:r w:rsidR="00382CCD">
        <w:rPr>
          <w:b/>
          <w:sz w:val="28"/>
          <w:szCs w:val="28"/>
        </w:rPr>
        <w:t xml:space="preserve"> </w:t>
      </w:r>
      <w:r w:rsidR="006A343A" w:rsidRPr="006A343A">
        <w:rPr>
          <w:b/>
          <w:sz w:val="28"/>
          <w:szCs w:val="28"/>
        </w:rPr>
        <w:t>1.И</w:t>
      </w:r>
      <w:r w:rsidR="003B4131" w:rsidRPr="006A343A">
        <w:rPr>
          <w:b/>
          <w:bCs/>
          <w:sz w:val="32"/>
          <w:szCs w:val="32"/>
        </w:rPr>
        <w:t>нформационная</w:t>
      </w:r>
      <w:r w:rsidR="003B4131" w:rsidRPr="003B4131">
        <w:rPr>
          <w:b/>
          <w:bCs/>
          <w:sz w:val="32"/>
          <w:szCs w:val="32"/>
        </w:rPr>
        <w:t xml:space="preserve"> справка </w:t>
      </w:r>
    </w:p>
    <w:p w:rsidR="003B4131" w:rsidRPr="003B4131" w:rsidRDefault="00382CCD" w:rsidP="00382CCD">
      <w:pPr>
        <w:spacing w:line="360" w:lineRule="auto"/>
        <w:ind w:left="708" w:firstLine="708"/>
        <w:rPr>
          <w:b/>
          <w:bCs/>
          <w:sz w:val="32"/>
          <w:szCs w:val="32"/>
        </w:rPr>
      </w:pPr>
      <w:r>
        <w:rPr>
          <w:b/>
          <w:bCs/>
          <w:sz w:val="32"/>
          <w:szCs w:val="32"/>
        </w:rPr>
        <w:t xml:space="preserve">о </w:t>
      </w:r>
      <w:r w:rsidR="003B4131" w:rsidRPr="003B4131">
        <w:rPr>
          <w:b/>
          <w:bCs/>
          <w:sz w:val="32"/>
          <w:szCs w:val="32"/>
        </w:rPr>
        <w:t xml:space="preserve">МАУДО г. </w:t>
      </w:r>
      <w:proofErr w:type="spellStart"/>
      <w:r w:rsidR="003B4131" w:rsidRPr="003B4131">
        <w:rPr>
          <w:b/>
          <w:bCs/>
          <w:sz w:val="32"/>
          <w:szCs w:val="32"/>
        </w:rPr>
        <w:t>Няган</w:t>
      </w:r>
      <w:r w:rsidR="00C210E1">
        <w:rPr>
          <w:b/>
          <w:bCs/>
          <w:sz w:val="32"/>
          <w:szCs w:val="32"/>
        </w:rPr>
        <w:t>и</w:t>
      </w:r>
      <w:proofErr w:type="spellEnd"/>
      <w:r w:rsidR="003B4131" w:rsidRPr="003B4131">
        <w:rPr>
          <w:b/>
          <w:bCs/>
          <w:sz w:val="32"/>
          <w:szCs w:val="32"/>
        </w:rPr>
        <w:t xml:space="preserve"> «ЦДТ»</w:t>
      </w:r>
      <w:r>
        <w:rPr>
          <w:b/>
          <w:bCs/>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86"/>
      </w:tblGrid>
      <w:tr w:rsidR="003B4131" w:rsidRPr="00DD431D" w:rsidTr="00213DD3">
        <w:tc>
          <w:tcPr>
            <w:tcW w:w="3936" w:type="dxa"/>
            <w:shd w:val="clear" w:color="auto" w:fill="auto"/>
          </w:tcPr>
          <w:p w:rsidR="003B4131" w:rsidRPr="00DD431D" w:rsidRDefault="003B4131" w:rsidP="00213DD3">
            <w:pPr>
              <w:contextualSpacing/>
            </w:pPr>
            <w:r w:rsidRPr="00DD431D">
              <w:t>Тип, вид, статус учреждения</w:t>
            </w:r>
          </w:p>
        </w:tc>
        <w:tc>
          <w:tcPr>
            <w:tcW w:w="5386" w:type="dxa"/>
            <w:shd w:val="clear" w:color="auto" w:fill="auto"/>
          </w:tcPr>
          <w:p w:rsidR="003B4131" w:rsidRDefault="003B4131" w:rsidP="00213DD3">
            <w:pPr>
              <w:pStyle w:val="4"/>
              <w:spacing w:before="0" w:after="0"/>
              <w:contextualSpacing/>
              <w:rPr>
                <w:rFonts w:ascii="Times New Roman" w:hAnsi="Times New Roman"/>
                <w:b w:val="0"/>
                <w:color w:val="000000"/>
                <w:sz w:val="24"/>
                <w:szCs w:val="24"/>
              </w:rPr>
            </w:pPr>
            <w:r w:rsidRPr="00DD431D">
              <w:rPr>
                <w:rFonts w:ascii="Times New Roman" w:hAnsi="Times New Roman"/>
                <w:b w:val="0"/>
                <w:color w:val="000000"/>
                <w:sz w:val="24"/>
                <w:szCs w:val="24"/>
              </w:rPr>
              <w:t>Муниципальное автономное учреждение д</w:t>
            </w:r>
            <w:r>
              <w:rPr>
                <w:rFonts w:ascii="Times New Roman" w:hAnsi="Times New Roman"/>
                <w:b w:val="0"/>
                <w:color w:val="000000"/>
                <w:sz w:val="24"/>
                <w:szCs w:val="24"/>
              </w:rPr>
              <w:t xml:space="preserve">ополнительного образования </w:t>
            </w:r>
          </w:p>
          <w:p w:rsidR="003B4131" w:rsidRPr="00DD431D" w:rsidRDefault="003B4131" w:rsidP="00C210E1">
            <w:pPr>
              <w:pStyle w:val="4"/>
              <w:spacing w:before="0" w:after="0"/>
              <w:contextualSpacing/>
              <w:rPr>
                <w:rFonts w:ascii="Times New Roman" w:hAnsi="Times New Roman"/>
                <w:b w:val="0"/>
                <w:color w:val="000000"/>
                <w:sz w:val="24"/>
                <w:szCs w:val="24"/>
              </w:rPr>
            </w:pPr>
            <w:r w:rsidRPr="00DD431D">
              <w:rPr>
                <w:rFonts w:ascii="Times New Roman" w:hAnsi="Times New Roman"/>
                <w:b w:val="0"/>
                <w:color w:val="000000"/>
                <w:sz w:val="24"/>
                <w:szCs w:val="24"/>
              </w:rPr>
              <w:t>город</w:t>
            </w:r>
            <w:r w:rsidR="00C210E1">
              <w:rPr>
                <w:rFonts w:ascii="Times New Roman" w:hAnsi="Times New Roman"/>
                <w:b w:val="0"/>
                <w:color w:val="000000"/>
                <w:sz w:val="24"/>
                <w:szCs w:val="24"/>
              </w:rPr>
              <w:t>а</w:t>
            </w:r>
            <w:r w:rsidRPr="00DD431D">
              <w:rPr>
                <w:rFonts w:ascii="Times New Roman" w:hAnsi="Times New Roman"/>
                <w:b w:val="0"/>
                <w:color w:val="000000"/>
                <w:sz w:val="24"/>
                <w:szCs w:val="24"/>
              </w:rPr>
              <w:t xml:space="preserve"> </w:t>
            </w:r>
            <w:proofErr w:type="spellStart"/>
            <w:r w:rsidRPr="00DD431D">
              <w:rPr>
                <w:rFonts w:ascii="Times New Roman" w:hAnsi="Times New Roman"/>
                <w:b w:val="0"/>
                <w:color w:val="000000"/>
                <w:sz w:val="24"/>
                <w:szCs w:val="24"/>
              </w:rPr>
              <w:t>Няган</w:t>
            </w:r>
            <w:r w:rsidR="00C210E1">
              <w:rPr>
                <w:rFonts w:ascii="Times New Roman" w:hAnsi="Times New Roman"/>
                <w:b w:val="0"/>
                <w:color w:val="000000"/>
                <w:sz w:val="24"/>
                <w:szCs w:val="24"/>
              </w:rPr>
              <w:t>и</w:t>
            </w:r>
            <w:proofErr w:type="spellEnd"/>
            <w:r w:rsidRPr="00DD431D">
              <w:rPr>
                <w:rFonts w:ascii="Times New Roman" w:hAnsi="Times New Roman"/>
                <w:b w:val="0"/>
                <w:color w:val="000000"/>
                <w:sz w:val="24"/>
                <w:szCs w:val="24"/>
              </w:rPr>
              <w:t xml:space="preserve"> «Центр детского творчества»</w:t>
            </w:r>
          </w:p>
        </w:tc>
      </w:tr>
      <w:tr w:rsidR="003B4131" w:rsidRPr="00DD431D" w:rsidTr="00213DD3">
        <w:tc>
          <w:tcPr>
            <w:tcW w:w="3936" w:type="dxa"/>
            <w:shd w:val="clear" w:color="auto" w:fill="auto"/>
          </w:tcPr>
          <w:p w:rsidR="003B4131" w:rsidRPr="00DD431D" w:rsidRDefault="003B4131" w:rsidP="00213DD3">
            <w:pPr>
              <w:contextualSpacing/>
            </w:pPr>
            <w:r w:rsidRPr="00DD431D">
              <w:t>Лицензия на образовательную деятельность</w:t>
            </w:r>
          </w:p>
        </w:tc>
        <w:tc>
          <w:tcPr>
            <w:tcW w:w="5386" w:type="dxa"/>
            <w:shd w:val="clear" w:color="auto" w:fill="auto"/>
          </w:tcPr>
          <w:p w:rsidR="003B4131" w:rsidRPr="00DD431D" w:rsidRDefault="00C210E1" w:rsidP="00C210E1">
            <w:pPr>
              <w:pStyle w:val="af3"/>
              <w:spacing w:line="276" w:lineRule="auto"/>
              <w:jc w:val="both"/>
            </w:pPr>
            <w:r w:rsidRPr="00C210E1">
              <w:t>№ 2616 выданная Службой по контролю и надзору в сфере образования Ханты – Мансийского автономного округа– Югры «14» апреля 2016 года</w:t>
            </w:r>
            <w:r w:rsidRPr="00C210E1">
              <w:rPr>
                <w:b/>
              </w:rPr>
              <w:t xml:space="preserve">, </w:t>
            </w:r>
            <w:r w:rsidRPr="00C210E1">
              <w:t>срок действия лицензии: бессрочно. Приказом №30-ОД-792 от 03.08.2021 лицензионным отделом Департамента образования и науки Ханты-Мансийского автономного округа – Югры были внесены изменения и выдана выписка из реестра лицензий на: 15:02 27 апреля 2022г.</w:t>
            </w:r>
          </w:p>
        </w:tc>
      </w:tr>
      <w:tr w:rsidR="003B4131" w:rsidRPr="00DD431D" w:rsidTr="00213DD3">
        <w:tc>
          <w:tcPr>
            <w:tcW w:w="3936" w:type="dxa"/>
            <w:shd w:val="clear" w:color="auto" w:fill="auto"/>
          </w:tcPr>
          <w:p w:rsidR="003B4131" w:rsidRPr="00DD431D" w:rsidRDefault="003B4131" w:rsidP="00F32AE9">
            <w:pPr>
              <w:contextualSpacing/>
            </w:pPr>
            <w:r w:rsidRPr="00DD431D">
              <w:t>Местонахождение</w:t>
            </w:r>
          </w:p>
        </w:tc>
        <w:tc>
          <w:tcPr>
            <w:tcW w:w="5386" w:type="dxa"/>
            <w:shd w:val="clear" w:color="auto" w:fill="auto"/>
          </w:tcPr>
          <w:p w:rsidR="003B4131" w:rsidRPr="00DD431D" w:rsidRDefault="003B4131" w:rsidP="00213DD3">
            <w:pPr>
              <w:contextualSpacing/>
            </w:pPr>
            <w:r w:rsidRPr="00DD431D">
              <w:t xml:space="preserve">628187, Россия, Тюменская область, Ханты-Мансийский автономный округ-Югра, г. </w:t>
            </w:r>
            <w:proofErr w:type="spellStart"/>
            <w:r w:rsidRPr="00DD431D">
              <w:t>Нягань</w:t>
            </w:r>
            <w:proofErr w:type="spellEnd"/>
            <w:r w:rsidRPr="00DD431D">
              <w:t>, ул. Интернациональная, дом 47</w:t>
            </w:r>
          </w:p>
        </w:tc>
      </w:tr>
      <w:tr w:rsidR="003B4131" w:rsidRPr="00DD431D" w:rsidTr="00213DD3">
        <w:tc>
          <w:tcPr>
            <w:tcW w:w="3936" w:type="dxa"/>
            <w:shd w:val="clear" w:color="auto" w:fill="auto"/>
          </w:tcPr>
          <w:p w:rsidR="003B4131" w:rsidRPr="00DD431D" w:rsidRDefault="003B4131" w:rsidP="00213DD3">
            <w:pPr>
              <w:contextualSpacing/>
            </w:pPr>
            <w:r w:rsidRPr="00DD431D">
              <w:t>Структурные подразделения</w:t>
            </w:r>
          </w:p>
        </w:tc>
        <w:tc>
          <w:tcPr>
            <w:tcW w:w="5386" w:type="dxa"/>
            <w:shd w:val="clear" w:color="auto" w:fill="auto"/>
          </w:tcPr>
          <w:p w:rsidR="003B4131" w:rsidRPr="00DD431D" w:rsidRDefault="003B4131" w:rsidP="00213DD3">
            <w:pPr>
              <w:contextualSpacing/>
            </w:pPr>
            <w:r w:rsidRPr="00DD431D">
              <w:t xml:space="preserve">628187, Россия, Тюменская область, Ханты-Мансийский автономный округ-Югра, г. </w:t>
            </w:r>
            <w:proofErr w:type="spellStart"/>
            <w:r w:rsidRPr="00DD431D">
              <w:t>Нягань</w:t>
            </w:r>
            <w:proofErr w:type="spellEnd"/>
            <w:r w:rsidRPr="00DD431D">
              <w:t>, 1 микрорайон, дом 10, кв.100 (дворовый клуб «Орлёнок»)</w:t>
            </w:r>
          </w:p>
          <w:p w:rsidR="003B4131" w:rsidRPr="00DD431D" w:rsidRDefault="003B4131" w:rsidP="00213DD3">
            <w:pPr>
              <w:contextualSpacing/>
            </w:pPr>
            <w:r w:rsidRPr="00DD431D">
              <w:t xml:space="preserve">628187, Россия, Тюменская область, Ханты-Мансийский автономный округ-Югра, г. </w:t>
            </w:r>
            <w:proofErr w:type="spellStart"/>
            <w:r w:rsidRPr="00DD431D">
              <w:t>Нягань</w:t>
            </w:r>
            <w:proofErr w:type="spellEnd"/>
            <w:r w:rsidRPr="00DD431D">
              <w:t>, 2 микрорайон, дом 21, кв.18 (дворовый клуб «Искорка»)</w:t>
            </w:r>
          </w:p>
          <w:p w:rsidR="003B4131" w:rsidRPr="00DD431D" w:rsidRDefault="003B4131" w:rsidP="00213DD3">
            <w:pPr>
              <w:contextualSpacing/>
            </w:pPr>
            <w:r w:rsidRPr="00DD431D">
              <w:t xml:space="preserve">628187, Россия, Тюменская область, Ханты-Мансийский автономный округ-Югра, г. </w:t>
            </w:r>
            <w:proofErr w:type="spellStart"/>
            <w:r w:rsidRPr="00DD431D">
              <w:t>Нягань</w:t>
            </w:r>
            <w:proofErr w:type="spellEnd"/>
            <w:r w:rsidRPr="00DD431D">
              <w:t>, микрорайон Энергетиков, дом 57 (дворовый клуб «Солнечный остров»)</w:t>
            </w:r>
          </w:p>
        </w:tc>
      </w:tr>
      <w:tr w:rsidR="003B4131" w:rsidRPr="00DD431D" w:rsidTr="00213DD3">
        <w:tc>
          <w:tcPr>
            <w:tcW w:w="3936" w:type="dxa"/>
            <w:shd w:val="clear" w:color="auto" w:fill="auto"/>
          </w:tcPr>
          <w:p w:rsidR="003B4131" w:rsidRPr="00DD431D" w:rsidRDefault="003B4131" w:rsidP="00213DD3">
            <w:pPr>
              <w:contextualSpacing/>
            </w:pPr>
            <w:r w:rsidRPr="00DD431D">
              <w:t>Характеристика контингента обучающихся</w:t>
            </w:r>
          </w:p>
        </w:tc>
        <w:tc>
          <w:tcPr>
            <w:tcW w:w="5386" w:type="dxa"/>
            <w:shd w:val="clear" w:color="auto" w:fill="auto"/>
          </w:tcPr>
          <w:p w:rsidR="003B4131" w:rsidRPr="00DD431D" w:rsidRDefault="003B4131" w:rsidP="00213DD3">
            <w:pPr>
              <w:contextualSpacing/>
              <w:rPr>
                <w:highlight w:val="yellow"/>
              </w:rPr>
            </w:pPr>
            <w:r w:rsidRPr="00DD431D">
              <w:t xml:space="preserve">Учащиеся </w:t>
            </w:r>
            <w:r>
              <w:t xml:space="preserve">с 4-х </w:t>
            </w:r>
            <w:r w:rsidRPr="00DD431D">
              <w:t>до 18 лет</w:t>
            </w:r>
          </w:p>
        </w:tc>
      </w:tr>
      <w:tr w:rsidR="00532AF7" w:rsidRPr="00DD431D" w:rsidTr="00213DD3">
        <w:tc>
          <w:tcPr>
            <w:tcW w:w="3936" w:type="dxa"/>
            <w:shd w:val="clear" w:color="auto" w:fill="auto"/>
          </w:tcPr>
          <w:p w:rsidR="00532AF7" w:rsidRPr="00DD431D" w:rsidRDefault="00532AF7" w:rsidP="00213DD3">
            <w:pPr>
              <w:contextualSpacing/>
            </w:pPr>
            <w:r w:rsidRPr="00DD431D">
              <w:t>Основные позиции плана (программы) развития образовательного учреждения</w:t>
            </w:r>
          </w:p>
        </w:tc>
        <w:tc>
          <w:tcPr>
            <w:tcW w:w="5386" w:type="dxa"/>
            <w:shd w:val="clear" w:color="auto" w:fill="auto"/>
          </w:tcPr>
          <w:p w:rsidR="00C210E1" w:rsidRPr="00BA31E6" w:rsidRDefault="004C597A" w:rsidP="00C210E1">
            <w:pPr>
              <w:pStyle w:val="HTML"/>
              <w:tabs>
                <w:tab w:val="left" w:pos="709"/>
              </w:tabs>
              <w:spacing w:line="276" w:lineRule="auto"/>
              <w:ind w:left="142" w:firstLine="566"/>
              <w:jc w:val="both"/>
              <w:rPr>
                <w:rFonts w:ascii="Times New Roman" w:hAnsi="Times New Roman"/>
                <w:sz w:val="24"/>
                <w:szCs w:val="24"/>
              </w:rPr>
            </w:pPr>
            <w:r w:rsidRPr="00A87DC6">
              <w:rPr>
                <w:rFonts w:ascii="Times New Roman" w:hAnsi="Times New Roman"/>
                <w:b/>
                <w:bCs/>
                <w:iCs/>
                <w:sz w:val="24"/>
                <w:szCs w:val="24"/>
              </w:rPr>
              <w:t>Цель</w:t>
            </w:r>
            <w:r>
              <w:rPr>
                <w:rFonts w:ascii="Times New Roman" w:hAnsi="Times New Roman"/>
                <w:b/>
                <w:bCs/>
                <w:iCs/>
                <w:sz w:val="24"/>
                <w:szCs w:val="24"/>
              </w:rPr>
              <w:t xml:space="preserve"> </w:t>
            </w:r>
            <w:r w:rsidRPr="00FB60D4">
              <w:rPr>
                <w:rFonts w:ascii="Times New Roman" w:hAnsi="Times New Roman"/>
                <w:bCs/>
                <w:iCs/>
                <w:sz w:val="24"/>
                <w:szCs w:val="24"/>
              </w:rPr>
              <w:t>–</w:t>
            </w:r>
            <w:r>
              <w:rPr>
                <w:rFonts w:ascii="Times New Roman" w:hAnsi="Times New Roman"/>
                <w:bCs/>
                <w:iCs/>
                <w:sz w:val="24"/>
                <w:szCs w:val="24"/>
              </w:rPr>
              <w:t xml:space="preserve"> </w:t>
            </w:r>
            <w:r w:rsidR="00C210E1" w:rsidRPr="004E0775">
              <w:rPr>
                <w:rFonts w:ascii="Times New Roman" w:hAnsi="Times New Roman"/>
                <w:sz w:val="24"/>
                <w:szCs w:val="24"/>
              </w:rPr>
              <w:t>дальнейшее внедрение в учебно-воспитательный процесс современных образовательных технологий</w:t>
            </w:r>
            <w:r w:rsidR="00C210E1">
              <w:rPr>
                <w:rFonts w:ascii="Times New Roman" w:hAnsi="Times New Roman"/>
                <w:sz w:val="24"/>
                <w:szCs w:val="24"/>
              </w:rPr>
              <w:t>,</w:t>
            </w:r>
            <w:r w:rsidR="00C210E1" w:rsidRPr="004E0775">
              <w:rPr>
                <w:rFonts w:ascii="Times New Roman" w:hAnsi="Times New Roman"/>
                <w:sz w:val="24"/>
                <w:szCs w:val="24"/>
              </w:rPr>
              <w:t xml:space="preserve"> способствующих в</w:t>
            </w:r>
            <w:r w:rsidR="00C210E1">
              <w:rPr>
                <w:rFonts w:ascii="Times New Roman" w:hAnsi="Times New Roman"/>
                <w:sz w:val="24"/>
                <w:szCs w:val="24"/>
              </w:rPr>
              <w:t>сестороннему развитию личности</w:t>
            </w:r>
            <w:r w:rsidR="00C210E1" w:rsidRPr="00ED16B4">
              <w:rPr>
                <w:rFonts w:ascii="Times New Roman" w:hAnsi="Times New Roman"/>
                <w:sz w:val="24"/>
                <w:szCs w:val="24"/>
              </w:rPr>
              <w:t>;</w:t>
            </w:r>
            <w:r w:rsidR="00C210E1" w:rsidRPr="00ED16B4">
              <w:rPr>
                <w:bCs/>
                <w:iCs/>
                <w:sz w:val="24"/>
                <w:szCs w:val="24"/>
              </w:rPr>
              <w:t xml:space="preserve"> </w:t>
            </w:r>
            <w:r w:rsidR="00C210E1" w:rsidRPr="00BA31E6">
              <w:rPr>
                <w:rFonts w:ascii="Times New Roman" w:hAnsi="Times New Roman"/>
                <w:bCs/>
                <w:iCs/>
                <w:sz w:val="24"/>
                <w:szCs w:val="24"/>
              </w:rPr>
              <w:t>создание единого образовательно-воспитательного пространства Центра детского творчества</w:t>
            </w:r>
            <w:r w:rsidR="00C210E1" w:rsidRPr="00BA31E6">
              <w:rPr>
                <w:rFonts w:ascii="Times New Roman" w:hAnsi="Times New Roman"/>
                <w:sz w:val="24"/>
                <w:szCs w:val="24"/>
              </w:rPr>
              <w:t xml:space="preserve"> </w:t>
            </w:r>
            <w:r w:rsidR="00C210E1">
              <w:rPr>
                <w:rFonts w:ascii="Times New Roman" w:hAnsi="Times New Roman"/>
                <w:sz w:val="24"/>
                <w:szCs w:val="24"/>
              </w:rPr>
              <w:t xml:space="preserve">и </w:t>
            </w:r>
            <w:r w:rsidR="00C210E1" w:rsidRPr="00BA31E6">
              <w:rPr>
                <w:rFonts w:ascii="Times New Roman" w:hAnsi="Times New Roman"/>
                <w:sz w:val="24"/>
                <w:szCs w:val="24"/>
              </w:rPr>
              <w:t>осуществление образовательной деятельности по дополнительным общеобразовательным общеразвивающим программам.</w:t>
            </w:r>
          </w:p>
          <w:p w:rsidR="004C597A" w:rsidRPr="00090710" w:rsidRDefault="004C597A" w:rsidP="004C597A">
            <w:pPr>
              <w:spacing w:line="276" w:lineRule="auto"/>
              <w:ind w:left="142" w:firstLine="566"/>
              <w:jc w:val="both"/>
              <w:rPr>
                <w:b/>
              </w:rPr>
            </w:pPr>
            <w:r w:rsidRPr="00090710">
              <w:rPr>
                <w:b/>
              </w:rPr>
              <w:lastRenderedPageBreak/>
              <w:t>Задачи:</w:t>
            </w:r>
          </w:p>
          <w:p w:rsidR="00C210E1" w:rsidRDefault="00C210E1" w:rsidP="00C210E1">
            <w:pPr>
              <w:numPr>
                <w:ilvl w:val="0"/>
                <w:numId w:val="26"/>
              </w:numPr>
              <w:spacing w:line="276" w:lineRule="auto"/>
              <w:ind w:left="33" w:hanging="141"/>
              <w:jc w:val="both"/>
            </w:pPr>
            <w:r>
              <w:t>Расширение</w:t>
            </w:r>
            <w:r w:rsidRPr="006A343A">
              <w:t xml:space="preserve"> возможностей для творческого развития личности ребенка, реализации его интересов, обеспеч</w:t>
            </w:r>
            <w:r>
              <w:t>ение</w:t>
            </w:r>
            <w:r w:rsidRPr="006A343A">
              <w:t xml:space="preserve"> более широк</w:t>
            </w:r>
            <w:r>
              <w:t>ой</w:t>
            </w:r>
            <w:r w:rsidRPr="006A343A">
              <w:t xml:space="preserve"> доступност</w:t>
            </w:r>
            <w:r>
              <w:t>и</w:t>
            </w:r>
            <w:r w:rsidRPr="006A343A">
              <w:t xml:space="preserve"> дополнительного образования путем </w:t>
            </w:r>
            <w:r>
              <w:t xml:space="preserve">внедрения </w:t>
            </w:r>
            <w:r w:rsidRPr="006A343A">
              <w:t xml:space="preserve">дополнительных </w:t>
            </w:r>
            <w:r>
              <w:t>обще</w:t>
            </w:r>
            <w:r w:rsidRPr="006A343A">
              <w:t>образовательных</w:t>
            </w:r>
            <w:r>
              <w:t xml:space="preserve"> общеразвивающих</w:t>
            </w:r>
            <w:r w:rsidRPr="006A343A">
              <w:t xml:space="preserve"> программ</w:t>
            </w:r>
            <w:r>
              <w:t xml:space="preserve"> в систему персонифицированного дополнительного образования детей.</w:t>
            </w:r>
          </w:p>
          <w:p w:rsidR="00C210E1" w:rsidRDefault="00C210E1" w:rsidP="00C210E1">
            <w:pPr>
              <w:numPr>
                <w:ilvl w:val="0"/>
                <w:numId w:val="26"/>
              </w:numPr>
              <w:spacing w:line="276" w:lineRule="auto"/>
              <w:ind w:left="0" w:firstLine="0"/>
              <w:jc w:val="both"/>
            </w:pPr>
            <w:r>
              <w:t>Совершенствование условий образовательной среды для развития способностей и дарований детей, самовыражения и самоопределения.</w:t>
            </w:r>
          </w:p>
          <w:p w:rsidR="00C210E1" w:rsidRDefault="00C210E1" w:rsidP="00C210E1">
            <w:pPr>
              <w:numPr>
                <w:ilvl w:val="0"/>
                <w:numId w:val="26"/>
              </w:numPr>
              <w:spacing w:line="276" w:lineRule="auto"/>
              <w:ind w:left="0" w:firstLine="33"/>
              <w:jc w:val="both"/>
            </w:pPr>
            <w:r>
              <w:t>Выявление и поддержка талантливых и творчески одаренных детей.</w:t>
            </w:r>
            <w:r w:rsidRPr="00EB7AFA">
              <w:t xml:space="preserve"> </w:t>
            </w:r>
          </w:p>
          <w:p w:rsidR="00C210E1" w:rsidRDefault="00C210E1" w:rsidP="00C210E1">
            <w:pPr>
              <w:numPr>
                <w:ilvl w:val="0"/>
                <w:numId w:val="26"/>
              </w:numPr>
              <w:spacing w:line="276" w:lineRule="auto"/>
              <w:ind w:left="0" w:firstLine="0"/>
              <w:jc w:val="both"/>
            </w:pPr>
            <w:r>
              <w:t>Создание условий, позволяющих привлечь и включить в учебно-воспитательный процесс большее количество учащихся. Увеличить количество детей, занимающихся в объединениях технической, физкультурно-спортивной и естественнонаучной направленностей.</w:t>
            </w:r>
            <w:r w:rsidRPr="007E732E">
              <w:t xml:space="preserve"> </w:t>
            </w:r>
          </w:p>
          <w:p w:rsidR="00C210E1" w:rsidRDefault="00C210E1" w:rsidP="00C210E1">
            <w:pPr>
              <w:numPr>
                <w:ilvl w:val="0"/>
                <w:numId w:val="26"/>
              </w:numPr>
              <w:spacing w:line="276" w:lineRule="auto"/>
              <w:ind w:left="33" w:hanging="33"/>
              <w:jc w:val="both"/>
            </w:pPr>
            <w:r>
              <w:t>Оказывать методическую поддержку педагогам в освоении дистанционных форм обучения детей, прохождения курсов повышения квалификации, участия в конкурсах.</w:t>
            </w:r>
          </w:p>
          <w:p w:rsidR="00C210E1" w:rsidRDefault="00C210E1" w:rsidP="00C210E1">
            <w:pPr>
              <w:numPr>
                <w:ilvl w:val="0"/>
                <w:numId w:val="26"/>
              </w:numPr>
              <w:spacing w:line="276" w:lineRule="auto"/>
              <w:ind w:left="0" w:firstLine="33"/>
              <w:jc w:val="both"/>
            </w:pPr>
            <w:r>
              <w:t>Продолжить работу по подготовке к ознакомлению и внедрению в педагогическую деятельность информационных материалов по персонифицированному дополнительному образованию.</w:t>
            </w:r>
          </w:p>
          <w:p w:rsidR="00C210E1" w:rsidRDefault="00C210E1" w:rsidP="00617DFF">
            <w:pPr>
              <w:numPr>
                <w:ilvl w:val="0"/>
                <w:numId w:val="26"/>
              </w:numPr>
              <w:spacing w:line="276" w:lineRule="auto"/>
              <w:ind w:left="0" w:firstLine="0"/>
              <w:jc w:val="both"/>
            </w:pPr>
            <w:r w:rsidRPr="007E732E">
              <w:t>Развитие сотрудничества Центра с образовательными учреждениями, организациями и общественностью города.</w:t>
            </w:r>
          </w:p>
          <w:p w:rsidR="00532AF7" w:rsidRPr="00E51F12" w:rsidRDefault="00C210E1" w:rsidP="00617DFF">
            <w:pPr>
              <w:numPr>
                <w:ilvl w:val="0"/>
                <w:numId w:val="26"/>
              </w:numPr>
              <w:spacing w:line="276" w:lineRule="auto"/>
              <w:ind w:left="33" w:hanging="33"/>
              <w:jc w:val="both"/>
            </w:pPr>
            <w:r w:rsidRPr="007E732E">
              <w:t>Совершенствование материально-технического оснащения образовательного процесса.</w:t>
            </w:r>
          </w:p>
        </w:tc>
      </w:tr>
      <w:tr w:rsidR="00700F54" w:rsidRPr="004503C8" w:rsidTr="00213DD3">
        <w:tc>
          <w:tcPr>
            <w:tcW w:w="3936" w:type="dxa"/>
            <w:shd w:val="clear" w:color="auto" w:fill="auto"/>
          </w:tcPr>
          <w:p w:rsidR="00700F54" w:rsidRPr="00143B3B" w:rsidRDefault="00700F54" w:rsidP="00213DD3">
            <w:pPr>
              <w:spacing w:line="276" w:lineRule="auto"/>
              <w:contextualSpacing/>
            </w:pPr>
            <w:r>
              <w:lastRenderedPageBreak/>
              <w:t>Директор</w:t>
            </w:r>
          </w:p>
        </w:tc>
        <w:tc>
          <w:tcPr>
            <w:tcW w:w="5386" w:type="dxa"/>
            <w:shd w:val="clear" w:color="auto" w:fill="auto"/>
          </w:tcPr>
          <w:p w:rsidR="00700F54" w:rsidRPr="004503C8" w:rsidRDefault="00700F54" w:rsidP="00213DD3">
            <w:pPr>
              <w:spacing w:line="276" w:lineRule="auto"/>
              <w:contextualSpacing/>
            </w:pPr>
            <w:r>
              <w:t>Светлана Викторовна Ямашева, тел./фак. 3-27-30</w:t>
            </w:r>
          </w:p>
        </w:tc>
      </w:tr>
      <w:tr w:rsidR="00700F54" w:rsidRPr="001658AA" w:rsidTr="00213DD3">
        <w:tc>
          <w:tcPr>
            <w:tcW w:w="3936" w:type="dxa"/>
            <w:shd w:val="clear" w:color="auto" w:fill="auto"/>
          </w:tcPr>
          <w:p w:rsidR="00700F54" w:rsidRPr="00143B3B" w:rsidRDefault="00700F54" w:rsidP="00213DD3">
            <w:pPr>
              <w:spacing w:line="276" w:lineRule="auto"/>
              <w:contextualSpacing/>
            </w:pPr>
            <w:r>
              <w:t>Наличие сайта учреждения</w:t>
            </w:r>
          </w:p>
        </w:tc>
        <w:tc>
          <w:tcPr>
            <w:tcW w:w="5386" w:type="dxa"/>
            <w:shd w:val="clear" w:color="auto" w:fill="auto"/>
          </w:tcPr>
          <w:p w:rsidR="00700F54" w:rsidRPr="001658AA" w:rsidRDefault="00700F54" w:rsidP="00213DD3">
            <w:pPr>
              <w:spacing w:line="276" w:lineRule="auto"/>
              <w:contextualSpacing/>
            </w:pPr>
            <w:r w:rsidRPr="003F2F87">
              <w:rPr>
                <w:lang w:val="en-US"/>
              </w:rPr>
              <w:t>http</w:t>
            </w:r>
            <w:r w:rsidRPr="001658AA">
              <w:t>://</w:t>
            </w:r>
            <w:r w:rsidRPr="003F2F87">
              <w:rPr>
                <w:lang w:val="en-US"/>
              </w:rPr>
              <w:t>www</w:t>
            </w:r>
            <w:r w:rsidRPr="001658AA">
              <w:t>.</w:t>
            </w:r>
            <w:proofErr w:type="spellStart"/>
            <w:r w:rsidRPr="003F2F87">
              <w:rPr>
                <w:lang w:val="en-US"/>
              </w:rPr>
              <w:t>cdtnyagan</w:t>
            </w:r>
            <w:proofErr w:type="spellEnd"/>
            <w:r w:rsidRPr="001658AA">
              <w:t>.</w:t>
            </w:r>
            <w:proofErr w:type="spellStart"/>
            <w:r w:rsidRPr="003F2F87">
              <w:rPr>
                <w:lang w:val="en-US"/>
              </w:rPr>
              <w:t>ru</w:t>
            </w:r>
            <w:proofErr w:type="spellEnd"/>
            <w:r w:rsidRPr="001658AA">
              <w:t>/</w:t>
            </w:r>
          </w:p>
        </w:tc>
      </w:tr>
      <w:tr w:rsidR="00700F54" w:rsidRPr="003F2F87" w:rsidTr="00213DD3">
        <w:tc>
          <w:tcPr>
            <w:tcW w:w="3936" w:type="dxa"/>
            <w:shd w:val="clear" w:color="auto" w:fill="auto"/>
          </w:tcPr>
          <w:p w:rsidR="00700F54" w:rsidRPr="00143B3B" w:rsidRDefault="00700F54" w:rsidP="00213DD3">
            <w:pPr>
              <w:spacing w:line="276" w:lineRule="auto"/>
              <w:contextualSpacing/>
            </w:pPr>
            <w:r>
              <w:t>Контактная информация</w:t>
            </w:r>
          </w:p>
        </w:tc>
        <w:tc>
          <w:tcPr>
            <w:tcW w:w="5386" w:type="dxa"/>
            <w:shd w:val="clear" w:color="auto" w:fill="auto"/>
          </w:tcPr>
          <w:p w:rsidR="00700F54" w:rsidRDefault="00700F54" w:rsidP="00213DD3">
            <w:pPr>
              <w:rPr>
                <w:color w:val="000000"/>
              </w:rPr>
            </w:pPr>
            <w:r w:rsidRPr="003F2F87">
              <w:rPr>
                <w:i/>
                <w:color w:val="000000"/>
                <w:lang w:val="en-US"/>
              </w:rPr>
              <w:t>E</w:t>
            </w:r>
            <w:r w:rsidRPr="003F2F87">
              <w:rPr>
                <w:i/>
                <w:color w:val="000000"/>
              </w:rPr>
              <w:t>-</w:t>
            </w:r>
            <w:r w:rsidRPr="003F2F87">
              <w:rPr>
                <w:i/>
                <w:color w:val="000000"/>
                <w:lang w:val="en-US"/>
              </w:rPr>
              <w:t>mail</w:t>
            </w:r>
            <w:r w:rsidRPr="003F2F87">
              <w:rPr>
                <w:i/>
                <w:color w:val="000000"/>
              </w:rPr>
              <w:t>:</w:t>
            </w:r>
            <w:proofErr w:type="spellStart"/>
            <w:r w:rsidRPr="003F2F87">
              <w:rPr>
                <w:i/>
                <w:color w:val="000000"/>
                <w:lang w:val="en-US"/>
              </w:rPr>
              <w:t>cdt</w:t>
            </w:r>
            <w:proofErr w:type="spellEnd"/>
            <w:r w:rsidRPr="003F2F87">
              <w:rPr>
                <w:i/>
                <w:color w:val="000000"/>
              </w:rPr>
              <w:t>-</w:t>
            </w:r>
            <w:proofErr w:type="spellStart"/>
            <w:r w:rsidRPr="003F2F87">
              <w:rPr>
                <w:i/>
                <w:color w:val="000000"/>
                <w:lang w:val="en-US"/>
              </w:rPr>
              <w:t>nyagan</w:t>
            </w:r>
            <w:proofErr w:type="spellEnd"/>
            <w:r w:rsidRPr="003F2F87">
              <w:rPr>
                <w:i/>
                <w:color w:val="000000"/>
              </w:rPr>
              <w:t>@</w:t>
            </w:r>
            <w:proofErr w:type="spellStart"/>
            <w:r w:rsidRPr="003F2F87">
              <w:rPr>
                <w:i/>
                <w:color w:val="000000"/>
                <w:lang w:val="en-US"/>
              </w:rPr>
              <w:t>yandex</w:t>
            </w:r>
            <w:proofErr w:type="spellEnd"/>
            <w:r w:rsidRPr="003F2F87">
              <w:rPr>
                <w:i/>
                <w:color w:val="000000"/>
              </w:rPr>
              <w:t>.</w:t>
            </w:r>
            <w:proofErr w:type="spellStart"/>
            <w:r w:rsidRPr="003F2F87">
              <w:rPr>
                <w:i/>
                <w:color w:val="000000"/>
                <w:lang w:val="en-US"/>
              </w:rPr>
              <w:t>ru</w:t>
            </w:r>
            <w:proofErr w:type="spellEnd"/>
            <w:r w:rsidRPr="003F2F87">
              <w:rPr>
                <w:color w:val="000000"/>
              </w:rPr>
              <w:t xml:space="preserve">, </w:t>
            </w:r>
          </w:p>
          <w:p w:rsidR="00700F54" w:rsidRDefault="00700F54" w:rsidP="00213DD3">
            <w:pPr>
              <w:rPr>
                <w:color w:val="000000"/>
              </w:rPr>
            </w:pPr>
            <w:r w:rsidRPr="003F2F87">
              <w:rPr>
                <w:color w:val="000000"/>
              </w:rPr>
              <w:t>тел.</w:t>
            </w:r>
            <w:r>
              <w:rPr>
                <w:color w:val="000000"/>
              </w:rPr>
              <w:t>/</w:t>
            </w:r>
            <w:r w:rsidR="00617DFF">
              <w:rPr>
                <w:color w:val="000000"/>
              </w:rPr>
              <w:t xml:space="preserve">факс.  3-27-30, 5-42-88, </w:t>
            </w:r>
            <w:r w:rsidRPr="003F2F87">
              <w:rPr>
                <w:color w:val="000000"/>
              </w:rPr>
              <w:t>5-46-06, 5-45-09</w:t>
            </w:r>
          </w:p>
          <w:p w:rsidR="00700F54" w:rsidRPr="003F2F87" w:rsidRDefault="00700F54" w:rsidP="00213DD3">
            <w:pPr>
              <w:rPr>
                <w:color w:val="000000"/>
              </w:rPr>
            </w:pPr>
          </w:p>
        </w:tc>
      </w:tr>
    </w:tbl>
    <w:p w:rsidR="008E6F3D" w:rsidRDefault="00617DFF" w:rsidP="00EE598F">
      <w:pPr>
        <w:spacing w:line="276" w:lineRule="auto"/>
        <w:contextualSpacing/>
        <w:rPr>
          <w:sz w:val="28"/>
          <w:szCs w:val="28"/>
        </w:rPr>
      </w:pPr>
      <w:r>
        <w:rPr>
          <w:noProof/>
          <w:sz w:val="28"/>
          <w:szCs w:val="28"/>
        </w:rPr>
        <w:drawing>
          <wp:anchor distT="0" distB="0" distL="114300" distR="114300" simplePos="0" relativeHeight="251659264" behindDoc="1" locked="0" layoutInCell="1" allowOverlap="1" wp14:anchorId="2AF4C1CA" wp14:editId="0ABB1A22">
            <wp:simplePos x="0" y="0"/>
            <wp:positionH relativeFrom="column">
              <wp:posOffset>-1080135</wp:posOffset>
            </wp:positionH>
            <wp:positionV relativeFrom="paragraph">
              <wp:posOffset>-8897620</wp:posOffset>
            </wp:positionV>
            <wp:extent cx="7541260" cy="10699115"/>
            <wp:effectExtent l="0" t="0" r="2540"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1260" cy="10699115"/>
                    </a:xfrm>
                    <a:prstGeom prst="rect">
                      <a:avLst/>
                    </a:prstGeom>
                    <a:noFill/>
                  </pic:spPr>
                </pic:pic>
              </a:graphicData>
            </a:graphic>
            <wp14:sizeRelH relativeFrom="page">
              <wp14:pctWidth>0</wp14:pctWidth>
            </wp14:sizeRelH>
            <wp14:sizeRelV relativeFrom="page">
              <wp14:pctHeight>0</wp14:pctHeight>
            </wp14:sizeRelV>
          </wp:anchor>
        </w:drawing>
      </w:r>
    </w:p>
    <w:p w:rsidR="008E6F3D" w:rsidRDefault="008E6F3D" w:rsidP="00EE598F">
      <w:pPr>
        <w:spacing w:line="276" w:lineRule="auto"/>
        <w:contextualSpacing/>
        <w:rPr>
          <w:sz w:val="28"/>
          <w:szCs w:val="28"/>
        </w:rPr>
      </w:pPr>
    </w:p>
    <w:p w:rsidR="008E6F3D" w:rsidRDefault="008E6F3D" w:rsidP="004C597A">
      <w:pPr>
        <w:spacing w:line="276" w:lineRule="auto"/>
        <w:ind w:right="-850" w:hanging="1701"/>
        <w:contextualSpacing/>
        <w:rPr>
          <w:sz w:val="28"/>
          <w:szCs w:val="28"/>
        </w:rPr>
      </w:pPr>
    </w:p>
    <w:p w:rsidR="008E6F3D" w:rsidRDefault="008E6F3D" w:rsidP="00EE598F">
      <w:pPr>
        <w:spacing w:line="276" w:lineRule="auto"/>
        <w:contextualSpacing/>
        <w:rPr>
          <w:sz w:val="28"/>
          <w:szCs w:val="28"/>
        </w:rPr>
      </w:pPr>
    </w:p>
    <w:p w:rsidR="00FC0762" w:rsidRPr="002833D6" w:rsidRDefault="00617DFF" w:rsidP="00F32AE9">
      <w:pPr>
        <w:spacing w:line="276" w:lineRule="auto"/>
        <w:contextualSpacing/>
        <w:rPr>
          <w:sz w:val="28"/>
          <w:szCs w:val="28"/>
        </w:rPr>
      </w:pPr>
      <w:r>
        <w:rPr>
          <w:bCs/>
          <w:noProof/>
          <w:sz w:val="28"/>
          <w:szCs w:val="28"/>
        </w:rPr>
        <w:lastRenderedPageBreak/>
        <w:drawing>
          <wp:anchor distT="0" distB="0" distL="114300" distR="114300" simplePos="0" relativeHeight="251718656" behindDoc="1" locked="0" layoutInCell="1" allowOverlap="1" wp14:anchorId="0765290D" wp14:editId="4EE47D09">
            <wp:simplePos x="0" y="0"/>
            <wp:positionH relativeFrom="column">
              <wp:posOffset>-1066800</wp:posOffset>
            </wp:positionH>
            <wp:positionV relativeFrom="paragraph">
              <wp:posOffset>-734060</wp:posOffset>
            </wp:positionV>
            <wp:extent cx="7541260" cy="10699115"/>
            <wp:effectExtent l="0" t="0" r="2540" b="698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1260" cy="10699115"/>
                    </a:xfrm>
                    <a:prstGeom prst="rect">
                      <a:avLst/>
                    </a:prstGeom>
                    <a:noFill/>
                  </pic:spPr>
                </pic:pic>
              </a:graphicData>
            </a:graphic>
            <wp14:sizeRelH relativeFrom="page">
              <wp14:pctWidth>0</wp14:pctWidth>
            </wp14:sizeRelH>
            <wp14:sizeRelV relativeFrom="page">
              <wp14:pctHeight>0</wp14:pctHeight>
            </wp14:sizeRelV>
          </wp:anchor>
        </w:drawing>
      </w:r>
      <w:r w:rsidR="00EF4B58">
        <w:rPr>
          <w:noProof/>
          <w:sz w:val="28"/>
          <w:szCs w:val="28"/>
        </w:rPr>
        <w:drawing>
          <wp:inline distT="0" distB="0" distL="0" distR="0" wp14:anchorId="2005EBC9" wp14:editId="1E334D5F">
            <wp:extent cx="771525" cy="10382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1038225"/>
                    </a:xfrm>
                    <a:prstGeom prst="rect">
                      <a:avLst/>
                    </a:prstGeom>
                    <a:noFill/>
                  </pic:spPr>
                </pic:pic>
              </a:graphicData>
            </a:graphic>
          </wp:inline>
        </w:drawing>
      </w:r>
      <w:r w:rsidR="002833D6">
        <w:rPr>
          <w:sz w:val="28"/>
          <w:szCs w:val="28"/>
        </w:rPr>
        <w:tab/>
      </w:r>
      <w:r w:rsidR="00FC0762" w:rsidRPr="008E6F3D">
        <w:rPr>
          <w:b/>
          <w:bCs/>
          <w:sz w:val="32"/>
          <w:szCs w:val="32"/>
        </w:rPr>
        <w:t>2. Особенности образовательного процесса</w:t>
      </w:r>
    </w:p>
    <w:p w:rsidR="00FC0762" w:rsidRDefault="00FC0762" w:rsidP="005036C7">
      <w:pPr>
        <w:pStyle w:val="af3"/>
        <w:spacing w:line="276" w:lineRule="auto"/>
        <w:jc w:val="both"/>
        <w:rPr>
          <w:b/>
          <w:i/>
          <w:lang w:eastAsia="ru-RU"/>
        </w:rPr>
      </w:pPr>
    </w:p>
    <w:p w:rsidR="00700F54" w:rsidRPr="008D3187" w:rsidRDefault="00700F54" w:rsidP="0061438D">
      <w:pPr>
        <w:pStyle w:val="af3"/>
        <w:spacing w:line="276" w:lineRule="auto"/>
        <w:ind w:firstLine="708"/>
        <w:jc w:val="both"/>
        <w:rPr>
          <w:b/>
          <w:i/>
          <w:lang w:eastAsia="ru-RU"/>
        </w:rPr>
      </w:pPr>
      <w:r w:rsidRPr="008D3187">
        <w:rPr>
          <w:b/>
          <w:i/>
          <w:lang w:eastAsia="ru-RU"/>
        </w:rPr>
        <w:t>2.1.Характеристика, сроки реализации и система оценки качества освоения программ дополнительного образования детей.</w:t>
      </w:r>
    </w:p>
    <w:p w:rsidR="00CA71D3" w:rsidRDefault="00700F54" w:rsidP="00855D86">
      <w:pPr>
        <w:pStyle w:val="af3"/>
        <w:spacing w:line="276" w:lineRule="auto"/>
        <w:ind w:firstLine="708"/>
        <w:jc w:val="both"/>
        <w:rPr>
          <w:lang w:eastAsia="ru-RU"/>
        </w:rPr>
      </w:pPr>
      <w:r w:rsidRPr="00ED62DC">
        <w:rPr>
          <w:lang w:eastAsia="ru-RU"/>
        </w:rPr>
        <w:t>В 20</w:t>
      </w:r>
      <w:r w:rsidR="004C597A">
        <w:rPr>
          <w:lang w:eastAsia="ru-RU"/>
        </w:rPr>
        <w:t>2</w:t>
      </w:r>
      <w:r w:rsidR="00DC1ECA">
        <w:rPr>
          <w:lang w:eastAsia="ru-RU"/>
        </w:rPr>
        <w:t>1</w:t>
      </w:r>
      <w:r w:rsidRPr="00ED62DC">
        <w:rPr>
          <w:lang w:eastAsia="ru-RU"/>
        </w:rPr>
        <w:t>-20</w:t>
      </w:r>
      <w:r w:rsidR="007A5F8D">
        <w:rPr>
          <w:lang w:eastAsia="ru-RU"/>
        </w:rPr>
        <w:t>2</w:t>
      </w:r>
      <w:r w:rsidR="00DC1ECA">
        <w:rPr>
          <w:lang w:eastAsia="ru-RU"/>
        </w:rPr>
        <w:t>2</w:t>
      </w:r>
      <w:r w:rsidRPr="00ED62DC">
        <w:rPr>
          <w:lang w:eastAsia="ru-RU"/>
        </w:rPr>
        <w:t xml:space="preserve"> учебном году</w:t>
      </w:r>
      <w:r w:rsidR="00F32AE9">
        <w:rPr>
          <w:lang w:eastAsia="ru-RU"/>
        </w:rPr>
        <w:t xml:space="preserve"> в учреждении</w:t>
      </w:r>
      <w:r w:rsidR="007A5F8D">
        <w:rPr>
          <w:lang w:eastAsia="ru-RU"/>
        </w:rPr>
        <w:t xml:space="preserve"> было</w:t>
      </w:r>
      <w:r w:rsidR="007A5F8D" w:rsidRPr="007A5F8D">
        <w:rPr>
          <w:lang w:eastAsia="ru-RU"/>
        </w:rPr>
        <w:t xml:space="preserve"> </w:t>
      </w:r>
      <w:r w:rsidR="007A5F8D">
        <w:rPr>
          <w:lang w:eastAsia="ru-RU"/>
        </w:rPr>
        <w:t xml:space="preserve">укомплектовано </w:t>
      </w:r>
      <w:r w:rsidR="004C597A">
        <w:rPr>
          <w:lang w:eastAsia="ru-RU"/>
        </w:rPr>
        <w:t>1</w:t>
      </w:r>
      <w:r w:rsidR="00DC1ECA">
        <w:rPr>
          <w:lang w:eastAsia="ru-RU"/>
        </w:rPr>
        <w:t>28</w:t>
      </w:r>
      <w:r w:rsidR="007A5F8D">
        <w:rPr>
          <w:lang w:eastAsia="ru-RU"/>
        </w:rPr>
        <w:t xml:space="preserve"> учебн</w:t>
      </w:r>
      <w:r w:rsidR="00DC1ECA">
        <w:rPr>
          <w:lang w:eastAsia="ru-RU"/>
        </w:rPr>
        <w:t>ых</w:t>
      </w:r>
      <w:r w:rsidR="007A5F8D">
        <w:rPr>
          <w:lang w:eastAsia="ru-RU"/>
        </w:rPr>
        <w:t xml:space="preserve"> групп</w:t>
      </w:r>
      <w:r w:rsidR="00E51F12">
        <w:rPr>
          <w:lang w:eastAsia="ru-RU"/>
        </w:rPr>
        <w:t xml:space="preserve">, </w:t>
      </w:r>
      <w:r w:rsidR="007A5F8D">
        <w:rPr>
          <w:lang w:eastAsia="ru-RU"/>
        </w:rPr>
        <w:t xml:space="preserve">количество обучающихся составило </w:t>
      </w:r>
      <w:r w:rsidR="00DC1ECA">
        <w:rPr>
          <w:lang w:eastAsia="ru-RU"/>
        </w:rPr>
        <w:t xml:space="preserve">на начало учебного года 1995 человек. Зачисление в детские объединения происходит в течении всего учебного года, на конец 2021-2022 учебного года в учреждении сохранилось 102 учебные группы в количестве </w:t>
      </w:r>
      <w:r w:rsidR="00E51F12">
        <w:rPr>
          <w:lang w:eastAsia="ru-RU"/>
        </w:rPr>
        <w:t>1</w:t>
      </w:r>
      <w:r w:rsidR="004C597A">
        <w:rPr>
          <w:lang w:eastAsia="ru-RU"/>
        </w:rPr>
        <w:t>2</w:t>
      </w:r>
      <w:r w:rsidR="00DC1ECA">
        <w:rPr>
          <w:lang w:eastAsia="ru-RU"/>
        </w:rPr>
        <w:t>18</w:t>
      </w:r>
      <w:r w:rsidR="007A5F8D">
        <w:rPr>
          <w:lang w:eastAsia="ru-RU"/>
        </w:rPr>
        <w:t xml:space="preserve"> человек</w:t>
      </w:r>
      <w:r w:rsidR="00DC1ECA">
        <w:rPr>
          <w:lang w:eastAsia="ru-RU"/>
        </w:rPr>
        <w:t xml:space="preserve"> (по объективным обстоятельствам: снижение учебной нагрузки; увольнение педагога дополнительного образования, </w:t>
      </w:r>
      <w:r w:rsidR="00DC1ECA" w:rsidRPr="00DC1ECA">
        <w:t>связи с уходом одного педагога дополнительного образования в длительный отпуск без сохранения заработной платы, по семейным обстоятельства</w:t>
      </w:r>
      <w:r w:rsidR="00DC1ECA">
        <w:t xml:space="preserve"> и т.п.)</w:t>
      </w:r>
      <w:r w:rsidR="007A5F8D">
        <w:rPr>
          <w:lang w:eastAsia="ru-RU"/>
        </w:rPr>
        <w:t xml:space="preserve"> Центр осуществляет образовательную деятельность по </w:t>
      </w:r>
      <w:r w:rsidR="00983693">
        <w:rPr>
          <w:lang w:eastAsia="ru-RU"/>
        </w:rPr>
        <w:t xml:space="preserve">дополнительным общеобразовательным общеразвивающим </w:t>
      </w:r>
      <w:r w:rsidR="007A5F8D">
        <w:rPr>
          <w:lang w:eastAsia="ru-RU"/>
        </w:rPr>
        <w:t>программам</w:t>
      </w:r>
      <w:r w:rsidR="00983693">
        <w:rPr>
          <w:lang w:eastAsia="ru-RU"/>
        </w:rPr>
        <w:t>.</w:t>
      </w:r>
      <w:r w:rsidR="00CA71D3">
        <w:rPr>
          <w:lang w:eastAsia="ru-RU"/>
        </w:rPr>
        <w:t xml:space="preserve"> </w:t>
      </w:r>
      <w:r w:rsidR="007A5F8D">
        <w:rPr>
          <w:lang w:eastAsia="ru-RU"/>
        </w:rPr>
        <w:t xml:space="preserve">Реализация </w:t>
      </w:r>
      <w:r w:rsidR="00983693">
        <w:rPr>
          <w:lang w:eastAsia="ru-RU"/>
        </w:rPr>
        <w:t>образовательных</w:t>
      </w:r>
      <w:r w:rsidR="007A5F8D">
        <w:rPr>
          <w:lang w:eastAsia="ru-RU"/>
        </w:rPr>
        <w:t xml:space="preserve"> программ определяется следующим</w:t>
      </w:r>
      <w:r w:rsidR="00CA71D3">
        <w:rPr>
          <w:lang w:eastAsia="ru-RU"/>
        </w:rPr>
        <w:t>и направленностями:</w:t>
      </w:r>
      <w:r w:rsidR="007A5F8D">
        <w:rPr>
          <w:lang w:eastAsia="ru-RU"/>
        </w:rPr>
        <w:t xml:space="preserve"> </w:t>
      </w:r>
      <w:r>
        <w:rPr>
          <w:lang w:eastAsia="ru-RU"/>
        </w:rPr>
        <w:t>х</w:t>
      </w:r>
      <w:r w:rsidRPr="00ED62DC">
        <w:rPr>
          <w:lang w:eastAsia="ru-RU"/>
        </w:rPr>
        <w:t>удожественн</w:t>
      </w:r>
      <w:r>
        <w:rPr>
          <w:lang w:eastAsia="ru-RU"/>
        </w:rPr>
        <w:t>ая</w:t>
      </w:r>
      <w:r w:rsidR="00855D86">
        <w:rPr>
          <w:lang w:eastAsia="ru-RU"/>
        </w:rPr>
        <w:t xml:space="preserve">, </w:t>
      </w:r>
      <w:proofErr w:type="spellStart"/>
      <w:r w:rsidRPr="00ED62DC">
        <w:rPr>
          <w:lang w:eastAsia="ru-RU"/>
        </w:rPr>
        <w:t>физкультурно</w:t>
      </w:r>
      <w:proofErr w:type="spellEnd"/>
      <w:r w:rsidRPr="00ED62DC">
        <w:rPr>
          <w:lang w:eastAsia="ru-RU"/>
        </w:rPr>
        <w:t xml:space="preserve"> – спортивная</w:t>
      </w:r>
      <w:r w:rsidR="00855D86">
        <w:rPr>
          <w:lang w:eastAsia="ru-RU"/>
        </w:rPr>
        <w:t xml:space="preserve">, </w:t>
      </w:r>
      <w:r w:rsidRPr="00ED62DC">
        <w:rPr>
          <w:lang w:eastAsia="ru-RU"/>
        </w:rPr>
        <w:t>социально</w:t>
      </w:r>
      <w:r>
        <w:rPr>
          <w:lang w:eastAsia="ru-RU"/>
        </w:rPr>
        <w:t xml:space="preserve"> – </w:t>
      </w:r>
      <w:r w:rsidR="00563836">
        <w:rPr>
          <w:lang w:eastAsia="ru-RU"/>
        </w:rPr>
        <w:t>гуманитарная</w:t>
      </w:r>
      <w:r w:rsidR="00855D86">
        <w:rPr>
          <w:lang w:eastAsia="ru-RU"/>
        </w:rPr>
        <w:t>, е</w:t>
      </w:r>
      <w:r>
        <w:rPr>
          <w:lang w:eastAsia="ru-RU"/>
        </w:rPr>
        <w:t>стественнонаучная</w:t>
      </w:r>
      <w:r w:rsidR="00983693">
        <w:rPr>
          <w:lang w:eastAsia="ru-RU"/>
        </w:rPr>
        <w:t>, техническая.</w:t>
      </w:r>
    </w:p>
    <w:p w:rsidR="00CA71D3" w:rsidRPr="00ED62DC" w:rsidRDefault="003F2CD1" w:rsidP="00855D86">
      <w:pPr>
        <w:pStyle w:val="af3"/>
        <w:spacing w:line="276" w:lineRule="auto"/>
        <w:ind w:firstLine="708"/>
        <w:jc w:val="both"/>
        <w:rPr>
          <w:lang w:eastAsia="ru-RU"/>
        </w:rPr>
      </w:pPr>
      <w:r>
        <w:rPr>
          <w:lang w:eastAsia="ru-RU"/>
        </w:rPr>
        <w:t>Всего в 20</w:t>
      </w:r>
      <w:r w:rsidR="00983693">
        <w:rPr>
          <w:lang w:eastAsia="ru-RU"/>
        </w:rPr>
        <w:t>2</w:t>
      </w:r>
      <w:r w:rsidR="00DC1ECA">
        <w:rPr>
          <w:lang w:eastAsia="ru-RU"/>
        </w:rPr>
        <w:t>1</w:t>
      </w:r>
      <w:r>
        <w:rPr>
          <w:lang w:eastAsia="ru-RU"/>
        </w:rPr>
        <w:t>-202</w:t>
      </w:r>
      <w:r w:rsidR="00DC1ECA">
        <w:rPr>
          <w:lang w:eastAsia="ru-RU"/>
        </w:rPr>
        <w:t>2</w:t>
      </w:r>
      <w:r>
        <w:rPr>
          <w:lang w:eastAsia="ru-RU"/>
        </w:rPr>
        <w:t xml:space="preserve"> учебном году</w:t>
      </w:r>
      <w:r w:rsidR="00CA71D3" w:rsidRPr="00CA71D3">
        <w:rPr>
          <w:lang w:eastAsia="ru-RU"/>
        </w:rPr>
        <w:t xml:space="preserve"> </w:t>
      </w:r>
      <w:r w:rsidR="00CA71D3" w:rsidRPr="00ED62DC">
        <w:rPr>
          <w:lang w:eastAsia="ru-RU"/>
        </w:rPr>
        <w:t>был</w:t>
      </w:r>
      <w:r w:rsidR="00CA71D3">
        <w:rPr>
          <w:lang w:eastAsia="ru-RU"/>
        </w:rPr>
        <w:t xml:space="preserve">и открыты для обучения по </w:t>
      </w:r>
      <w:r w:rsidR="00CA71D3" w:rsidRPr="00ED62DC">
        <w:rPr>
          <w:lang w:eastAsia="ru-RU"/>
        </w:rPr>
        <w:t>дополнительным общеобразовательным</w:t>
      </w:r>
      <w:r w:rsidR="00CA71D3">
        <w:rPr>
          <w:lang w:eastAsia="ru-RU"/>
        </w:rPr>
        <w:t xml:space="preserve"> общеразвивающим</w:t>
      </w:r>
      <w:r w:rsidR="00CA71D3" w:rsidRPr="00ED62DC">
        <w:rPr>
          <w:lang w:eastAsia="ru-RU"/>
        </w:rPr>
        <w:t xml:space="preserve"> программам</w:t>
      </w:r>
      <w:r w:rsidR="00CA71D3">
        <w:rPr>
          <w:lang w:eastAsia="ru-RU"/>
        </w:rPr>
        <w:t xml:space="preserve"> 2</w:t>
      </w:r>
      <w:r w:rsidR="00983693">
        <w:rPr>
          <w:lang w:eastAsia="ru-RU"/>
        </w:rPr>
        <w:t xml:space="preserve">2 </w:t>
      </w:r>
      <w:r w:rsidR="00CA71D3">
        <w:rPr>
          <w:lang w:eastAsia="ru-RU"/>
        </w:rPr>
        <w:t>детск</w:t>
      </w:r>
      <w:r w:rsidR="00983693">
        <w:rPr>
          <w:lang w:eastAsia="ru-RU"/>
        </w:rPr>
        <w:t>их</w:t>
      </w:r>
      <w:r w:rsidR="00CA71D3">
        <w:rPr>
          <w:lang w:eastAsia="ru-RU"/>
        </w:rPr>
        <w:t xml:space="preserve"> объединени</w:t>
      </w:r>
      <w:r w:rsidR="00983693">
        <w:rPr>
          <w:lang w:eastAsia="ru-RU"/>
        </w:rPr>
        <w:t>я</w:t>
      </w:r>
      <w:r>
        <w:rPr>
          <w:lang w:eastAsia="ru-RU"/>
        </w:rPr>
        <w:t>.</w:t>
      </w:r>
    </w:p>
    <w:p w:rsidR="00700F54" w:rsidRPr="00ED62DC" w:rsidRDefault="00700F54" w:rsidP="005D4DEF">
      <w:pPr>
        <w:pStyle w:val="af3"/>
        <w:spacing w:line="276" w:lineRule="auto"/>
        <w:jc w:val="both"/>
        <w:rPr>
          <w:lang w:eastAsia="ru-RU"/>
        </w:rPr>
      </w:pPr>
      <w:r>
        <w:rPr>
          <w:lang w:eastAsia="ru-RU"/>
        </w:rPr>
        <w:t>(</w:t>
      </w:r>
      <w:proofErr w:type="spellStart"/>
      <w:r w:rsidRPr="00ED62DC">
        <w:rPr>
          <w:lang w:eastAsia="ru-RU"/>
        </w:rPr>
        <w:t>См.Приложение</w:t>
      </w:r>
      <w:proofErr w:type="spellEnd"/>
      <w:r w:rsidRPr="00ED62DC">
        <w:rPr>
          <w:lang w:eastAsia="ru-RU"/>
        </w:rPr>
        <w:t xml:space="preserve"> 1 «Характеристика программ дополнительного образования детей»</w:t>
      </w:r>
      <w:r>
        <w:rPr>
          <w:lang w:eastAsia="ru-RU"/>
        </w:rPr>
        <w:t>)</w:t>
      </w:r>
    </w:p>
    <w:p w:rsidR="00700F54" w:rsidRPr="00ED62DC" w:rsidRDefault="00700F54" w:rsidP="0061438D">
      <w:pPr>
        <w:pStyle w:val="af3"/>
        <w:spacing w:line="276" w:lineRule="auto"/>
        <w:ind w:firstLine="708"/>
        <w:jc w:val="both"/>
        <w:rPr>
          <w:lang w:eastAsia="ru-RU"/>
        </w:rPr>
      </w:pPr>
      <w:r w:rsidRPr="00ED62DC">
        <w:rPr>
          <w:lang w:eastAsia="ru-RU"/>
        </w:rPr>
        <w:t>Сроки реализации дополнительны</w:t>
      </w:r>
      <w:r>
        <w:rPr>
          <w:lang w:eastAsia="ru-RU"/>
        </w:rPr>
        <w:t>х</w:t>
      </w:r>
      <w:r w:rsidRPr="00ED62DC">
        <w:rPr>
          <w:lang w:eastAsia="ru-RU"/>
        </w:rPr>
        <w:t xml:space="preserve"> общеобразовательны</w:t>
      </w:r>
      <w:r>
        <w:rPr>
          <w:lang w:eastAsia="ru-RU"/>
        </w:rPr>
        <w:t>х общеразвивающих</w:t>
      </w:r>
      <w:r w:rsidRPr="00ED62DC">
        <w:rPr>
          <w:lang w:eastAsia="ru-RU"/>
        </w:rPr>
        <w:t xml:space="preserve"> программам от 1 года до 3-х лет:</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3261"/>
        <w:gridCol w:w="851"/>
        <w:gridCol w:w="851"/>
        <w:gridCol w:w="851"/>
        <w:gridCol w:w="710"/>
      </w:tblGrid>
      <w:tr w:rsidR="00FA6FA4" w:rsidRPr="008D3187" w:rsidTr="00D52CEA">
        <w:tc>
          <w:tcPr>
            <w:tcW w:w="2834" w:type="dxa"/>
            <w:vMerge w:val="restart"/>
            <w:shd w:val="clear" w:color="auto" w:fill="auto"/>
          </w:tcPr>
          <w:p w:rsidR="00FA6FA4" w:rsidRPr="008D3187" w:rsidRDefault="00FA6FA4" w:rsidP="00FA6FA4">
            <w:pPr>
              <w:pStyle w:val="af3"/>
              <w:spacing w:line="276" w:lineRule="auto"/>
              <w:jc w:val="center"/>
              <w:rPr>
                <w:lang w:eastAsia="ru-RU"/>
              </w:rPr>
            </w:pPr>
            <w:r w:rsidRPr="008D3187">
              <w:rPr>
                <w:lang w:eastAsia="ru-RU"/>
              </w:rPr>
              <w:t>Вид</w:t>
            </w:r>
          </w:p>
        </w:tc>
        <w:tc>
          <w:tcPr>
            <w:tcW w:w="3261" w:type="dxa"/>
            <w:vMerge w:val="restart"/>
            <w:shd w:val="clear" w:color="auto" w:fill="auto"/>
          </w:tcPr>
          <w:p w:rsidR="00FA6FA4" w:rsidRPr="008D3187" w:rsidRDefault="00FA6FA4" w:rsidP="00FA6FA4">
            <w:pPr>
              <w:pStyle w:val="af3"/>
              <w:spacing w:line="276" w:lineRule="auto"/>
              <w:jc w:val="center"/>
              <w:rPr>
                <w:lang w:eastAsia="ru-RU"/>
              </w:rPr>
            </w:pPr>
            <w:r w:rsidRPr="008D3187">
              <w:rPr>
                <w:lang w:eastAsia="ru-RU"/>
              </w:rPr>
              <w:t>Направленность</w:t>
            </w:r>
          </w:p>
        </w:tc>
        <w:tc>
          <w:tcPr>
            <w:tcW w:w="1702" w:type="dxa"/>
            <w:gridSpan w:val="2"/>
          </w:tcPr>
          <w:p w:rsidR="00FA6FA4" w:rsidRDefault="00FA6FA4" w:rsidP="00FA6FA4">
            <w:pPr>
              <w:pStyle w:val="af3"/>
              <w:spacing w:line="276" w:lineRule="auto"/>
              <w:jc w:val="center"/>
              <w:rPr>
                <w:lang w:eastAsia="ru-RU"/>
              </w:rPr>
            </w:pPr>
            <w:r>
              <w:rPr>
                <w:lang w:eastAsia="ru-RU"/>
              </w:rPr>
              <w:t xml:space="preserve">2020-2021 </w:t>
            </w:r>
            <w:proofErr w:type="spellStart"/>
            <w:r>
              <w:rPr>
                <w:lang w:eastAsia="ru-RU"/>
              </w:rPr>
              <w:t>уч.г</w:t>
            </w:r>
            <w:proofErr w:type="spellEnd"/>
            <w:r>
              <w:rPr>
                <w:lang w:eastAsia="ru-RU"/>
              </w:rPr>
              <w:t>.</w:t>
            </w:r>
          </w:p>
        </w:tc>
        <w:tc>
          <w:tcPr>
            <w:tcW w:w="1561" w:type="dxa"/>
            <w:gridSpan w:val="2"/>
          </w:tcPr>
          <w:p w:rsidR="00FA6FA4" w:rsidRDefault="00FA6FA4" w:rsidP="00FA6FA4">
            <w:pPr>
              <w:pStyle w:val="af3"/>
              <w:spacing w:line="276" w:lineRule="auto"/>
              <w:jc w:val="center"/>
              <w:rPr>
                <w:lang w:eastAsia="ru-RU"/>
              </w:rPr>
            </w:pPr>
            <w:r>
              <w:rPr>
                <w:lang w:eastAsia="ru-RU"/>
              </w:rPr>
              <w:t xml:space="preserve">2021-2022 </w:t>
            </w:r>
            <w:proofErr w:type="spellStart"/>
            <w:r>
              <w:rPr>
                <w:lang w:eastAsia="ru-RU"/>
              </w:rPr>
              <w:t>уч.г</w:t>
            </w:r>
            <w:proofErr w:type="spellEnd"/>
            <w:r>
              <w:rPr>
                <w:lang w:eastAsia="ru-RU"/>
              </w:rPr>
              <w:t>.</w:t>
            </w:r>
          </w:p>
        </w:tc>
      </w:tr>
      <w:tr w:rsidR="00FA6FA4" w:rsidRPr="008D3187" w:rsidTr="00D52CEA">
        <w:trPr>
          <w:cantSplit/>
          <w:trHeight w:val="3250"/>
        </w:trPr>
        <w:tc>
          <w:tcPr>
            <w:tcW w:w="2834" w:type="dxa"/>
            <w:vMerge/>
            <w:shd w:val="clear" w:color="auto" w:fill="auto"/>
          </w:tcPr>
          <w:p w:rsidR="00FA6FA4" w:rsidRPr="008D3187" w:rsidRDefault="00FA6FA4" w:rsidP="00FA6FA4">
            <w:pPr>
              <w:pStyle w:val="af3"/>
              <w:spacing w:line="276" w:lineRule="auto"/>
              <w:jc w:val="center"/>
              <w:rPr>
                <w:lang w:eastAsia="ru-RU"/>
              </w:rPr>
            </w:pPr>
          </w:p>
        </w:tc>
        <w:tc>
          <w:tcPr>
            <w:tcW w:w="3261" w:type="dxa"/>
            <w:vMerge/>
            <w:shd w:val="clear" w:color="auto" w:fill="auto"/>
          </w:tcPr>
          <w:p w:rsidR="00FA6FA4" w:rsidRPr="008D3187" w:rsidRDefault="00FA6FA4" w:rsidP="00FA6FA4">
            <w:pPr>
              <w:pStyle w:val="af3"/>
              <w:spacing w:line="276" w:lineRule="auto"/>
              <w:jc w:val="center"/>
              <w:rPr>
                <w:lang w:eastAsia="ru-RU"/>
              </w:rPr>
            </w:pPr>
          </w:p>
        </w:tc>
        <w:tc>
          <w:tcPr>
            <w:tcW w:w="851" w:type="dxa"/>
            <w:textDirection w:val="btLr"/>
          </w:tcPr>
          <w:p w:rsidR="00FA6FA4" w:rsidRDefault="00FA6FA4" w:rsidP="00FA6FA4">
            <w:pPr>
              <w:ind w:left="113" w:right="113"/>
              <w:jc w:val="center"/>
            </w:pPr>
            <w:r w:rsidRPr="00A62038">
              <w:t>Количество программ</w:t>
            </w:r>
          </w:p>
          <w:p w:rsidR="00FA6FA4" w:rsidRDefault="00FA6FA4" w:rsidP="00FA6FA4">
            <w:pPr>
              <w:ind w:left="113" w:right="113"/>
              <w:jc w:val="center"/>
            </w:pPr>
            <w:r>
              <w:t>бюджетных</w:t>
            </w:r>
          </w:p>
        </w:tc>
        <w:tc>
          <w:tcPr>
            <w:tcW w:w="851" w:type="dxa"/>
            <w:textDirection w:val="btLr"/>
          </w:tcPr>
          <w:p w:rsidR="00FA6FA4" w:rsidRDefault="00FA6FA4" w:rsidP="00FA6FA4">
            <w:pPr>
              <w:ind w:left="113" w:right="113"/>
              <w:jc w:val="center"/>
            </w:pPr>
            <w:r w:rsidRPr="00A62038">
              <w:t>Количество программ</w:t>
            </w:r>
          </w:p>
          <w:p w:rsidR="00FA6FA4" w:rsidRDefault="00FA6FA4" w:rsidP="00FA6FA4">
            <w:pPr>
              <w:ind w:left="113" w:right="113"/>
              <w:jc w:val="center"/>
            </w:pPr>
            <w:r>
              <w:t>сертифицированных</w:t>
            </w:r>
          </w:p>
        </w:tc>
        <w:tc>
          <w:tcPr>
            <w:tcW w:w="851" w:type="dxa"/>
            <w:shd w:val="clear" w:color="auto" w:fill="auto"/>
            <w:textDirection w:val="btLr"/>
          </w:tcPr>
          <w:p w:rsidR="00FA6FA4" w:rsidRDefault="00FA6FA4" w:rsidP="00FA6FA4">
            <w:pPr>
              <w:ind w:left="113" w:right="113"/>
              <w:jc w:val="center"/>
            </w:pPr>
            <w:r w:rsidRPr="00A62038">
              <w:t>Количество программ</w:t>
            </w:r>
          </w:p>
          <w:p w:rsidR="00FA6FA4" w:rsidRDefault="00FA6FA4" w:rsidP="00FA6FA4">
            <w:pPr>
              <w:ind w:left="113" w:right="113"/>
              <w:jc w:val="center"/>
            </w:pPr>
            <w:r>
              <w:t>бюджетных</w:t>
            </w:r>
          </w:p>
        </w:tc>
        <w:tc>
          <w:tcPr>
            <w:tcW w:w="710" w:type="dxa"/>
            <w:textDirection w:val="btLr"/>
          </w:tcPr>
          <w:p w:rsidR="00FA6FA4" w:rsidRDefault="00FA6FA4" w:rsidP="00FA6FA4">
            <w:pPr>
              <w:ind w:left="113" w:right="113"/>
              <w:jc w:val="center"/>
            </w:pPr>
            <w:r w:rsidRPr="00A62038">
              <w:t>Количество программ</w:t>
            </w:r>
          </w:p>
          <w:p w:rsidR="00FA6FA4" w:rsidRDefault="00FA6FA4" w:rsidP="00FA6FA4">
            <w:pPr>
              <w:ind w:left="113" w:right="113"/>
              <w:jc w:val="center"/>
            </w:pPr>
            <w:r>
              <w:t>сертифицированных</w:t>
            </w:r>
          </w:p>
        </w:tc>
      </w:tr>
      <w:tr w:rsidR="00FA6FA4" w:rsidRPr="008D3187" w:rsidTr="00D52CEA">
        <w:tc>
          <w:tcPr>
            <w:tcW w:w="2834" w:type="dxa"/>
            <w:vMerge w:val="restart"/>
            <w:shd w:val="clear" w:color="auto" w:fill="auto"/>
          </w:tcPr>
          <w:p w:rsidR="00FA6FA4" w:rsidRPr="008D3187" w:rsidRDefault="00FA6FA4" w:rsidP="00FA6FA4">
            <w:pPr>
              <w:pStyle w:val="af3"/>
              <w:spacing w:line="276" w:lineRule="auto"/>
              <w:jc w:val="both"/>
              <w:rPr>
                <w:lang w:eastAsia="ru-RU"/>
              </w:rPr>
            </w:pPr>
            <w:r>
              <w:t>Д</w:t>
            </w:r>
            <w:r w:rsidRPr="008D3187">
              <w:t xml:space="preserve">ополнительная </w:t>
            </w:r>
            <w:r>
              <w:t xml:space="preserve">общеобразовательная </w:t>
            </w:r>
            <w:r w:rsidRPr="008D3187">
              <w:t>обще</w:t>
            </w:r>
            <w:r>
              <w:t>развивающая</w:t>
            </w:r>
            <w:r w:rsidRPr="008D3187">
              <w:t xml:space="preserve"> программа </w:t>
            </w:r>
          </w:p>
        </w:tc>
        <w:tc>
          <w:tcPr>
            <w:tcW w:w="3261" w:type="dxa"/>
            <w:shd w:val="clear" w:color="auto" w:fill="auto"/>
          </w:tcPr>
          <w:p w:rsidR="00FA6FA4" w:rsidRPr="008D3187" w:rsidRDefault="00FA6FA4" w:rsidP="00FA6FA4">
            <w:pPr>
              <w:pStyle w:val="af3"/>
              <w:spacing w:line="276" w:lineRule="auto"/>
              <w:jc w:val="both"/>
            </w:pPr>
            <w:r w:rsidRPr="008D3187">
              <w:rPr>
                <w:lang w:eastAsia="ru-RU"/>
              </w:rPr>
              <w:t>художественн</w:t>
            </w:r>
            <w:r>
              <w:rPr>
                <w:lang w:eastAsia="ru-RU"/>
              </w:rPr>
              <w:t>ая</w:t>
            </w:r>
          </w:p>
        </w:tc>
        <w:tc>
          <w:tcPr>
            <w:tcW w:w="851" w:type="dxa"/>
          </w:tcPr>
          <w:p w:rsidR="00FA6FA4" w:rsidRDefault="00FA6FA4" w:rsidP="00FA6FA4">
            <w:pPr>
              <w:pStyle w:val="af3"/>
              <w:spacing w:line="276" w:lineRule="auto"/>
              <w:jc w:val="center"/>
              <w:rPr>
                <w:lang w:eastAsia="ru-RU"/>
              </w:rPr>
            </w:pPr>
            <w:r>
              <w:rPr>
                <w:lang w:eastAsia="ru-RU"/>
              </w:rPr>
              <w:t>15</w:t>
            </w:r>
          </w:p>
        </w:tc>
        <w:tc>
          <w:tcPr>
            <w:tcW w:w="851" w:type="dxa"/>
          </w:tcPr>
          <w:p w:rsidR="00FA6FA4" w:rsidRDefault="00FA6FA4" w:rsidP="00FA6FA4">
            <w:pPr>
              <w:pStyle w:val="af3"/>
              <w:spacing w:line="276" w:lineRule="auto"/>
              <w:jc w:val="center"/>
              <w:rPr>
                <w:lang w:eastAsia="ru-RU"/>
              </w:rPr>
            </w:pPr>
            <w:r>
              <w:rPr>
                <w:lang w:eastAsia="ru-RU"/>
              </w:rPr>
              <w:t>14</w:t>
            </w:r>
          </w:p>
        </w:tc>
        <w:tc>
          <w:tcPr>
            <w:tcW w:w="851" w:type="dxa"/>
            <w:shd w:val="clear" w:color="auto" w:fill="auto"/>
          </w:tcPr>
          <w:p w:rsidR="00FA6FA4" w:rsidRDefault="00FA6FA4" w:rsidP="00FA6FA4">
            <w:pPr>
              <w:pStyle w:val="af3"/>
              <w:spacing w:line="276" w:lineRule="auto"/>
              <w:jc w:val="center"/>
              <w:rPr>
                <w:lang w:eastAsia="ru-RU"/>
              </w:rPr>
            </w:pPr>
            <w:r>
              <w:rPr>
                <w:lang w:eastAsia="ru-RU"/>
              </w:rPr>
              <w:t>16</w:t>
            </w:r>
          </w:p>
        </w:tc>
        <w:tc>
          <w:tcPr>
            <w:tcW w:w="710" w:type="dxa"/>
          </w:tcPr>
          <w:p w:rsidR="00FA6FA4" w:rsidRDefault="00FA6FA4" w:rsidP="00FA6FA4">
            <w:pPr>
              <w:pStyle w:val="af3"/>
              <w:spacing w:line="276" w:lineRule="auto"/>
              <w:jc w:val="center"/>
              <w:rPr>
                <w:lang w:eastAsia="ru-RU"/>
              </w:rPr>
            </w:pPr>
            <w:r>
              <w:rPr>
                <w:lang w:eastAsia="ru-RU"/>
              </w:rPr>
              <w:t>9</w:t>
            </w:r>
          </w:p>
        </w:tc>
      </w:tr>
      <w:tr w:rsidR="00FA6FA4" w:rsidRPr="008D3187" w:rsidTr="00D52CEA">
        <w:tc>
          <w:tcPr>
            <w:tcW w:w="2834" w:type="dxa"/>
            <w:vMerge/>
            <w:shd w:val="clear" w:color="auto" w:fill="auto"/>
          </w:tcPr>
          <w:p w:rsidR="00FA6FA4" w:rsidRPr="008D3187" w:rsidRDefault="00FA6FA4" w:rsidP="00FA6FA4">
            <w:pPr>
              <w:pStyle w:val="af3"/>
              <w:spacing w:line="276" w:lineRule="auto"/>
              <w:jc w:val="both"/>
            </w:pPr>
          </w:p>
        </w:tc>
        <w:tc>
          <w:tcPr>
            <w:tcW w:w="3261" w:type="dxa"/>
            <w:shd w:val="clear" w:color="auto" w:fill="auto"/>
          </w:tcPr>
          <w:p w:rsidR="00FA6FA4" w:rsidRPr="008D3187" w:rsidRDefault="00FA6FA4" w:rsidP="00FA6FA4">
            <w:pPr>
              <w:pStyle w:val="af3"/>
              <w:spacing w:line="276" w:lineRule="auto"/>
              <w:jc w:val="both"/>
            </w:pPr>
            <w:proofErr w:type="spellStart"/>
            <w:r w:rsidRPr="008D3187">
              <w:rPr>
                <w:lang w:eastAsia="ru-RU"/>
              </w:rPr>
              <w:t>физкультурно</w:t>
            </w:r>
            <w:proofErr w:type="spellEnd"/>
            <w:r w:rsidRPr="008D3187">
              <w:rPr>
                <w:lang w:eastAsia="ru-RU"/>
              </w:rPr>
              <w:t xml:space="preserve"> – спортивная</w:t>
            </w:r>
          </w:p>
        </w:tc>
        <w:tc>
          <w:tcPr>
            <w:tcW w:w="851" w:type="dxa"/>
          </w:tcPr>
          <w:p w:rsidR="00FA6FA4" w:rsidRPr="008D3187" w:rsidRDefault="00FA6FA4" w:rsidP="00FA6FA4">
            <w:pPr>
              <w:pStyle w:val="af3"/>
              <w:spacing w:line="276" w:lineRule="auto"/>
              <w:jc w:val="center"/>
              <w:rPr>
                <w:lang w:eastAsia="ru-RU"/>
              </w:rPr>
            </w:pPr>
            <w:r>
              <w:rPr>
                <w:lang w:eastAsia="ru-RU"/>
              </w:rPr>
              <w:t>-</w:t>
            </w:r>
          </w:p>
        </w:tc>
        <w:tc>
          <w:tcPr>
            <w:tcW w:w="851" w:type="dxa"/>
          </w:tcPr>
          <w:p w:rsidR="00FA6FA4" w:rsidRPr="008D3187" w:rsidRDefault="00FA6FA4" w:rsidP="00FA6FA4">
            <w:pPr>
              <w:pStyle w:val="af3"/>
              <w:spacing w:line="276" w:lineRule="auto"/>
              <w:jc w:val="center"/>
              <w:rPr>
                <w:lang w:eastAsia="ru-RU"/>
              </w:rPr>
            </w:pPr>
            <w:r>
              <w:rPr>
                <w:lang w:eastAsia="ru-RU"/>
              </w:rPr>
              <w:t>1</w:t>
            </w:r>
          </w:p>
        </w:tc>
        <w:tc>
          <w:tcPr>
            <w:tcW w:w="851" w:type="dxa"/>
            <w:shd w:val="clear" w:color="auto" w:fill="auto"/>
          </w:tcPr>
          <w:p w:rsidR="00FA6FA4" w:rsidRPr="008D3187" w:rsidRDefault="00FA6FA4" w:rsidP="00FA6FA4">
            <w:pPr>
              <w:pStyle w:val="af3"/>
              <w:spacing w:line="276" w:lineRule="auto"/>
              <w:jc w:val="center"/>
              <w:rPr>
                <w:lang w:eastAsia="ru-RU"/>
              </w:rPr>
            </w:pPr>
            <w:r>
              <w:rPr>
                <w:lang w:eastAsia="ru-RU"/>
              </w:rPr>
              <w:t>-</w:t>
            </w:r>
          </w:p>
        </w:tc>
        <w:tc>
          <w:tcPr>
            <w:tcW w:w="710" w:type="dxa"/>
          </w:tcPr>
          <w:p w:rsidR="00FA6FA4" w:rsidRPr="008D3187" w:rsidRDefault="00FA6FA4" w:rsidP="00FA6FA4">
            <w:pPr>
              <w:pStyle w:val="af3"/>
              <w:spacing w:line="276" w:lineRule="auto"/>
              <w:jc w:val="center"/>
              <w:rPr>
                <w:lang w:eastAsia="ru-RU"/>
              </w:rPr>
            </w:pPr>
            <w:r>
              <w:rPr>
                <w:lang w:eastAsia="ru-RU"/>
              </w:rPr>
              <w:t>1</w:t>
            </w:r>
          </w:p>
        </w:tc>
      </w:tr>
      <w:tr w:rsidR="00FA6FA4" w:rsidRPr="008D3187" w:rsidTr="00D52CEA">
        <w:tc>
          <w:tcPr>
            <w:tcW w:w="2834" w:type="dxa"/>
            <w:vMerge/>
            <w:shd w:val="clear" w:color="auto" w:fill="auto"/>
          </w:tcPr>
          <w:p w:rsidR="00FA6FA4" w:rsidRPr="008D3187" w:rsidRDefault="00FA6FA4" w:rsidP="00FA6FA4">
            <w:pPr>
              <w:pStyle w:val="af3"/>
              <w:spacing w:line="276" w:lineRule="auto"/>
              <w:jc w:val="both"/>
            </w:pPr>
          </w:p>
        </w:tc>
        <w:tc>
          <w:tcPr>
            <w:tcW w:w="3261" w:type="dxa"/>
            <w:shd w:val="clear" w:color="auto" w:fill="auto"/>
          </w:tcPr>
          <w:p w:rsidR="00FA6FA4" w:rsidRPr="008D3187" w:rsidRDefault="00FA6FA4" w:rsidP="00FA6FA4">
            <w:pPr>
              <w:pStyle w:val="af3"/>
              <w:spacing w:line="276" w:lineRule="auto"/>
              <w:jc w:val="both"/>
            </w:pPr>
            <w:r w:rsidRPr="008D3187">
              <w:rPr>
                <w:lang w:eastAsia="ru-RU"/>
              </w:rPr>
              <w:t>социально-</w:t>
            </w:r>
            <w:r>
              <w:rPr>
                <w:lang w:eastAsia="ru-RU"/>
              </w:rPr>
              <w:t>гуманитарная</w:t>
            </w:r>
          </w:p>
        </w:tc>
        <w:tc>
          <w:tcPr>
            <w:tcW w:w="851" w:type="dxa"/>
          </w:tcPr>
          <w:p w:rsidR="00FA6FA4" w:rsidRPr="008D3187" w:rsidRDefault="00FA6FA4" w:rsidP="00FA6FA4">
            <w:pPr>
              <w:pStyle w:val="af3"/>
              <w:spacing w:line="276" w:lineRule="auto"/>
              <w:jc w:val="center"/>
              <w:rPr>
                <w:lang w:eastAsia="ru-RU"/>
              </w:rPr>
            </w:pPr>
            <w:r>
              <w:rPr>
                <w:lang w:eastAsia="ru-RU"/>
              </w:rPr>
              <w:t>5</w:t>
            </w:r>
          </w:p>
        </w:tc>
        <w:tc>
          <w:tcPr>
            <w:tcW w:w="851" w:type="dxa"/>
          </w:tcPr>
          <w:p w:rsidR="00FA6FA4" w:rsidRPr="008D3187" w:rsidRDefault="00FA6FA4" w:rsidP="00FA6FA4">
            <w:pPr>
              <w:pStyle w:val="af3"/>
              <w:spacing w:line="276" w:lineRule="auto"/>
              <w:jc w:val="center"/>
              <w:rPr>
                <w:lang w:eastAsia="ru-RU"/>
              </w:rPr>
            </w:pPr>
            <w:r>
              <w:rPr>
                <w:lang w:eastAsia="ru-RU"/>
              </w:rPr>
              <w:t>1</w:t>
            </w:r>
          </w:p>
        </w:tc>
        <w:tc>
          <w:tcPr>
            <w:tcW w:w="851" w:type="dxa"/>
            <w:shd w:val="clear" w:color="auto" w:fill="auto"/>
          </w:tcPr>
          <w:p w:rsidR="00FA6FA4" w:rsidRPr="008D3187" w:rsidRDefault="00FA6FA4" w:rsidP="00FA6FA4">
            <w:pPr>
              <w:pStyle w:val="af3"/>
              <w:spacing w:line="276" w:lineRule="auto"/>
              <w:jc w:val="center"/>
              <w:rPr>
                <w:lang w:eastAsia="ru-RU"/>
              </w:rPr>
            </w:pPr>
            <w:r>
              <w:rPr>
                <w:lang w:eastAsia="ru-RU"/>
              </w:rPr>
              <w:t>6</w:t>
            </w:r>
          </w:p>
        </w:tc>
        <w:tc>
          <w:tcPr>
            <w:tcW w:w="710" w:type="dxa"/>
          </w:tcPr>
          <w:p w:rsidR="00FA6FA4" w:rsidRPr="008D3187" w:rsidRDefault="00FA6FA4" w:rsidP="00FA6FA4">
            <w:pPr>
              <w:pStyle w:val="af3"/>
              <w:spacing w:line="276" w:lineRule="auto"/>
              <w:jc w:val="center"/>
              <w:rPr>
                <w:lang w:eastAsia="ru-RU"/>
              </w:rPr>
            </w:pPr>
            <w:r>
              <w:rPr>
                <w:lang w:eastAsia="ru-RU"/>
              </w:rPr>
              <w:t>2</w:t>
            </w:r>
          </w:p>
        </w:tc>
      </w:tr>
      <w:tr w:rsidR="00FA6FA4" w:rsidRPr="008D3187" w:rsidTr="00D52CEA">
        <w:tc>
          <w:tcPr>
            <w:tcW w:w="2834" w:type="dxa"/>
            <w:vMerge/>
            <w:shd w:val="clear" w:color="auto" w:fill="auto"/>
          </w:tcPr>
          <w:p w:rsidR="00FA6FA4" w:rsidRPr="008D3187" w:rsidRDefault="00FA6FA4" w:rsidP="00FA6FA4">
            <w:pPr>
              <w:pStyle w:val="af3"/>
              <w:spacing w:line="276" w:lineRule="auto"/>
              <w:jc w:val="both"/>
            </w:pPr>
          </w:p>
        </w:tc>
        <w:tc>
          <w:tcPr>
            <w:tcW w:w="3261" w:type="dxa"/>
            <w:shd w:val="clear" w:color="auto" w:fill="auto"/>
          </w:tcPr>
          <w:p w:rsidR="00FA6FA4" w:rsidRPr="008D3187" w:rsidRDefault="00FA6FA4" w:rsidP="00FA6FA4">
            <w:pPr>
              <w:pStyle w:val="af3"/>
              <w:spacing w:line="276" w:lineRule="auto"/>
              <w:jc w:val="both"/>
            </w:pPr>
            <w:r w:rsidRPr="008D3187">
              <w:rPr>
                <w:lang w:eastAsia="ru-RU"/>
              </w:rPr>
              <w:t>естественнонаучная</w:t>
            </w:r>
          </w:p>
        </w:tc>
        <w:tc>
          <w:tcPr>
            <w:tcW w:w="851" w:type="dxa"/>
          </w:tcPr>
          <w:p w:rsidR="00FA6FA4" w:rsidRPr="008D3187" w:rsidRDefault="00FA6FA4" w:rsidP="00FA6FA4">
            <w:pPr>
              <w:pStyle w:val="af3"/>
              <w:spacing w:line="276" w:lineRule="auto"/>
              <w:jc w:val="center"/>
              <w:rPr>
                <w:lang w:eastAsia="ru-RU"/>
              </w:rPr>
            </w:pPr>
            <w:r>
              <w:rPr>
                <w:lang w:eastAsia="ru-RU"/>
              </w:rPr>
              <w:t>1</w:t>
            </w:r>
          </w:p>
        </w:tc>
        <w:tc>
          <w:tcPr>
            <w:tcW w:w="851" w:type="dxa"/>
          </w:tcPr>
          <w:p w:rsidR="00FA6FA4" w:rsidRPr="008D3187" w:rsidRDefault="00FA6FA4" w:rsidP="00FA6FA4">
            <w:pPr>
              <w:pStyle w:val="af3"/>
              <w:spacing w:line="276" w:lineRule="auto"/>
              <w:jc w:val="center"/>
              <w:rPr>
                <w:lang w:eastAsia="ru-RU"/>
              </w:rPr>
            </w:pPr>
            <w:r>
              <w:rPr>
                <w:lang w:eastAsia="ru-RU"/>
              </w:rPr>
              <w:t>1</w:t>
            </w:r>
          </w:p>
        </w:tc>
        <w:tc>
          <w:tcPr>
            <w:tcW w:w="851" w:type="dxa"/>
            <w:shd w:val="clear" w:color="auto" w:fill="auto"/>
          </w:tcPr>
          <w:p w:rsidR="00FA6FA4" w:rsidRPr="008D3187" w:rsidRDefault="00FA6FA4" w:rsidP="00FA6FA4">
            <w:pPr>
              <w:pStyle w:val="af3"/>
              <w:spacing w:line="276" w:lineRule="auto"/>
              <w:jc w:val="center"/>
              <w:rPr>
                <w:lang w:eastAsia="ru-RU"/>
              </w:rPr>
            </w:pPr>
            <w:r>
              <w:rPr>
                <w:lang w:eastAsia="ru-RU"/>
              </w:rPr>
              <w:t>-</w:t>
            </w:r>
          </w:p>
        </w:tc>
        <w:tc>
          <w:tcPr>
            <w:tcW w:w="710" w:type="dxa"/>
          </w:tcPr>
          <w:p w:rsidR="00FA6FA4" w:rsidRPr="008D3187" w:rsidRDefault="00FA6FA4" w:rsidP="00FA6FA4">
            <w:pPr>
              <w:pStyle w:val="af3"/>
              <w:spacing w:line="276" w:lineRule="auto"/>
              <w:jc w:val="center"/>
              <w:rPr>
                <w:lang w:eastAsia="ru-RU"/>
              </w:rPr>
            </w:pPr>
            <w:r>
              <w:rPr>
                <w:lang w:eastAsia="ru-RU"/>
              </w:rPr>
              <w:t>1</w:t>
            </w:r>
          </w:p>
        </w:tc>
      </w:tr>
      <w:tr w:rsidR="00FA6FA4" w:rsidRPr="008D3187" w:rsidTr="00D52CEA">
        <w:tc>
          <w:tcPr>
            <w:tcW w:w="2834" w:type="dxa"/>
            <w:vMerge/>
            <w:shd w:val="clear" w:color="auto" w:fill="auto"/>
          </w:tcPr>
          <w:p w:rsidR="00FA6FA4" w:rsidRPr="008D3187" w:rsidRDefault="00FA6FA4" w:rsidP="00FA6FA4">
            <w:pPr>
              <w:pStyle w:val="af3"/>
              <w:spacing w:line="276" w:lineRule="auto"/>
              <w:jc w:val="both"/>
            </w:pPr>
          </w:p>
        </w:tc>
        <w:tc>
          <w:tcPr>
            <w:tcW w:w="3261" w:type="dxa"/>
            <w:shd w:val="clear" w:color="auto" w:fill="auto"/>
          </w:tcPr>
          <w:p w:rsidR="00FA6FA4" w:rsidRPr="008D3187" w:rsidRDefault="00FA6FA4" w:rsidP="00FA6FA4">
            <w:pPr>
              <w:pStyle w:val="af3"/>
              <w:spacing w:line="276" w:lineRule="auto"/>
              <w:jc w:val="both"/>
              <w:rPr>
                <w:lang w:eastAsia="ru-RU"/>
              </w:rPr>
            </w:pPr>
            <w:r>
              <w:rPr>
                <w:lang w:eastAsia="ru-RU"/>
              </w:rPr>
              <w:t>техническая</w:t>
            </w:r>
          </w:p>
        </w:tc>
        <w:tc>
          <w:tcPr>
            <w:tcW w:w="851" w:type="dxa"/>
          </w:tcPr>
          <w:p w:rsidR="00FA6FA4" w:rsidRPr="008D3187" w:rsidRDefault="00FA6FA4" w:rsidP="00FA6FA4">
            <w:pPr>
              <w:pStyle w:val="af3"/>
              <w:spacing w:line="276" w:lineRule="auto"/>
              <w:jc w:val="center"/>
              <w:rPr>
                <w:lang w:eastAsia="ru-RU"/>
              </w:rPr>
            </w:pPr>
            <w:r>
              <w:rPr>
                <w:lang w:eastAsia="ru-RU"/>
              </w:rPr>
              <w:t>-</w:t>
            </w:r>
          </w:p>
        </w:tc>
        <w:tc>
          <w:tcPr>
            <w:tcW w:w="851" w:type="dxa"/>
          </w:tcPr>
          <w:p w:rsidR="00FA6FA4" w:rsidRPr="008D3187" w:rsidRDefault="00FA6FA4" w:rsidP="00FA6FA4">
            <w:pPr>
              <w:pStyle w:val="af3"/>
              <w:spacing w:line="276" w:lineRule="auto"/>
              <w:jc w:val="center"/>
              <w:rPr>
                <w:lang w:eastAsia="ru-RU"/>
              </w:rPr>
            </w:pPr>
            <w:r>
              <w:rPr>
                <w:lang w:eastAsia="ru-RU"/>
              </w:rPr>
              <w:t>1</w:t>
            </w:r>
          </w:p>
        </w:tc>
        <w:tc>
          <w:tcPr>
            <w:tcW w:w="851" w:type="dxa"/>
            <w:shd w:val="clear" w:color="auto" w:fill="auto"/>
          </w:tcPr>
          <w:p w:rsidR="00FA6FA4" w:rsidRPr="008D3187" w:rsidRDefault="00FA6FA4" w:rsidP="00FA6FA4">
            <w:pPr>
              <w:pStyle w:val="af3"/>
              <w:spacing w:line="276" w:lineRule="auto"/>
              <w:jc w:val="center"/>
              <w:rPr>
                <w:lang w:eastAsia="ru-RU"/>
              </w:rPr>
            </w:pPr>
            <w:r>
              <w:rPr>
                <w:lang w:eastAsia="ru-RU"/>
              </w:rPr>
              <w:t>-</w:t>
            </w:r>
          </w:p>
        </w:tc>
        <w:tc>
          <w:tcPr>
            <w:tcW w:w="710" w:type="dxa"/>
          </w:tcPr>
          <w:p w:rsidR="00FA6FA4" w:rsidRPr="008D3187" w:rsidRDefault="00FA6FA4" w:rsidP="00FA6FA4">
            <w:pPr>
              <w:pStyle w:val="af3"/>
              <w:spacing w:line="276" w:lineRule="auto"/>
              <w:jc w:val="center"/>
              <w:rPr>
                <w:lang w:eastAsia="ru-RU"/>
              </w:rPr>
            </w:pPr>
            <w:r>
              <w:rPr>
                <w:lang w:eastAsia="ru-RU"/>
              </w:rPr>
              <w:t>1</w:t>
            </w:r>
          </w:p>
        </w:tc>
      </w:tr>
      <w:tr w:rsidR="00FA6FA4" w:rsidRPr="008D3187" w:rsidTr="00D52CEA">
        <w:tc>
          <w:tcPr>
            <w:tcW w:w="2834" w:type="dxa"/>
            <w:shd w:val="clear" w:color="auto" w:fill="auto"/>
          </w:tcPr>
          <w:p w:rsidR="00FA6FA4" w:rsidRPr="008D3187" w:rsidRDefault="00FA6FA4" w:rsidP="00FA6FA4">
            <w:pPr>
              <w:pStyle w:val="af3"/>
              <w:spacing w:line="276" w:lineRule="auto"/>
              <w:jc w:val="both"/>
            </w:pPr>
          </w:p>
        </w:tc>
        <w:tc>
          <w:tcPr>
            <w:tcW w:w="3261" w:type="dxa"/>
            <w:shd w:val="clear" w:color="auto" w:fill="auto"/>
          </w:tcPr>
          <w:p w:rsidR="00FA6FA4" w:rsidRPr="008D3187" w:rsidRDefault="00FA6FA4" w:rsidP="00FA6FA4">
            <w:pPr>
              <w:pStyle w:val="af3"/>
              <w:spacing w:line="276" w:lineRule="auto"/>
              <w:jc w:val="both"/>
              <w:rPr>
                <w:lang w:eastAsia="ru-RU"/>
              </w:rPr>
            </w:pPr>
          </w:p>
        </w:tc>
        <w:tc>
          <w:tcPr>
            <w:tcW w:w="851" w:type="dxa"/>
          </w:tcPr>
          <w:p w:rsidR="00FA6FA4" w:rsidRDefault="00FA6FA4" w:rsidP="00FA6FA4">
            <w:pPr>
              <w:pStyle w:val="af3"/>
              <w:spacing w:line="276" w:lineRule="auto"/>
              <w:jc w:val="center"/>
              <w:rPr>
                <w:lang w:eastAsia="ru-RU"/>
              </w:rPr>
            </w:pPr>
            <w:r>
              <w:rPr>
                <w:lang w:eastAsia="ru-RU"/>
              </w:rPr>
              <w:t>20</w:t>
            </w:r>
          </w:p>
        </w:tc>
        <w:tc>
          <w:tcPr>
            <w:tcW w:w="851" w:type="dxa"/>
          </w:tcPr>
          <w:p w:rsidR="00FA6FA4" w:rsidRDefault="00FA6FA4" w:rsidP="00FA6FA4">
            <w:pPr>
              <w:pStyle w:val="af3"/>
              <w:spacing w:line="276" w:lineRule="auto"/>
              <w:jc w:val="center"/>
              <w:rPr>
                <w:lang w:eastAsia="ru-RU"/>
              </w:rPr>
            </w:pPr>
            <w:r>
              <w:rPr>
                <w:lang w:eastAsia="ru-RU"/>
              </w:rPr>
              <w:t>16</w:t>
            </w:r>
          </w:p>
        </w:tc>
        <w:tc>
          <w:tcPr>
            <w:tcW w:w="851" w:type="dxa"/>
            <w:shd w:val="clear" w:color="auto" w:fill="auto"/>
          </w:tcPr>
          <w:p w:rsidR="00FA6FA4" w:rsidRDefault="00FA6FA4" w:rsidP="00FA6FA4">
            <w:pPr>
              <w:pStyle w:val="af3"/>
              <w:spacing w:line="276" w:lineRule="auto"/>
              <w:jc w:val="center"/>
              <w:rPr>
                <w:lang w:eastAsia="ru-RU"/>
              </w:rPr>
            </w:pPr>
            <w:r>
              <w:rPr>
                <w:lang w:eastAsia="ru-RU"/>
              </w:rPr>
              <w:t>22</w:t>
            </w:r>
          </w:p>
        </w:tc>
        <w:tc>
          <w:tcPr>
            <w:tcW w:w="710" w:type="dxa"/>
          </w:tcPr>
          <w:p w:rsidR="00FA6FA4" w:rsidRDefault="00FA6FA4" w:rsidP="00FA6FA4">
            <w:pPr>
              <w:pStyle w:val="af3"/>
              <w:spacing w:line="276" w:lineRule="auto"/>
              <w:jc w:val="center"/>
              <w:rPr>
                <w:lang w:eastAsia="ru-RU"/>
              </w:rPr>
            </w:pPr>
            <w:r>
              <w:rPr>
                <w:lang w:eastAsia="ru-RU"/>
              </w:rPr>
              <w:t>14</w:t>
            </w:r>
          </w:p>
        </w:tc>
      </w:tr>
    </w:tbl>
    <w:p w:rsidR="00225A2A" w:rsidRPr="00932C47" w:rsidRDefault="00617DFF" w:rsidP="00225A2A">
      <w:pPr>
        <w:pStyle w:val="af3"/>
        <w:spacing w:line="276" w:lineRule="auto"/>
        <w:ind w:firstLine="708"/>
        <w:jc w:val="both"/>
      </w:pPr>
      <w:r>
        <w:rPr>
          <w:noProof/>
          <w:lang w:eastAsia="ru-RU"/>
        </w:rPr>
        <w:lastRenderedPageBreak/>
        <w:drawing>
          <wp:anchor distT="0" distB="0" distL="114300" distR="114300" simplePos="0" relativeHeight="251660288" behindDoc="1" locked="0" layoutInCell="1" allowOverlap="1" wp14:anchorId="6C6300C3" wp14:editId="2D21391E">
            <wp:simplePos x="0" y="0"/>
            <wp:positionH relativeFrom="column">
              <wp:posOffset>-1089660</wp:posOffset>
            </wp:positionH>
            <wp:positionV relativeFrom="paragraph">
              <wp:posOffset>-710565</wp:posOffset>
            </wp:positionV>
            <wp:extent cx="7541260" cy="10699115"/>
            <wp:effectExtent l="0" t="0" r="2540" b="6985"/>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1260" cy="10699115"/>
                    </a:xfrm>
                    <a:prstGeom prst="rect">
                      <a:avLst/>
                    </a:prstGeom>
                    <a:noFill/>
                  </pic:spPr>
                </pic:pic>
              </a:graphicData>
            </a:graphic>
            <wp14:sizeRelH relativeFrom="page">
              <wp14:pctWidth>0</wp14:pctWidth>
            </wp14:sizeRelH>
            <wp14:sizeRelV relativeFrom="page">
              <wp14:pctHeight>0</wp14:pctHeight>
            </wp14:sizeRelV>
          </wp:anchor>
        </w:drawing>
      </w:r>
      <w:r w:rsidR="00225A2A" w:rsidRPr="00932C47">
        <w:t>Результативность освоения образовательн</w:t>
      </w:r>
      <w:r w:rsidR="00225A2A">
        <w:t>ых</w:t>
      </w:r>
      <w:r w:rsidR="00225A2A" w:rsidRPr="00932C47">
        <w:t xml:space="preserve"> программ оценивается на каждом этапе обучения и по окончании срока реализации </w:t>
      </w:r>
      <w:r w:rsidR="00225A2A">
        <w:t>дополнительных общеобраз</w:t>
      </w:r>
      <w:r w:rsidR="00225A2A" w:rsidRPr="00932C47">
        <w:t>овательн</w:t>
      </w:r>
      <w:r w:rsidR="00225A2A">
        <w:t>ых</w:t>
      </w:r>
      <w:r w:rsidR="00225A2A" w:rsidRPr="00932C47">
        <w:t xml:space="preserve"> </w:t>
      </w:r>
      <w:r w:rsidR="00225A2A">
        <w:t xml:space="preserve">общеразвивающих </w:t>
      </w:r>
      <w:r w:rsidR="00225A2A" w:rsidRPr="00932C47">
        <w:t>программ.</w:t>
      </w:r>
    </w:p>
    <w:p w:rsidR="00225A2A" w:rsidRDefault="00225A2A" w:rsidP="00225A2A">
      <w:pPr>
        <w:pStyle w:val="af3"/>
        <w:spacing w:line="276" w:lineRule="auto"/>
        <w:ind w:firstLine="708"/>
        <w:jc w:val="both"/>
      </w:pPr>
      <w:r w:rsidRPr="00932C47">
        <w:t xml:space="preserve">С целью определения уровня </w:t>
      </w:r>
      <w:proofErr w:type="spellStart"/>
      <w:r w:rsidRPr="00932C47">
        <w:t>обученности</w:t>
      </w:r>
      <w:proofErr w:type="spellEnd"/>
      <w:r w:rsidRPr="00932C47">
        <w:t xml:space="preserve"> </w:t>
      </w:r>
      <w:r>
        <w:t>учащихся</w:t>
      </w:r>
      <w:r w:rsidRPr="00932C47">
        <w:t xml:space="preserve"> в Центре проводятся промежуточная и итоговая аттестации. Порядок их проведения определен соответствующим Положением.</w:t>
      </w:r>
      <w:r w:rsidRPr="00484AB8">
        <w:t xml:space="preserve"> </w:t>
      </w:r>
    </w:p>
    <w:p w:rsidR="00225A2A" w:rsidRPr="00C77DF8" w:rsidRDefault="00225A2A" w:rsidP="00225A2A">
      <w:pPr>
        <w:pStyle w:val="af3"/>
        <w:spacing w:line="276" w:lineRule="auto"/>
        <w:ind w:firstLine="708"/>
        <w:jc w:val="both"/>
      </w:pPr>
      <w:r w:rsidRPr="00932C47">
        <w:t>Критерии и способы замера достигнутого результата обучения указываются в образо</w:t>
      </w:r>
      <w:r>
        <w:t xml:space="preserve">вательных программах педагогов в рамках </w:t>
      </w:r>
      <w:r w:rsidRPr="00932C47">
        <w:t>един</w:t>
      </w:r>
      <w:r>
        <w:t>ой</w:t>
      </w:r>
      <w:r w:rsidRPr="00932C47">
        <w:t xml:space="preserve"> систем</w:t>
      </w:r>
      <w:r>
        <w:t>ы</w:t>
      </w:r>
      <w:r w:rsidRPr="00932C47">
        <w:t xml:space="preserve"> оценки освоения программ по трем уровням: «высокий», «средний», «низкий».</w:t>
      </w:r>
    </w:p>
    <w:p w:rsidR="00225A2A" w:rsidRPr="00C77DF8" w:rsidRDefault="00225A2A" w:rsidP="00225A2A">
      <w:pPr>
        <w:pStyle w:val="af3"/>
        <w:spacing w:line="276" w:lineRule="auto"/>
        <w:ind w:firstLine="708"/>
        <w:jc w:val="both"/>
      </w:pPr>
      <w:r w:rsidRPr="00C77DF8">
        <w:t xml:space="preserve">Аттестация </w:t>
      </w:r>
      <w:r>
        <w:t>учащихся</w:t>
      </w:r>
      <w:r w:rsidRPr="00C77DF8">
        <w:t xml:space="preserve"> детских объединений строится на принципах научности, учета индивидуальных и возрас</w:t>
      </w:r>
      <w:r>
        <w:t>тных особенностей детей,</w:t>
      </w:r>
      <w:r w:rsidRPr="00C77DF8">
        <w:t xml:space="preserve"> свободы выбора педагогом методов и форм проведения</w:t>
      </w:r>
      <w:r>
        <w:t xml:space="preserve">, </w:t>
      </w:r>
      <w:r w:rsidRPr="00C77DF8">
        <w:t>обоснованнос</w:t>
      </w:r>
      <w:r>
        <w:t>ти критериев оценки результатов,</w:t>
      </w:r>
      <w:r w:rsidRPr="00C77DF8">
        <w:t xml:space="preserve"> учета специфики деятельности детского объединения</w:t>
      </w:r>
      <w:r>
        <w:t>.</w:t>
      </w:r>
    </w:p>
    <w:p w:rsidR="00225A2A" w:rsidRDefault="00225A2A" w:rsidP="00225A2A">
      <w:pPr>
        <w:pStyle w:val="af3"/>
        <w:spacing w:line="276" w:lineRule="auto"/>
        <w:ind w:firstLine="708"/>
        <w:jc w:val="both"/>
      </w:pPr>
      <w:r w:rsidRPr="00932C47">
        <w:t xml:space="preserve">Итоговая аттестация </w:t>
      </w:r>
      <w:r>
        <w:t>учащихся</w:t>
      </w:r>
      <w:r w:rsidRPr="00932C47">
        <w:t xml:space="preserve"> детских объединений проводится по окончании срока реализации образовательной программы. Промежуточная аттестация </w:t>
      </w:r>
      <w:r>
        <w:t>учащихся</w:t>
      </w:r>
      <w:r w:rsidRPr="00932C47">
        <w:t xml:space="preserve"> детских объединений проводится ежегодно </w:t>
      </w:r>
      <w:r>
        <w:t>в конце учебного года.</w:t>
      </w:r>
    </w:p>
    <w:p w:rsidR="00225A2A" w:rsidRDefault="00225A2A" w:rsidP="00225A2A">
      <w:pPr>
        <w:pStyle w:val="af3"/>
        <w:spacing w:line="276" w:lineRule="auto"/>
        <w:ind w:firstLine="708"/>
        <w:jc w:val="both"/>
      </w:pPr>
      <w:r>
        <w:t>Для оценки качества усвоения образовательных программ учащимися за первое полугодие учебного года</w:t>
      </w:r>
      <w:r w:rsidRPr="00B60DD9">
        <w:t xml:space="preserve"> </w:t>
      </w:r>
      <w:r w:rsidRPr="00C77DF8">
        <w:t>провод</w:t>
      </w:r>
      <w:r>
        <w:t>я</w:t>
      </w:r>
      <w:r w:rsidRPr="00C77DF8">
        <w:t>тся</w:t>
      </w:r>
      <w:r>
        <w:t xml:space="preserve"> итоговые занятия</w:t>
      </w:r>
      <w:r w:rsidRPr="00C77DF8">
        <w:t>.</w:t>
      </w:r>
    </w:p>
    <w:p w:rsidR="00225A2A" w:rsidRDefault="00225A2A" w:rsidP="00225A2A">
      <w:pPr>
        <w:spacing w:line="276" w:lineRule="auto"/>
        <w:ind w:firstLine="708"/>
        <w:contextualSpacing/>
        <w:jc w:val="both"/>
      </w:pPr>
      <w:r w:rsidRPr="00C77DF8">
        <w:t xml:space="preserve">Формы проведения итоговой и промежуточной аттестации: контрольное, итоговое занятие, зачет, экзамен, тестирование, концертное прослушивание, зачетное и экзаменационное прослушивание, защита творческих работ и проектов, выставочный </w:t>
      </w:r>
      <w:r w:rsidRPr="0040451E">
        <w:t>просмотр, стендовый доклад и др.</w:t>
      </w:r>
    </w:p>
    <w:p w:rsidR="00FA6FA4" w:rsidRPr="00FA6FA4" w:rsidRDefault="00FA6FA4" w:rsidP="00FA6FA4">
      <w:pPr>
        <w:spacing w:line="276" w:lineRule="auto"/>
        <w:ind w:firstLine="708"/>
        <w:contextualSpacing/>
        <w:jc w:val="both"/>
        <w:rPr>
          <w:b/>
          <w:i/>
          <w:lang w:eastAsia="ar-SA"/>
        </w:rPr>
      </w:pPr>
      <w:r w:rsidRPr="00FA6FA4">
        <w:t xml:space="preserve">В </w:t>
      </w:r>
      <w:r>
        <w:rPr>
          <w:color w:val="000000"/>
        </w:rPr>
        <w:t xml:space="preserve">целях реализации мер по снижению рисков распространения новой </w:t>
      </w:r>
      <w:proofErr w:type="spellStart"/>
      <w:r>
        <w:rPr>
          <w:color w:val="000000"/>
        </w:rPr>
        <w:t>короновирусной</w:t>
      </w:r>
      <w:proofErr w:type="spellEnd"/>
      <w:r>
        <w:rPr>
          <w:color w:val="000000"/>
        </w:rPr>
        <w:t xml:space="preserve"> инфекции </w:t>
      </w:r>
      <w:r>
        <w:rPr>
          <w:color w:val="000000"/>
          <w:lang w:val="en-US"/>
        </w:rPr>
        <w:t>C</w:t>
      </w:r>
      <w:r w:rsidR="00DC0A41">
        <w:rPr>
          <w:color w:val="000000"/>
          <w:lang w:val="en-US"/>
        </w:rPr>
        <w:t>OVID</w:t>
      </w:r>
      <w:r w:rsidR="00DC0A41" w:rsidRPr="00DC0A41">
        <w:rPr>
          <w:color w:val="000000"/>
        </w:rPr>
        <w:t>-</w:t>
      </w:r>
      <w:r w:rsidR="00DC0A41">
        <w:rPr>
          <w:color w:val="000000"/>
        </w:rPr>
        <w:t>19 в Центре детского творчества в период с 24.11-04.12.2021 г., 13.12 – 18.12.2021 г., 31.01 – 05.03.2022 года организация обучения по образовательным программам проходила с применением электронного обучения и дистанционных образовательных технологий.</w:t>
      </w:r>
    </w:p>
    <w:p w:rsidR="00FA6FA4" w:rsidRPr="0040451E" w:rsidRDefault="00FA6FA4" w:rsidP="00225A2A">
      <w:pPr>
        <w:spacing w:line="276" w:lineRule="auto"/>
        <w:ind w:firstLine="708"/>
        <w:contextualSpacing/>
        <w:jc w:val="both"/>
      </w:pPr>
    </w:p>
    <w:p w:rsidR="00D21B17" w:rsidRPr="00960817" w:rsidRDefault="00D21B17" w:rsidP="00D21B17">
      <w:pPr>
        <w:suppressAutoHyphens/>
        <w:spacing w:line="276" w:lineRule="auto"/>
        <w:ind w:firstLine="708"/>
        <w:jc w:val="both"/>
        <w:rPr>
          <w:b/>
          <w:i/>
          <w:lang w:eastAsia="ar-SA"/>
        </w:rPr>
      </w:pPr>
    </w:p>
    <w:p w:rsidR="00D21B17" w:rsidRPr="00DC0A41" w:rsidRDefault="00D21B17" w:rsidP="00D21B17">
      <w:pPr>
        <w:suppressAutoHyphens/>
        <w:spacing w:line="276" w:lineRule="auto"/>
        <w:ind w:firstLine="708"/>
        <w:jc w:val="both"/>
        <w:rPr>
          <w:lang w:eastAsia="ar-SA"/>
        </w:rPr>
      </w:pPr>
      <w:r w:rsidRPr="00DC0A41">
        <w:rPr>
          <w:b/>
          <w:i/>
          <w:lang w:eastAsia="ar-SA"/>
        </w:rPr>
        <w:t>2.2.Образовательные технологии в учебном процессе.</w:t>
      </w:r>
    </w:p>
    <w:p w:rsidR="00D21B17" w:rsidRPr="00DC0A41" w:rsidRDefault="00D21B17" w:rsidP="00D21B17">
      <w:pPr>
        <w:suppressAutoHyphens/>
        <w:spacing w:line="276" w:lineRule="auto"/>
        <w:ind w:firstLine="708"/>
        <w:jc w:val="both"/>
        <w:rPr>
          <w:lang w:eastAsia="ar-SA"/>
        </w:rPr>
      </w:pPr>
      <w:r w:rsidRPr="00DC0A41">
        <w:rPr>
          <w:lang w:eastAsia="ar-SA"/>
        </w:rPr>
        <w:t xml:space="preserve">Объектом любой образовательной технологии в дополнительном образовании является не столько предметное содержание, сколько способы организации различных видов деятельности обучающихся и организационные формы образовательного процесса в целом. </w:t>
      </w:r>
      <w:r w:rsidRPr="00DC0A41">
        <w:rPr>
          <w:color w:val="000000"/>
        </w:rPr>
        <w:t xml:space="preserve">Условием эффективности освоения любой программы в дополнительном образовании является увлеченность ребенка той деятельностью, которую он выбирает. Поэтому в системе дополнительного образования учебная программа создается под каждого учащегося. </w:t>
      </w:r>
      <w:r w:rsidRPr="00DC0A41">
        <w:rPr>
          <w:lang w:eastAsia="ar-SA"/>
        </w:rPr>
        <w:t>По своей специфике образовательный процесс в учреждении дополнительного образования детей имеет развивающий характер, т.е. направлен, прежде всего, на развитие природных задатков, на реализацию интересов детей и на развитие у них общих, творческих и специальных способностей. Соответственно, достижение учащимися определенного уровня знаний, умений и навыков должно быть не самоцелью построения процесса, а средством многогранного развития ребенка и его способностей.</w:t>
      </w:r>
      <w:r w:rsidR="006F6149" w:rsidRPr="00DC0A41">
        <w:rPr>
          <w:lang w:eastAsia="ar-SA"/>
        </w:rPr>
        <w:t xml:space="preserve"> </w:t>
      </w:r>
      <w:r w:rsidRPr="00DC0A41">
        <w:rPr>
          <w:lang w:eastAsia="ar-SA"/>
        </w:rPr>
        <w:t xml:space="preserve">Определяя главную цель воспитания и обучения как развитие личности, мы исходим из того, что каждое учебное занятие, каждое воспитательное мероприятие в учреждении дополнительного образования детей должно обеспечивать интеллектуальное и социальное развитие личности. </w:t>
      </w:r>
    </w:p>
    <w:p w:rsidR="00D21B17" w:rsidRPr="00DC0A41" w:rsidRDefault="00DC0A41" w:rsidP="00D21B17">
      <w:pPr>
        <w:suppressAutoHyphens/>
        <w:spacing w:line="276" w:lineRule="auto"/>
        <w:ind w:firstLine="708"/>
        <w:jc w:val="both"/>
        <w:rPr>
          <w:lang w:eastAsia="ar-SA"/>
        </w:rPr>
      </w:pPr>
      <w:r w:rsidRPr="00DC0A41">
        <w:rPr>
          <w:noProof/>
          <w:color w:val="000000"/>
        </w:rPr>
        <w:lastRenderedPageBreak/>
        <w:drawing>
          <wp:anchor distT="0" distB="0" distL="114300" distR="114300" simplePos="0" relativeHeight="251672576" behindDoc="1" locked="0" layoutInCell="1" allowOverlap="1" wp14:anchorId="308D06B2" wp14:editId="2D46B2A2">
            <wp:simplePos x="0" y="0"/>
            <wp:positionH relativeFrom="column">
              <wp:posOffset>-1118235</wp:posOffset>
            </wp:positionH>
            <wp:positionV relativeFrom="paragraph">
              <wp:posOffset>-731520</wp:posOffset>
            </wp:positionV>
            <wp:extent cx="7541260" cy="10699115"/>
            <wp:effectExtent l="0" t="0" r="2540" b="6985"/>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1260" cy="10699115"/>
                    </a:xfrm>
                    <a:prstGeom prst="rect">
                      <a:avLst/>
                    </a:prstGeom>
                    <a:noFill/>
                  </pic:spPr>
                </pic:pic>
              </a:graphicData>
            </a:graphic>
            <wp14:sizeRelH relativeFrom="page">
              <wp14:pctWidth>0</wp14:pctWidth>
            </wp14:sizeRelH>
            <wp14:sizeRelV relativeFrom="page">
              <wp14:pctHeight>0</wp14:pctHeight>
            </wp14:sizeRelV>
          </wp:anchor>
        </w:drawing>
      </w:r>
      <w:r w:rsidR="00D21B17" w:rsidRPr="00DC0A41">
        <w:rPr>
          <w:lang w:eastAsia="ar-SA"/>
        </w:rPr>
        <w:t xml:space="preserve">В Центре детского творчества педагогами широко используются </w:t>
      </w:r>
      <w:r w:rsidR="00D21B17" w:rsidRPr="00DC0A41">
        <w:rPr>
          <w:b/>
          <w:lang w:eastAsia="ar-SA"/>
        </w:rPr>
        <w:t xml:space="preserve">личностно – ориентированные технологии обучения </w:t>
      </w:r>
      <w:r w:rsidR="00D21B17" w:rsidRPr="00DC0A41">
        <w:rPr>
          <w:lang w:eastAsia="ar-SA"/>
        </w:rPr>
        <w:t xml:space="preserve">(автор И.С. </w:t>
      </w:r>
      <w:proofErr w:type="spellStart"/>
      <w:r w:rsidR="00D21B17" w:rsidRPr="00DC0A41">
        <w:rPr>
          <w:lang w:eastAsia="ar-SA"/>
        </w:rPr>
        <w:t>Якиманская</w:t>
      </w:r>
      <w:proofErr w:type="spellEnd"/>
      <w:r w:rsidR="00D21B17" w:rsidRPr="00DC0A41">
        <w:rPr>
          <w:lang w:eastAsia="ar-SA"/>
        </w:rPr>
        <w:t>) и технология</w:t>
      </w:r>
      <w:r w:rsidR="00D21B17" w:rsidRPr="00DC0A41">
        <w:rPr>
          <w:color w:val="000000"/>
          <w:lang w:eastAsia="ar-SA"/>
        </w:rPr>
        <w:t xml:space="preserve"> индивидуального обучения (индивидуальный подход, индивидуализация обучения, метод проектов)</w:t>
      </w:r>
      <w:r w:rsidR="00D21B17" w:rsidRPr="00DC0A41">
        <w:rPr>
          <w:lang w:eastAsia="ar-SA"/>
        </w:rPr>
        <w:t>.</w:t>
      </w:r>
    </w:p>
    <w:p w:rsidR="00D21B17" w:rsidRPr="00DC0A41" w:rsidRDefault="00D21B17" w:rsidP="00D21B17">
      <w:pPr>
        <w:spacing w:line="276" w:lineRule="auto"/>
        <w:ind w:firstLine="708"/>
        <w:jc w:val="both"/>
        <w:rPr>
          <w:rFonts w:ascii="Arial" w:hAnsi="Arial" w:cs="Arial"/>
          <w:color w:val="000000"/>
        </w:rPr>
      </w:pPr>
      <w:r w:rsidRPr="00DC0A41">
        <w:rPr>
          <w:color w:val="000000"/>
        </w:rPr>
        <w:t>Цель технологии личностно-ориентированного обучения – максимальное развитие (а не формирование заранее заданных) индивидуальных познавательных способностей ребенка на основе использования имеющегося у него опыта жизнедеятельности.</w:t>
      </w:r>
    </w:p>
    <w:p w:rsidR="00D21B17" w:rsidRPr="00DC0A41" w:rsidRDefault="00D21B17" w:rsidP="00DA720B">
      <w:pPr>
        <w:spacing w:line="276" w:lineRule="auto"/>
        <w:ind w:firstLine="708"/>
        <w:jc w:val="both"/>
        <w:rPr>
          <w:rFonts w:ascii="Arial" w:hAnsi="Arial" w:cs="Arial"/>
          <w:color w:val="000000"/>
        </w:rPr>
      </w:pPr>
      <w:r w:rsidRPr="00DC0A41">
        <w:rPr>
          <w:color w:val="000000"/>
        </w:rPr>
        <w:t>В технологии личностно-ориентированного обучения центр всей образовательной системы – индивидуальность детской личности, следовательно, методическую основу этой технологии составляют дифференциация и индивидуализация обучения.</w:t>
      </w:r>
    </w:p>
    <w:p w:rsidR="00D21B17" w:rsidRPr="00DC0A41" w:rsidRDefault="00D21B17" w:rsidP="00D21B17">
      <w:pPr>
        <w:spacing w:line="276" w:lineRule="auto"/>
        <w:jc w:val="both"/>
        <w:rPr>
          <w:rFonts w:ascii="Arial" w:hAnsi="Arial" w:cs="Arial"/>
          <w:color w:val="000000"/>
        </w:rPr>
      </w:pPr>
      <w:r w:rsidRPr="00DC0A41">
        <w:rPr>
          <w:color w:val="000000"/>
        </w:rPr>
        <w:t>Индивидуализация обучения</w:t>
      </w:r>
      <w:r w:rsidRPr="00DC0A41">
        <w:rPr>
          <w:b/>
          <w:bCs/>
          <w:color w:val="000000"/>
        </w:rPr>
        <w:t xml:space="preserve"> - </w:t>
      </w:r>
      <w:r w:rsidRPr="00DC0A41">
        <w:rPr>
          <w:color w:val="000000"/>
        </w:rPr>
        <w:t xml:space="preserve">принципиальная характеристика дополнительного образования детей. В силу используемых в нем организационных форм и иной природы мотивации разнообразные личностно-ориентированные практики стали его родовой особенностью. </w:t>
      </w:r>
    </w:p>
    <w:p w:rsidR="00D21B17" w:rsidRPr="00DC0A41" w:rsidRDefault="00D21B17" w:rsidP="00D21B17">
      <w:pPr>
        <w:suppressAutoHyphens/>
        <w:spacing w:line="276" w:lineRule="auto"/>
        <w:ind w:firstLine="708"/>
        <w:jc w:val="both"/>
        <w:rPr>
          <w:lang w:eastAsia="ar-SA"/>
        </w:rPr>
      </w:pPr>
      <w:r w:rsidRPr="00DC0A41">
        <w:rPr>
          <w:lang w:eastAsia="ar-SA"/>
        </w:rPr>
        <w:t>В Центре детского творчества данную технологию широко используют педагоги художественной и социально-</w:t>
      </w:r>
      <w:r w:rsidR="006F6149" w:rsidRPr="00DC0A41">
        <w:rPr>
          <w:lang w:eastAsia="ar-SA"/>
        </w:rPr>
        <w:t>гуманитарной</w:t>
      </w:r>
      <w:r w:rsidRPr="00DC0A41">
        <w:rPr>
          <w:lang w:eastAsia="ar-SA"/>
        </w:rPr>
        <w:t xml:space="preserve"> направленностей (Н.Б. </w:t>
      </w:r>
      <w:proofErr w:type="spellStart"/>
      <w:r w:rsidRPr="00DC0A41">
        <w:rPr>
          <w:lang w:eastAsia="ar-SA"/>
        </w:rPr>
        <w:t>Овчинникова</w:t>
      </w:r>
      <w:proofErr w:type="spellEnd"/>
      <w:r w:rsidRPr="00DC0A41">
        <w:rPr>
          <w:lang w:eastAsia="ar-SA"/>
        </w:rPr>
        <w:t xml:space="preserve">, С.А. </w:t>
      </w:r>
      <w:proofErr w:type="spellStart"/>
      <w:r w:rsidRPr="00DC0A41">
        <w:rPr>
          <w:lang w:eastAsia="ar-SA"/>
        </w:rPr>
        <w:t>Нигамедьянова</w:t>
      </w:r>
      <w:proofErr w:type="spellEnd"/>
      <w:r w:rsidRPr="00DC0A41">
        <w:rPr>
          <w:lang w:eastAsia="ar-SA"/>
        </w:rPr>
        <w:t xml:space="preserve">, А.А. Битчина, С.Н. Васильева, Е.Х. </w:t>
      </w:r>
      <w:proofErr w:type="gramStart"/>
      <w:r w:rsidRPr="00DC0A41">
        <w:rPr>
          <w:lang w:eastAsia="ar-SA"/>
        </w:rPr>
        <w:t>Насратуллина,,</w:t>
      </w:r>
      <w:proofErr w:type="gramEnd"/>
      <w:r w:rsidRPr="00DC0A41">
        <w:rPr>
          <w:lang w:eastAsia="ar-SA"/>
        </w:rPr>
        <w:t xml:space="preserve"> С.А. </w:t>
      </w:r>
      <w:proofErr w:type="spellStart"/>
      <w:r w:rsidRPr="00DC0A41">
        <w:rPr>
          <w:lang w:eastAsia="ar-SA"/>
        </w:rPr>
        <w:t>Меликян</w:t>
      </w:r>
      <w:proofErr w:type="spellEnd"/>
      <w:r w:rsidRPr="00DC0A41">
        <w:rPr>
          <w:lang w:eastAsia="ar-SA"/>
        </w:rPr>
        <w:t>, Н.С. Капинос.).</w:t>
      </w:r>
    </w:p>
    <w:p w:rsidR="00D21B17" w:rsidRPr="00DC0A41" w:rsidRDefault="00D21B17" w:rsidP="00D21B17">
      <w:pPr>
        <w:spacing w:line="276" w:lineRule="auto"/>
        <w:ind w:firstLine="708"/>
        <w:contextualSpacing/>
        <w:jc w:val="both"/>
      </w:pPr>
      <w:r w:rsidRPr="00DC0A41">
        <w:t xml:space="preserve">При работе с детьми младшего школьного возраста активно применяются </w:t>
      </w:r>
      <w:r w:rsidRPr="00DC0A41">
        <w:rPr>
          <w:b/>
        </w:rPr>
        <w:t>игровые технологии</w:t>
      </w:r>
      <w:r w:rsidRPr="00DC0A41">
        <w:t>. Такие технологии являются ведущими в силу их возрастных психофизических особенностей.</w:t>
      </w:r>
      <w:r w:rsidRPr="00DC0A41">
        <w:rPr>
          <w:color w:val="000000"/>
        </w:rPr>
        <w:t xml:space="preserve"> В практической работе педагоги дополнительного образования Абросимова И.В., Насратуллина Е.Х., </w:t>
      </w:r>
      <w:proofErr w:type="spellStart"/>
      <w:r w:rsidRPr="00DC0A41">
        <w:rPr>
          <w:color w:val="000000"/>
        </w:rPr>
        <w:t>Меликян</w:t>
      </w:r>
      <w:proofErr w:type="spellEnd"/>
      <w:r w:rsidRPr="00DC0A41">
        <w:rPr>
          <w:color w:val="000000"/>
        </w:rPr>
        <w:t xml:space="preserve"> С.А., </w:t>
      </w:r>
      <w:r w:rsidR="003C1678" w:rsidRPr="00DC0A41">
        <w:rPr>
          <w:color w:val="000000"/>
        </w:rPr>
        <w:t xml:space="preserve">Капинос Н.С., </w:t>
      </w:r>
      <w:proofErr w:type="spellStart"/>
      <w:r w:rsidR="003C1678" w:rsidRPr="00DC0A41">
        <w:rPr>
          <w:color w:val="000000"/>
        </w:rPr>
        <w:t>Муллахметова</w:t>
      </w:r>
      <w:proofErr w:type="spellEnd"/>
      <w:r w:rsidR="003C1678" w:rsidRPr="00DC0A41">
        <w:rPr>
          <w:color w:val="000000"/>
        </w:rPr>
        <w:t xml:space="preserve"> Т.А.</w:t>
      </w:r>
      <w:r w:rsidRPr="00DC0A41">
        <w:rPr>
          <w:color w:val="000000"/>
        </w:rPr>
        <w:t xml:space="preserve">, С.А. </w:t>
      </w:r>
      <w:proofErr w:type="spellStart"/>
      <w:r w:rsidRPr="00DC0A41">
        <w:rPr>
          <w:color w:val="000000"/>
        </w:rPr>
        <w:t>Непкина</w:t>
      </w:r>
      <w:proofErr w:type="spellEnd"/>
      <w:r w:rsidRPr="00DC0A41">
        <w:rPr>
          <w:color w:val="000000"/>
        </w:rPr>
        <w:t xml:space="preserve">, </w:t>
      </w:r>
      <w:proofErr w:type="gramStart"/>
      <w:r w:rsidRPr="00DC0A41">
        <w:rPr>
          <w:color w:val="000000"/>
        </w:rPr>
        <w:t>В,В</w:t>
      </w:r>
      <w:proofErr w:type="gramEnd"/>
      <w:r w:rsidRPr="00DC0A41">
        <w:rPr>
          <w:color w:val="000000"/>
        </w:rPr>
        <w:t xml:space="preserve">, Дроздова, Т.Л. </w:t>
      </w:r>
      <w:proofErr w:type="spellStart"/>
      <w:r w:rsidRPr="00DC0A41">
        <w:rPr>
          <w:color w:val="000000"/>
        </w:rPr>
        <w:t>Карнаух</w:t>
      </w:r>
      <w:proofErr w:type="spellEnd"/>
      <w:r w:rsidRPr="00DC0A41">
        <w:rPr>
          <w:color w:val="000000"/>
        </w:rPr>
        <w:t xml:space="preserve">, А.А. Битчина, </w:t>
      </w:r>
      <w:proofErr w:type="spellStart"/>
      <w:r w:rsidR="008E0021" w:rsidRPr="00DC0A41">
        <w:rPr>
          <w:color w:val="000000"/>
        </w:rPr>
        <w:t>Бельтюгова</w:t>
      </w:r>
      <w:proofErr w:type="spellEnd"/>
      <w:r w:rsidR="008E0021" w:rsidRPr="00DC0A41">
        <w:rPr>
          <w:color w:val="000000"/>
        </w:rPr>
        <w:t xml:space="preserve">  Ю.С., Д.Р. </w:t>
      </w:r>
      <w:r w:rsidRPr="00DC0A41">
        <w:rPr>
          <w:color w:val="000000"/>
        </w:rPr>
        <w:t>Полуянова</w:t>
      </w:r>
      <w:r w:rsidR="008E0021" w:rsidRPr="00DC0A41">
        <w:rPr>
          <w:color w:val="000000"/>
        </w:rPr>
        <w:t>, О.А. Хомякова, В.Б. Миронова</w:t>
      </w:r>
      <w:r w:rsidRPr="00DC0A41">
        <w:rPr>
          <w:color w:val="000000"/>
        </w:rPr>
        <w:t xml:space="preserve"> часто используют игровые технологии, которые</w:t>
      </w:r>
      <w:r w:rsidRPr="00DC0A41">
        <w:t xml:space="preserve"> связаны с игровой формой взаимодействия педагога и учащихся через реализацию определенного сюжета (игры, сказки, спектакли, деловое общение). При этом образовательные задачи включаются в содержание игры. В образовательном процессе используют занимательные, театрализованные, деловые, ролевые игры. </w:t>
      </w:r>
      <w:r w:rsidRPr="00DC0A41">
        <w:rPr>
          <w:color w:val="000000"/>
        </w:rPr>
        <w:t>В работе с дошкольниками, посещающими Школу раннего развития «</w:t>
      </w:r>
      <w:proofErr w:type="spellStart"/>
      <w:r w:rsidRPr="00DC0A41">
        <w:rPr>
          <w:color w:val="000000"/>
        </w:rPr>
        <w:t>Познавайка</w:t>
      </w:r>
      <w:proofErr w:type="spellEnd"/>
      <w:r w:rsidRPr="00DC0A41">
        <w:rPr>
          <w:color w:val="000000"/>
        </w:rPr>
        <w:t>», применяются различные развивающие игры, предназначенные как для формирования у детей познавательных и коммуникативных навыков, так и для адаптации их к школе.</w:t>
      </w:r>
    </w:p>
    <w:p w:rsidR="00D21B17" w:rsidRPr="00DC0A41" w:rsidRDefault="00D21B17" w:rsidP="00DA720B">
      <w:pPr>
        <w:spacing w:line="276" w:lineRule="auto"/>
        <w:ind w:firstLine="708"/>
        <w:jc w:val="both"/>
        <w:rPr>
          <w:color w:val="000000"/>
        </w:rPr>
      </w:pPr>
      <w:r w:rsidRPr="00DC0A41">
        <w:rPr>
          <w:color w:val="000000"/>
        </w:rPr>
        <w:t xml:space="preserve">В Центре детского творчества многими педагогами так же используются </w:t>
      </w:r>
      <w:r w:rsidRPr="00DC0A41">
        <w:rPr>
          <w:b/>
          <w:color w:val="000000"/>
        </w:rPr>
        <w:t>групповые технологии</w:t>
      </w:r>
      <w:r w:rsidRPr="00DC0A41">
        <w:rPr>
          <w:color w:val="000000"/>
        </w:rPr>
        <w:t>. Групповые технологии предполагают организацию совместных действий, коммуникацию, общение, взаимопонимание, взаимопомощь. Современный уровень дополнительного образования характеризуется тем, что групповые технологии широко используются в его практике. Можно выделить уровни коллективной деятельности в группе: одновременная работа со всей группой; работа в парах; групповая работа на принципах дифференциации.</w:t>
      </w:r>
    </w:p>
    <w:p w:rsidR="00D21B17" w:rsidRPr="00DC0A41" w:rsidRDefault="00D21B17" w:rsidP="00DA720B">
      <w:pPr>
        <w:spacing w:line="276" w:lineRule="auto"/>
        <w:ind w:firstLine="708"/>
        <w:jc w:val="both"/>
        <w:rPr>
          <w:rFonts w:ascii="Arial" w:hAnsi="Arial" w:cs="Arial"/>
          <w:color w:val="000000"/>
        </w:rPr>
      </w:pPr>
      <w:r w:rsidRPr="00DC0A41">
        <w:rPr>
          <w:color w:val="000000"/>
        </w:rPr>
        <w:t>Особенности групповой технологии заключаются в том, что учебная группа делится на подгруппы для решения и выполнения конкретных задач; задание выполняется таким образом, чтобы был виден вклад каждого ученика. Состав группы может меняться в зависимости от цели деятельности.</w:t>
      </w:r>
    </w:p>
    <w:p w:rsidR="00D21B17" w:rsidRPr="00DC0A41" w:rsidRDefault="00D21B17" w:rsidP="00DA720B">
      <w:pPr>
        <w:spacing w:line="276" w:lineRule="auto"/>
        <w:ind w:firstLine="708"/>
        <w:jc w:val="both"/>
        <w:rPr>
          <w:rFonts w:ascii="Arial" w:hAnsi="Arial" w:cs="Arial"/>
          <w:color w:val="000000"/>
        </w:rPr>
      </w:pPr>
      <w:r w:rsidRPr="00DC0A41">
        <w:rPr>
          <w:color w:val="000000"/>
        </w:rPr>
        <w:t>Во время групповой работы педагог выполняет различные функции: контролирует, отвечает на вопросы, регулирует споры, оказывает помощь.</w:t>
      </w:r>
    </w:p>
    <w:p w:rsidR="00D21B17" w:rsidRPr="00DC0A41" w:rsidRDefault="00DC0A41" w:rsidP="00DA720B">
      <w:pPr>
        <w:spacing w:line="276" w:lineRule="auto"/>
        <w:ind w:firstLine="708"/>
        <w:jc w:val="both"/>
        <w:rPr>
          <w:rFonts w:ascii="Arial" w:hAnsi="Arial" w:cs="Arial"/>
          <w:color w:val="000000"/>
        </w:rPr>
      </w:pPr>
      <w:r w:rsidRPr="00DC0A41">
        <w:rPr>
          <w:noProof/>
          <w:shd w:val="clear" w:color="auto" w:fill="FFFFFF"/>
        </w:rPr>
        <w:lastRenderedPageBreak/>
        <w:drawing>
          <wp:anchor distT="0" distB="0" distL="114300" distR="114300" simplePos="0" relativeHeight="251679744" behindDoc="1" locked="0" layoutInCell="1" allowOverlap="1" wp14:anchorId="318D6E95" wp14:editId="19D81330">
            <wp:simplePos x="0" y="0"/>
            <wp:positionH relativeFrom="column">
              <wp:posOffset>-1070610</wp:posOffset>
            </wp:positionH>
            <wp:positionV relativeFrom="paragraph">
              <wp:posOffset>-715645</wp:posOffset>
            </wp:positionV>
            <wp:extent cx="7541260" cy="10699115"/>
            <wp:effectExtent l="0" t="0" r="2540" b="6985"/>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1260" cy="10699115"/>
                    </a:xfrm>
                    <a:prstGeom prst="rect">
                      <a:avLst/>
                    </a:prstGeom>
                    <a:noFill/>
                  </pic:spPr>
                </pic:pic>
              </a:graphicData>
            </a:graphic>
            <wp14:sizeRelH relativeFrom="page">
              <wp14:pctWidth>0</wp14:pctWidth>
            </wp14:sizeRelH>
            <wp14:sizeRelV relativeFrom="page">
              <wp14:pctHeight>0</wp14:pctHeight>
            </wp14:sizeRelV>
          </wp:anchor>
        </w:drawing>
      </w:r>
      <w:r w:rsidR="00D21B17" w:rsidRPr="00DC0A41">
        <w:rPr>
          <w:color w:val="000000"/>
        </w:rPr>
        <w:t xml:space="preserve">Обучения осуществляется путем общения в динамических группах, когда каждый учит каждого. Работа в парах сменного состава позволяет развивать у обучаемых самостоятельность и </w:t>
      </w:r>
      <w:proofErr w:type="spellStart"/>
      <w:r w:rsidR="00D21B17" w:rsidRPr="00DC0A41">
        <w:rPr>
          <w:color w:val="000000"/>
        </w:rPr>
        <w:t>коммуникативность</w:t>
      </w:r>
      <w:proofErr w:type="spellEnd"/>
      <w:r w:rsidR="00D21B17" w:rsidRPr="00DC0A41">
        <w:rPr>
          <w:color w:val="000000"/>
        </w:rPr>
        <w:t>.</w:t>
      </w:r>
    </w:p>
    <w:p w:rsidR="00D21B17" w:rsidRPr="00DC0A41" w:rsidRDefault="00D21B17" w:rsidP="00DA720B">
      <w:pPr>
        <w:spacing w:line="276" w:lineRule="auto"/>
        <w:ind w:firstLine="708"/>
        <w:jc w:val="both"/>
        <w:rPr>
          <w:color w:val="000000"/>
        </w:rPr>
      </w:pPr>
      <w:r w:rsidRPr="00DC0A41">
        <w:rPr>
          <w:color w:val="000000"/>
        </w:rPr>
        <w:t xml:space="preserve">Эта технология часто используется на этапе закрепления изученного материала педагогами: Н.Б. </w:t>
      </w:r>
      <w:proofErr w:type="spellStart"/>
      <w:r w:rsidRPr="00DC0A41">
        <w:rPr>
          <w:color w:val="000000"/>
        </w:rPr>
        <w:t>Овчинниковой</w:t>
      </w:r>
      <w:proofErr w:type="spellEnd"/>
      <w:r w:rsidRPr="00DC0A41">
        <w:rPr>
          <w:color w:val="000000"/>
        </w:rPr>
        <w:t xml:space="preserve">, И.В. Абросимовой, Н.Н. Крыловой, С.А. </w:t>
      </w:r>
      <w:proofErr w:type="spellStart"/>
      <w:r w:rsidRPr="00DC0A41">
        <w:rPr>
          <w:color w:val="000000"/>
        </w:rPr>
        <w:t>Нигамедьяновой</w:t>
      </w:r>
      <w:proofErr w:type="spellEnd"/>
      <w:r w:rsidRPr="00DC0A41">
        <w:rPr>
          <w:color w:val="000000"/>
        </w:rPr>
        <w:t xml:space="preserve">, Н.С. Капинос, С.И. </w:t>
      </w:r>
      <w:proofErr w:type="spellStart"/>
      <w:r w:rsidR="00BE509D" w:rsidRPr="00DC0A41">
        <w:rPr>
          <w:color w:val="000000"/>
        </w:rPr>
        <w:t>Мухамедьяровой</w:t>
      </w:r>
      <w:proofErr w:type="spellEnd"/>
      <w:r w:rsidR="00BE509D" w:rsidRPr="00DC0A41">
        <w:rPr>
          <w:color w:val="000000"/>
        </w:rPr>
        <w:t>, Е.П. Гундаревой, В.Б. Мироновой.</w:t>
      </w:r>
    </w:p>
    <w:p w:rsidR="00D21B17" w:rsidRPr="00DC0A41" w:rsidRDefault="00D21B17" w:rsidP="00DA720B">
      <w:pPr>
        <w:spacing w:line="276" w:lineRule="auto"/>
        <w:ind w:firstLine="708"/>
        <w:jc w:val="both"/>
        <w:rPr>
          <w:color w:val="000000"/>
        </w:rPr>
      </w:pPr>
      <w:r w:rsidRPr="00DC0A41">
        <w:t xml:space="preserve">В связи с тем, что </w:t>
      </w:r>
      <w:r w:rsidR="00DA720B" w:rsidRPr="00DC0A41">
        <w:t xml:space="preserve">в Центре детского </w:t>
      </w:r>
      <w:proofErr w:type="gramStart"/>
      <w:r w:rsidR="00DA720B" w:rsidRPr="00DC0A41">
        <w:t xml:space="preserve">творчества </w:t>
      </w:r>
      <w:r w:rsidR="00BE509D" w:rsidRPr="00DC0A41">
        <w:t xml:space="preserve"> второй</w:t>
      </w:r>
      <w:proofErr w:type="gramEnd"/>
      <w:r w:rsidR="00BE509D" w:rsidRPr="00DC0A41">
        <w:t xml:space="preserve"> год часть учебного процесса проходила в дистанционном формате</w:t>
      </w:r>
      <w:r w:rsidR="00930D8D" w:rsidRPr="00DC0A41">
        <w:t>,</w:t>
      </w:r>
      <w:r w:rsidR="00BE509D" w:rsidRPr="00DC0A41">
        <w:t xml:space="preserve"> </w:t>
      </w:r>
      <w:r w:rsidR="00DA720B" w:rsidRPr="00DC0A41">
        <w:t xml:space="preserve"> </w:t>
      </w:r>
      <w:r w:rsidRPr="00DC0A41">
        <w:t xml:space="preserve">организация обучения по дополнительным общеобразовательным общеразвивающим программам проходила с помощью дистанционных технологий. </w:t>
      </w:r>
      <w:r w:rsidRPr="00DC0A41">
        <w:rPr>
          <w:shd w:val="clear" w:color="auto" w:fill="FFFFFF"/>
        </w:rPr>
        <w:t>Педагогам</w:t>
      </w:r>
      <w:r w:rsidRPr="00DC0A41">
        <w:rPr>
          <w:color w:val="000000"/>
        </w:rPr>
        <w:t xml:space="preserve"> Центра </w:t>
      </w:r>
      <w:r w:rsidR="00BE509D" w:rsidRPr="00DC0A41">
        <w:rPr>
          <w:color w:val="000000"/>
        </w:rPr>
        <w:t>широко используют</w:t>
      </w:r>
      <w:r w:rsidRPr="00DC0A41">
        <w:rPr>
          <w:color w:val="000000"/>
        </w:rPr>
        <w:t xml:space="preserve"> </w:t>
      </w:r>
      <w:r w:rsidRPr="00DC0A41">
        <w:rPr>
          <w:b/>
          <w:color w:val="000000"/>
        </w:rPr>
        <w:t xml:space="preserve">информационно-коммуникационные технологии. </w:t>
      </w:r>
      <w:r w:rsidRPr="00DC0A41">
        <w:rPr>
          <w:shd w:val="clear" w:color="auto" w:fill="FFFFFF"/>
        </w:rPr>
        <w:t xml:space="preserve">Для трансляции занятий педагогами использовались различные платформы в приложениях </w:t>
      </w:r>
      <w:proofErr w:type="spellStart"/>
      <w:r w:rsidRPr="00DC0A41">
        <w:rPr>
          <w:shd w:val="clear" w:color="auto" w:fill="FFFFFF"/>
        </w:rPr>
        <w:t>Zoom</w:t>
      </w:r>
      <w:proofErr w:type="spellEnd"/>
      <w:r w:rsidRPr="00DC0A41">
        <w:rPr>
          <w:shd w:val="clear" w:color="auto" w:fill="FFFFFF"/>
        </w:rPr>
        <w:t xml:space="preserve">, </w:t>
      </w:r>
      <w:proofErr w:type="spellStart"/>
      <w:r w:rsidRPr="00DC0A41">
        <w:rPr>
          <w:shd w:val="clear" w:color="auto" w:fill="FFFFFF"/>
        </w:rPr>
        <w:t>Whatsapp</w:t>
      </w:r>
      <w:proofErr w:type="spellEnd"/>
      <w:r w:rsidRPr="00DC0A41">
        <w:rPr>
          <w:shd w:val="clear" w:color="auto" w:fill="FFFFFF"/>
        </w:rPr>
        <w:t xml:space="preserve">, </w:t>
      </w:r>
      <w:proofErr w:type="spellStart"/>
      <w:r w:rsidRPr="00DC0A41">
        <w:rPr>
          <w:shd w:val="clear" w:color="auto" w:fill="FFFFFF"/>
        </w:rPr>
        <w:t>ВКонтакте</w:t>
      </w:r>
      <w:proofErr w:type="spellEnd"/>
      <w:r w:rsidRPr="00DC0A41">
        <w:rPr>
          <w:shd w:val="clear" w:color="auto" w:fill="FFFFFF"/>
        </w:rPr>
        <w:t xml:space="preserve">, </w:t>
      </w:r>
      <w:r w:rsidRPr="00DC0A41">
        <w:rPr>
          <w:shd w:val="clear" w:color="auto" w:fill="FFFFFF"/>
          <w:lang w:val="en-US"/>
        </w:rPr>
        <w:t>Viber</w:t>
      </w:r>
      <w:r w:rsidRPr="00DC0A41">
        <w:rPr>
          <w:shd w:val="clear" w:color="auto" w:fill="FFFFFF"/>
        </w:rPr>
        <w:t xml:space="preserve"> и другие. </w:t>
      </w:r>
      <w:r w:rsidRPr="00DC0A41">
        <w:t>Это</w:t>
      </w:r>
      <w:r w:rsidR="00DA720B" w:rsidRPr="00DC0A41">
        <w:t xml:space="preserve"> помогло педагогам реализовать </w:t>
      </w:r>
      <w:r w:rsidRPr="00DC0A41">
        <w:t>свои программы в полном объеме.</w:t>
      </w:r>
      <w:r w:rsidRPr="00DC0A41">
        <w:rPr>
          <w:bCs/>
        </w:rPr>
        <w:t xml:space="preserve"> А также в течение всего учебного года </w:t>
      </w:r>
      <w:r w:rsidRPr="00DC0A41">
        <w:rPr>
          <w:color w:val="000000"/>
        </w:rPr>
        <w:t xml:space="preserve">практически на каждом занятии использовали ИКТ такие педагоги Центра как Абросимова И.В., Насратуллина Е.Х., </w:t>
      </w:r>
      <w:proofErr w:type="spellStart"/>
      <w:r w:rsidRPr="00DC0A41">
        <w:rPr>
          <w:color w:val="000000"/>
        </w:rPr>
        <w:t>Овчинникова</w:t>
      </w:r>
      <w:proofErr w:type="spellEnd"/>
      <w:r w:rsidRPr="00DC0A41">
        <w:rPr>
          <w:color w:val="000000"/>
        </w:rPr>
        <w:t xml:space="preserve"> Н.Б., Полуянова Д.Р., </w:t>
      </w:r>
      <w:proofErr w:type="spellStart"/>
      <w:r w:rsidRPr="00DC0A41">
        <w:rPr>
          <w:color w:val="000000"/>
        </w:rPr>
        <w:t>Меликян</w:t>
      </w:r>
      <w:proofErr w:type="spellEnd"/>
      <w:r w:rsidRPr="00DC0A41">
        <w:rPr>
          <w:color w:val="000000"/>
        </w:rPr>
        <w:t xml:space="preserve"> С.А.,</w:t>
      </w:r>
      <w:r w:rsidR="00DA720B" w:rsidRPr="00DC0A41">
        <w:rPr>
          <w:color w:val="000000"/>
        </w:rPr>
        <w:t xml:space="preserve"> </w:t>
      </w:r>
      <w:proofErr w:type="spellStart"/>
      <w:r w:rsidRPr="00DC0A41">
        <w:rPr>
          <w:color w:val="000000"/>
        </w:rPr>
        <w:t>Причислов</w:t>
      </w:r>
      <w:proofErr w:type="spellEnd"/>
      <w:r w:rsidRPr="00DC0A41">
        <w:rPr>
          <w:color w:val="000000"/>
        </w:rPr>
        <w:t xml:space="preserve"> С.Б., Крылова Н.Н., </w:t>
      </w:r>
      <w:proofErr w:type="spellStart"/>
      <w:r w:rsidRPr="00DC0A41">
        <w:rPr>
          <w:color w:val="000000"/>
        </w:rPr>
        <w:t>Непкина</w:t>
      </w:r>
      <w:proofErr w:type="spellEnd"/>
      <w:r w:rsidRPr="00DC0A41">
        <w:rPr>
          <w:color w:val="000000"/>
        </w:rPr>
        <w:t xml:space="preserve"> С.А., </w:t>
      </w:r>
      <w:proofErr w:type="spellStart"/>
      <w:r w:rsidRPr="00DC0A41">
        <w:rPr>
          <w:color w:val="000000"/>
        </w:rPr>
        <w:t>Нигамедьянова</w:t>
      </w:r>
      <w:proofErr w:type="spellEnd"/>
      <w:r w:rsidRPr="00DC0A41">
        <w:rPr>
          <w:color w:val="000000"/>
        </w:rPr>
        <w:t xml:space="preserve"> С.А., </w:t>
      </w:r>
      <w:proofErr w:type="spellStart"/>
      <w:r w:rsidRPr="00DC0A41">
        <w:rPr>
          <w:color w:val="000000"/>
        </w:rPr>
        <w:t>Муллахметова</w:t>
      </w:r>
      <w:proofErr w:type="spellEnd"/>
      <w:r w:rsidRPr="00DC0A41">
        <w:rPr>
          <w:color w:val="000000"/>
        </w:rPr>
        <w:t xml:space="preserve"> Т.А.</w:t>
      </w:r>
      <w:r w:rsidR="00930D8D" w:rsidRPr="00DC0A41">
        <w:rPr>
          <w:color w:val="000000"/>
        </w:rPr>
        <w:t xml:space="preserve"> Полуянова Д.Р., </w:t>
      </w:r>
      <w:proofErr w:type="spellStart"/>
      <w:r w:rsidR="00930D8D" w:rsidRPr="00DC0A41">
        <w:rPr>
          <w:color w:val="000000"/>
        </w:rPr>
        <w:t>Бельтюгова</w:t>
      </w:r>
      <w:proofErr w:type="spellEnd"/>
      <w:r w:rsidR="00930D8D" w:rsidRPr="00DC0A41">
        <w:rPr>
          <w:color w:val="000000"/>
        </w:rPr>
        <w:t xml:space="preserve"> Ю.С.</w:t>
      </w:r>
    </w:p>
    <w:p w:rsidR="00D21B17" w:rsidRPr="00DC0A41" w:rsidRDefault="00D21B17" w:rsidP="00DA720B">
      <w:pPr>
        <w:spacing w:line="276" w:lineRule="auto"/>
        <w:ind w:firstLine="708"/>
        <w:jc w:val="both"/>
        <w:rPr>
          <w:color w:val="000000"/>
        </w:rPr>
      </w:pPr>
      <w:r w:rsidRPr="00DC0A41">
        <w:rPr>
          <w:color w:val="000000"/>
        </w:rPr>
        <w:t xml:space="preserve">С целью раскрепощения личности, формирования гражданского самосознания, воспитания общественно-активной творческой личности, способной преумножить общественную культуру, педагогами нашего учреждения применяется </w:t>
      </w:r>
      <w:r w:rsidRPr="00DC0A41">
        <w:rPr>
          <w:b/>
        </w:rPr>
        <w:t>технология коллективной творческой деятельности</w:t>
      </w:r>
      <w:r w:rsidRPr="00DC0A41">
        <w:rPr>
          <w:color w:val="000000"/>
        </w:rPr>
        <w:t xml:space="preserve"> (авторы И.П. Волков, И.П. Иванов). Данная технология широко применяется педагогами, Полуяновой Д.Р., </w:t>
      </w:r>
      <w:proofErr w:type="spellStart"/>
      <w:r w:rsidRPr="00DC0A41">
        <w:rPr>
          <w:color w:val="000000"/>
        </w:rPr>
        <w:t>Меликян</w:t>
      </w:r>
      <w:proofErr w:type="spellEnd"/>
      <w:r w:rsidRPr="00DC0A41">
        <w:rPr>
          <w:color w:val="000000"/>
        </w:rPr>
        <w:t xml:space="preserve"> С.А., Капинос Н.С., Крыловой</w:t>
      </w:r>
      <w:r w:rsidR="00DA720B" w:rsidRPr="00DC0A41">
        <w:rPr>
          <w:color w:val="000000"/>
        </w:rPr>
        <w:t xml:space="preserve"> </w:t>
      </w:r>
      <w:r w:rsidRPr="00DC0A41">
        <w:rPr>
          <w:color w:val="000000"/>
        </w:rPr>
        <w:t>Н.Н.,</w:t>
      </w:r>
      <w:r w:rsidR="00DA720B" w:rsidRPr="00DC0A41">
        <w:rPr>
          <w:color w:val="000000"/>
        </w:rPr>
        <w:t xml:space="preserve"> </w:t>
      </w:r>
      <w:proofErr w:type="spellStart"/>
      <w:r w:rsidRPr="00DC0A41">
        <w:rPr>
          <w:color w:val="000000"/>
        </w:rPr>
        <w:t>Муллахметовой</w:t>
      </w:r>
      <w:proofErr w:type="spellEnd"/>
      <w:r w:rsidRPr="00DC0A41">
        <w:rPr>
          <w:color w:val="000000"/>
        </w:rPr>
        <w:t xml:space="preserve"> Т..А., Абросимовой И.В., С.А. </w:t>
      </w:r>
      <w:proofErr w:type="spellStart"/>
      <w:r w:rsidRPr="00DC0A41">
        <w:rPr>
          <w:color w:val="000000"/>
        </w:rPr>
        <w:t>Нигамедьяновой</w:t>
      </w:r>
      <w:proofErr w:type="spellEnd"/>
      <w:r w:rsidRPr="00DC0A41">
        <w:rPr>
          <w:color w:val="000000"/>
        </w:rPr>
        <w:t>, Е.П. Гундаревой</w:t>
      </w:r>
      <w:r w:rsidR="00930D8D" w:rsidRPr="00DC0A41">
        <w:rPr>
          <w:color w:val="000000"/>
        </w:rPr>
        <w:t>, О.А. Хомяковой</w:t>
      </w:r>
      <w:r w:rsidRPr="00DC0A41">
        <w:rPr>
          <w:color w:val="000000"/>
        </w:rPr>
        <w:t>)</w:t>
      </w:r>
    </w:p>
    <w:p w:rsidR="00D21B17" w:rsidRPr="00DC0A41" w:rsidRDefault="00D21B17" w:rsidP="00DA720B">
      <w:pPr>
        <w:suppressAutoHyphens/>
        <w:spacing w:line="276" w:lineRule="auto"/>
        <w:ind w:firstLine="708"/>
        <w:jc w:val="both"/>
        <w:rPr>
          <w:b/>
          <w:lang w:eastAsia="ar-SA"/>
        </w:rPr>
      </w:pPr>
      <w:r w:rsidRPr="00DC0A41">
        <w:rPr>
          <w:lang w:eastAsia="ar-SA"/>
        </w:rPr>
        <w:t xml:space="preserve">Особое место в технологическом обеспечении образовательного процесса ЦДТ отводится </w:t>
      </w:r>
      <w:proofErr w:type="spellStart"/>
      <w:r w:rsidRPr="00DC0A41">
        <w:rPr>
          <w:b/>
          <w:lang w:eastAsia="ar-SA"/>
        </w:rPr>
        <w:t>здоровьесберегающим</w:t>
      </w:r>
      <w:proofErr w:type="spellEnd"/>
      <w:r w:rsidRPr="00DC0A41">
        <w:rPr>
          <w:b/>
          <w:lang w:eastAsia="ar-SA"/>
        </w:rPr>
        <w:t xml:space="preserve"> технологиям. </w:t>
      </w:r>
      <w:r w:rsidRPr="00DC0A41">
        <w:rPr>
          <w:color w:val="000000"/>
          <w:lang w:eastAsia="ar-SA"/>
        </w:rPr>
        <w:t xml:space="preserve">Использование </w:t>
      </w:r>
      <w:proofErr w:type="spellStart"/>
      <w:r w:rsidRPr="00DC0A41">
        <w:rPr>
          <w:color w:val="000000"/>
          <w:lang w:eastAsia="ar-SA"/>
        </w:rPr>
        <w:t>здоровьесберегающих</w:t>
      </w:r>
      <w:proofErr w:type="spellEnd"/>
      <w:r w:rsidRPr="00DC0A41">
        <w:rPr>
          <w:color w:val="000000"/>
          <w:lang w:eastAsia="ar-SA"/>
        </w:rPr>
        <w:t xml:space="preserve"> технологий педагогами на занятиях и при проведении воспитательных мероприятий является важнейшей задачей каждого педагога по подготовке обучающихся к самостоятельной жизни. Это предполагает необходимость формирования у детей культуры здоровья, воспитание потребности вести здоровый образ жизни, обеспечение необходимыми знаниями, формирование соответствующих навыков. </w:t>
      </w:r>
      <w:r w:rsidRPr="00DC0A41">
        <w:rPr>
          <w:lang w:eastAsia="ar-SA"/>
        </w:rPr>
        <w:t xml:space="preserve">Охрана здоровья ребенка предполагает не только создание необходимых гигиенических и психологических условий для организации учебной деятельности, но и профилактику различных заболеваний, а также пропаганду здорового образа жизни. Все педагоги Центра проводят мероприятия по первичной профилактике правонарушений несовершеннолетних и ориентации на здоровый образ жизни. У каждого педагога Центра детского творчества разработаны и широко применяются различные упражнения для глаз, </w:t>
      </w:r>
      <w:proofErr w:type="spellStart"/>
      <w:r w:rsidRPr="00DC0A41">
        <w:rPr>
          <w:lang w:eastAsia="ar-SA"/>
        </w:rPr>
        <w:t>физминутки</w:t>
      </w:r>
      <w:proofErr w:type="spellEnd"/>
      <w:r w:rsidRPr="00DC0A41">
        <w:rPr>
          <w:lang w:eastAsia="ar-SA"/>
        </w:rPr>
        <w:t xml:space="preserve">. Психолого-педагогические технологии </w:t>
      </w:r>
      <w:proofErr w:type="spellStart"/>
      <w:r w:rsidRPr="00DC0A41">
        <w:rPr>
          <w:lang w:eastAsia="ar-SA"/>
        </w:rPr>
        <w:t>здоровьесбережения</w:t>
      </w:r>
      <w:proofErr w:type="spellEnd"/>
      <w:r w:rsidRPr="00DC0A41">
        <w:rPr>
          <w:lang w:eastAsia="ar-SA"/>
        </w:rPr>
        <w:t xml:space="preserve"> в условиях образовательного процесса в ЦДТ направленные на снятие эмоционального напряжения, создание благоприятного психологического климата на занятии используются педагогами дополнительного образования совместно с педагогом - психологом.</w:t>
      </w:r>
    </w:p>
    <w:p w:rsidR="00DA606E" w:rsidRPr="00DC0A41" w:rsidRDefault="00D21B17" w:rsidP="008E0021">
      <w:pPr>
        <w:tabs>
          <w:tab w:val="left" w:pos="0"/>
        </w:tabs>
        <w:spacing w:line="276" w:lineRule="auto"/>
        <w:jc w:val="both"/>
        <w:rPr>
          <w:color w:val="000000"/>
        </w:rPr>
      </w:pPr>
      <w:r w:rsidRPr="00DC0A41">
        <w:rPr>
          <w:color w:val="000000"/>
        </w:rPr>
        <w:tab/>
      </w:r>
      <w:r w:rsidRPr="00DC0A41">
        <w:rPr>
          <w:lang w:eastAsia="ar-SA"/>
        </w:rPr>
        <w:t xml:space="preserve">Применение элементов современных педагогических технологий позволяет педагогу точно и конкретно определить место и значение каждого занятия, что обеспечивает повышение эффективности учебного процесса в целом. Каждый педагог Центра детского творчества вносит свой вклад в совершенствование образовательного процесса, применяя новые приемы и методы обучения. Подводя итог, можно сделать </w:t>
      </w:r>
      <w:r w:rsidR="00DC0A41" w:rsidRPr="00DC0A41">
        <w:rPr>
          <w:noProof/>
        </w:rPr>
        <w:lastRenderedPageBreak/>
        <w:drawing>
          <wp:anchor distT="0" distB="0" distL="114300" distR="114300" simplePos="0" relativeHeight="251681792" behindDoc="1" locked="0" layoutInCell="1" allowOverlap="1" wp14:anchorId="54BCDFBF" wp14:editId="6CE08A76">
            <wp:simplePos x="0" y="0"/>
            <wp:positionH relativeFrom="column">
              <wp:posOffset>-1080135</wp:posOffset>
            </wp:positionH>
            <wp:positionV relativeFrom="paragraph">
              <wp:posOffset>-729615</wp:posOffset>
            </wp:positionV>
            <wp:extent cx="7547610" cy="10699115"/>
            <wp:effectExtent l="0" t="0" r="0" b="6985"/>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7610" cy="10699115"/>
                    </a:xfrm>
                    <a:prstGeom prst="rect">
                      <a:avLst/>
                    </a:prstGeom>
                    <a:noFill/>
                  </pic:spPr>
                </pic:pic>
              </a:graphicData>
            </a:graphic>
            <wp14:sizeRelH relativeFrom="page">
              <wp14:pctWidth>0</wp14:pctWidth>
            </wp14:sizeRelH>
            <wp14:sizeRelV relativeFrom="page">
              <wp14:pctHeight>0</wp14:pctHeight>
            </wp14:sizeRelV>
          </wp:anchor>
        </w:drawing>
      </w:r>
      <w:r w:rsidRPr="00DC0A41">
        <w:rPr>
          <w:lang w:eastAsia="ar-SA"/>
        </w:rPr>
        <w:t xml:space="preserve">вывод, что использование современных образовательных технологий в системе дополнительного образования детей позволят более полно раскрыть возможности педагога и способности обучающихся, повысить качество образования, сделать образовательный процесс творческим, более гуманным и </w:t>
      </w:r>
      <w:proofErr w:type="spellStart"/>
      <w:r w:rsidRPr="00DC0A41">
        <w:rPr>
          <w:lang w:eastAsia="ar-SA"/>
        </w:rPr>
        <w:t>личностноориентированным</w:t>
      </w:r>
      <w:proofErr w:type="spellEnd"/>
      <w:r w:rsidRPr="00DC0A41">
        <w:rPr>
          <w:lang w:eastAsia="ar-SA"/>
        </w:rPr>
        <w:t>.</w:t>
      </w:r>
    </w:p>
    <w:p w:rsidR="00D21B17" w:rsidRPr="002F1CA8" w:rsidRDefault="00D21B17" w:rsidP="00B85DF3">
      <w:pPr>
        <w:suppressAutoHyphens/>
        <w:spacing w:line="276" w:lineRule="auto"/>
        <w:ind w:firstLine="567"/>
        <w:contextualSpacing/>
        <w:jc w:val="both"/>
      </w:pPr>
      <w:r w:rsidRPr="00DC0A41">
        <w:rPr>
          <w:b/>
          <w:i/>
          <w:lang w:eastAsia="ar-SA"/>
        </w:rPr>
        <w:t>2.3. Психолого-педагогическое сопровождение образовательного процесса</w:t>
      </w:r>
      <w:r w:rsidRPr="002F1CA8">
        <w:rPr>
          <w:b/>
          <w:i/>
          <w:lang w:eastAsia="ar-SA"/>
        </w:rPr>
        <w:t xml:space="preserve"> </w:t>
      </w:r>
    </w:p>
    <w:p w:rsidR="006C73AD" w:rsidRPr="006C73AD" w:rsidRDefault="006C73AD" w:rsidP="006C73AD">
      <w:pPr>
        <w:pStyle w:val="af3"/>
        <w:ind w:firstLine="708"/>
        <w:jc w:val="both"/>
      </w:pPr>
      <w:r w:rsidRPr="006C73AD">
        <w:t>Цель работы педагога-психолога являлось обеспечение психоэмоционального благополучия учащихся (воспитанников), педагогов, способствующего развитию творческого потенциала субъектов образовательного пространства.</w:t>
      </w:r>
    </w:p>
    <w:p w:rsidR="006C73AD" w:rsidRPr="006C73AD" w:rsidRDefault="006C73AD" w:rsidP="006C73AD">
      <w:pPr>
        <w:pStyle w:val="af3"/>
        <w:ind w:firstLine="708"/>
        <w:jc w:val="both"/>
      </w:pPr>
      <w:r w:rsidRPr="006C73AD">
        <w:t>С сентября 202</w:t>
      </w:r>
      <w:r w:rsidR="000229FA">
        <w:t>1</w:t>
      </w:r>
      <w:r w:rsidRPr="006C73AD">
        <w:t xml:space="preserve"> по май 2022 года педагогом-психологом были разработаны и презентованы буклеты, памятки, информационные материалы на темы:</w:t>
      </w:r>
    </w:p>
    <w:p w:rsidR="006C73AD" w:rsidRPr="006C73AD" w:rsidRDefault="00DC0A41" w:rsidP="006C73AD">
      <w:pPr>
        <w:pStyle w:val="af3"/>
        <w:ind w:firstLine="708"/>
        <w:jc w:val="both"/>
      </w:pPr>
      <w:r>
        <w:t xml:space="preserve">1) </w:t>
      </w:r>
      <w:r w:rsidR="006C73AD" w:rsidRPr="006C73AD">
        <w:t>«Как научиться слушать ребенка»;</w:t>
      </w:r>
    </w:p>
    <w:p w:rsidR="006C73AD" w:rsidRPr="006C73AD" w:rsidRDefault="006C73AD" w:rsidP="006C73AD">
      <w:pPr>
        <w:pStyle w:val="af3"/>
        <w:ind w:firstLine="708"/>
        <w:jc w:val="both"/>
      </w:pPr>
      <w:r w:rsidRPr="006C73AD">
        <w:t>2) «Родительская почта» - пожелания, заметки для педагогов от родителей;</w:t>
      </w:r>
    </w:p>
    <w:p w:rsidR="006C73AD" w:rsidRPr="006C73AD" w:rsidRDefault="006C73AD" w:rsidP="006C73AD">
      <w:pPr>
        <w:pStyle w:val="af3"/>
        <w:ind w:firstLine="708"/>
        <w:jc w:val="both"/>
      </w:pPr>
      <w:r w:rsidRPr="006C73AD">
        <w:t>3) «Что такое психологическая готовность к школе»;</w:t>
      </w:r>
    </w:p>
    <w:p w:rsidR="006C73AD" w:rsidRPr="006C73AD" w:rsidRDefault="006C73AD" w:rsidP="006C73AD">
      <w:pPr>
        <w:pStyle w:val="af3"/>
        <w:ind w:firstLine="708"/>
        <w:jc w:val="both"/>
      </w:pPr>
      <w:r w:rsidRPr="006C73AD">
        <w:t>4) «Внимание и внимательность»;</w:t>
      </w:r>
    </w:p>
    <w:p w:rsidR="006C73AD" w:rsidRPr="006C73AD" w:rsidRDefault="006C73AD" w:rsidP="006C73AD">
      <w:pPr>
        <w:pStyle w:val="af3"/>
        <w:ind w:firstLine="708"/>
        <w:jc w:val="both"/>
      </w:pPr>
      <w:r w:rsidRPr="006C73AD">
        <w:t>5) «Память и способы ее развития»;</w:t>
      </w:r>
    </w:p>
    <w:p w:rsidR="006C73AD" w:rsidRPr="006C73AD" w:rsidRDefault="006C73AD" w:rsidP="006C73AD">
      <w:pPr>
        <w:pStyle w:val="af3"/>
        <w:ind w:firstLine="708"/>
        <w:jc w:val="both"/>
      </w:pPr>
      <w:r w:rsidRPr="006C73AD">
        <w:t>6) «Мышление ребенка»;</w:t>
      </w:r>
    </w:p>
    <w:p w:rsidR="006C73AD" w:rsidRPr="006C73AD" w:rsidRDefault="006C73AD" w:rsidP="006C73AD">
      <w:pPr>
        <w:pStyle w:val="af3"/>
        <w:ind w:firstLine="708"/>
        <w:jc w:val="both"/>
      </w:pPr>
      <w:r w:rsidRPr="006C73AD">
        <w:t>7) «Как облегчить адаптацию к школе у ребенка».</w:t>
      </w:r>
    </w:p>
    <w:p w:rsidR="006C73AD" w:rsidRPr="006C73AD" w:rsidRDefault="006C73AD" w:rsidP="006C73AD">
      <w:pPr>
        <w:pStyle w:val="af3"/>
        <w:ind w:firstLine="708"/>
        <w:jc w:val="both"/>
      </w:pPr>
      <w:r w:rsidRPr="006C73AD">
        <w:t>Буклеты, памятки, информационные материалы были разработаны и размещены в сообществе «Радость общения».</w:t>
      </w:r>
    </w:p>
    <w:p w:rsidR="006C73AD" w:rsidRPr="006C73AD" w:rsidRDefault="006C73AD" w:rsidP="006C73AD">
      <w:pPr>
        <w:pStyle w:val="af3"/>
        <w:ind w:firstLine="708"/>
        <w:jc w:val="both"/>
      </w:pPr>
      <w:r w:rsidRPr="006C73AD">
        <w:t xml:space="preserve">В рамках консультационной работы педагогом-психологом проведено 32 консультации (23 онлайн) для обучающихся, родителей (законных представителей), педагогов Центра. </w:t>
      </w:r>
    </w:p>
    <w:p w:rsidR="006C73AD" w:rsidRPr="006C73AD" w:rsidRDefault="006C73AD" w:rsidP="006C73AD">
      <w:pPr>
        <w:pStyle w:val="af3"/>
        <w:ind w:firstLine="708"/>
        <w:jc w:val="both"/>
      </w:pPr>
      <w:r w:rsidRPr="006C73AD">
        <w:t>Педагог-психолог подготовил материал на тему: «Клиповое мышление детей: плюсы и минусы», "Минимизация морально-психологических последствий совершения террористического акта".</w:t>
      </w:r>
    </w:p>
    <w:p w:rsidR="006C73AD" w:rsidRPr="006C73AD" w:rsidRDefault="006C73AD" w:rsidP="006C73AD">
      <w:pPr>
        <w:pStyle w:val="af3"/>
        <w:ind w:firstLine="708"/>
        <w:jc w:val="both"/>
      </w:pPr>
      <w:r w:rsidRPr="006C73AD">
        <w:t>Педагогом-психологом в течение учебного года осуществлялось планирование, и проводился анализ собственной деятельности, участие в работе производственных совещаний, педагогических советов, в заседаниях методического объединения Центра детского творчества.</w:t>
      </w:r>
      <w:r w:rsidRPr="006C73AD">
        <w:cr/>
      </w:r>
    </w:p>
    <w:p w:rsidR="006C73AD" w:rsidRPr="006C73AD" w:rsidRDefault="006C73AD" w:rsidP="006C73AD">
      <w:pPr>
        <w:pStyle w:val="af3"/>
        <w:ind w:firstLine="708"/>
        <w:jc w:val="both"/>
      </w:pPr>
      <w:r w:rsidRPr="006C73AD">
        <w:t xml:space="preserve"> Участие в </w:t>
      </w:r>
      <w:proofErr w:type="spellStart"/>
      <w:r w:rsidRPr="006C73AD">
        <w:t>вебинарах</w:t>
      </w:r>
      <w:proofErr w:type="spellEnd"/>
      <w:r w:rsidRPr="006C73AD">
        <w:t xml:space="preserve"> на темы: </w:t>
      </w:r>
    </w:p>
    <w:p w:rsidR="006C73AD" w:rsidRPr="006C73AD" w:rsidRDefault="006C73AD" w:rsidP="006C73AD">
      <w:pPr>
        <w:pStyle w:val="af3"/>
        <w:ind w:firstLine="708"/>
        <w:jc w:val="both"/>
      </w:pPr>
      <w:r w:rsidRPr="006C73AD">
        <w:t>1) Кросс-</w:t>
      </w:r>
      <w:proofErr w:type="spellStart"/>
      <w:r w:rsidRPr="006C73AD">
        <w:t>коучинг</w:t>
      </w:r>
      <w:proofErr w:type="spellEnd"/>
      <w:r w:rsidRPr="006C73AD">
        <w:t>: "Решение проблемного поведения подростков".</w:t>
      </w:r>
    </w:p>
    <w:p w:rsidR="006C73AD" w:rsidRPr="006C73AD" w:rsidRDefault="006C73AD" w:rsidP="006C73AD">
      <w:pPr>
        <w:pStyle w:val="af3"/>
        <w:ind w:firstLine="708"/>
        <w:jc w:val="both"/>
      </w:pPr>
      <w:r w:rsidRPr="006C73AD">
        <w:t>2) «Как сказать себе «Стоп»».</w:t>
      </w:r>
    </w:p>
    <w:p w:rsidR="006C73AD" w:rsidRPr="00DC0A41" w:rsidRDefault="006C73AD" w:rsidP="002F335A">
      <w:pPr>
        <w:pStyle w:val="af3"/>
        <w:ind w:firstLine="708"/>
        <w:jc w:val="both"/>
        <w:rPr>
          <w:b/>
        </w:rPr>
      </w:pPr>
    </w:p>
    <w:p w:rsidR="002F335A" w:rsidRDefault="00D21B17" w:rsidP="002F335A">
      <w:pPr>
        <w:pStyle w:val="af3"/>
        <w:ind w:firstLine="708"/>
        <w:jc w:val="both"/>
        <w:rPr>
          <w:bCs/>
        </w:rPr>
      </w:pPr>
      <w:r w:rsidRPr="00DC0A41">
        <w:rPr>
          <w:b/>
        </w:rPr>
        <w:t>По направлению первичной профилактике правонарушений несовершеннолетних и ориентации на здоровый образ жизни</w:t>
      </w:r>
      <w:r w:rsidRPr="00DC0A41">
        <w:t xml:space="preserve"> </w:t>
      </w:r>
      <w:r w:rsidR="002F335A" w:rsidRPr="00DC0A41">
        <w:t xml:space="preserve">с обучающимися детских объединений с </w:t>
      </w:r>
      <w:r w:rsidR="002F335A" w:rsidRPr="00DC0A41">
        <w:rPr>
          <w:bCs/>
        </w:rPr>
        <w:t xml:space="preserve">сентября 2021 по май 2022 педагогическим персоналом Центра проведено 240 профилактических мероприятий в детских объединениях и дворовых клубах учреждения. Из них: в очной форме проведено 211 мероприятий, в режиме </w:t>
      </w:r>
      <w:proofErr w:type="spellStart"/>
      <w:r w:rsidR="002F335A" w:rsidRPr="00DC0A41">
        <w:rPr>
          <w:shd w:val="clear" w:color="auto" w:fill="FFFFFF"/>
        </w:rPr>
        <w:t>on-line</w:t>
      </w:r>
      <w:proofErr w:type="spellEnd"/>
      <w:r w:rsidR="002F335A" w:rsidRPr="00DC0A41">
        <w:rPr>
          <w:shd w:val="clear" w:color="auto" w:fill="FFFFFF"/>
        </w:rPr>
        <w:t xml:space="preserve"> </w:t>
      </w:r>
      <w:r w:rsidR="002F335A" w:rsidRPr="00DC0A41">
        <w:rPr>
          <w:bCs/>
        </w:rPr>
        <w:t xml:space="preserve">29 </w:t>
      </w:r>
      <w:r w:rsidR="00DC0A41">
        <w:rPr>
          <w:bCs/>
        </w:rPr>
        <w:t>мероприятий.</w:t>
      </w:r>
    </w:p>
    <w:p w:rsidR="002F335A" w:rsidRPr="00DE0F4E" w:rsidRDefault="00DE0F4E" w:rsidP="00DE0F4E">
      <w:pPr>
        <w:pStyle w:val="af3"/>
        <w:ind w:firstLine="708"/>
        <w:jc w:val="both"/>
        <w:rPr>
          <w:bCs/>
        </w:rPr>
      </w:pPr>
      <w:r>
        <w:rPr>
          <w:bCs/>
        </w:rPr>
        <w:t xml:space="preserve">С 25.10-07.11.2021 г., 23.11 – 5.15.2021 г., 13.12 – 19.12.20021 г., 31.01 – 06.03.2022 года </w:t>
      </w:r>
      <w:r w:rsidR="002F335A" w:rsidRPr="00DC0A41">
        <w:rPr>
          <w:bCs/>
        </w:rPr>
        <w:t xml:space="preserve">педагогическим персоналом мероприятия проводились дистанционно, </w:t>
      </w:r>
      <w:r>
        <w:rPr>
          <w:bCs/>
        </w:rPr>
        <w:t xml:space="preserve">с применением электронного обучения и дистанционных образовательных технологий, в целях реализации мер по снижению рисков распространения новой </w:t>
      </w:r>
      <w:proofErr w:type="spellStart"/>
      <w:r>
        <w:rPr>
          <w:bCs/>
        </w:rPr>
        <w:t>короновирусной</w:t>
      </w:r>
      <w:proofErr w:type="spellEnd"/>
      <w:r>
        <w:rPr>
          <w:bCs/>
        </w:rPr>
        <w:t xml:space="preserve"> инфекции. Для трансляции мероприятий педагогическим персоналом использовались различные платформы в приложениях </w:t>
      </w:r>
      <w:r w:rsidR="00236C3A">
        <w:rPr>
          <w:bCs/>
          <w:lang w:val="en-US"/>
        </w:rPr>
        <w:t>Zoom</w:t>
      </w:r>
      <w:r w:rsidR="00236C3A">
        <w:rPr>
          <w:bCs/>
        </w:rPr>
        <w:t xml:space="preserve">, </w:t>
      </w:r>
      <w:proofErr w:type="spellStart"/>
      <w:r w:rsidR="002F335A" w:rsidRPr="00DC0A41">
        <w:rPr>
          <w:shd w:val="clear" w:color="auto" w:fill="FFFFFF"/>
        </w:rPr>
        <w:t>Whatsapp</w:t>
      </w:r>
      <w:proofErr w:type="spellEnd"/>
      <w:r w:rsidR="002F335A" w:rsidRPr="00DC0A41">
        <w:rPr>
          <w:shd w:val="clear" w:color="auto" w:fill="FFFFFF"/>
        </w:rPr>
        <w:t xml:space="preserve">, </w:t>
      </w:r>
      <w:proofErr w:type="spellStart"/>
      <w:r w:rsidR="002F335A" w:rsidRPr="00DC0A41">
        <w:rPr>
          <w:shd w:val="clear" w:color="auto" w:fill="FFFFFF"/>
        </w:rPr>
        <w:t>ВКонтакте</w:t>
      </w:r>
      <w:proofErr w:type="spellEnd"/>
      <w:r w:rsidR="002F335A" w:rsidRPr="00DC0A41">
        <w:rPr>
          <w:shd w:val="clear" w:color="auto" w:fill="FFFFFF"/>
        </w:rPr>
        <w:t xml:space="preserve">, </w:t>
      </w:r>
      <w:r w:rsidR="002F335A" w:rsidRPr="00DC0A41">
        <w:rPr>
          <w:shd w:val="clear" w:color="auto" w:fill="FFFFFF"/>
          <w:lang w:val="en-US"/>
        </w:rPr>
        <w:t>Viber</w:t>
      </w:r>
      <w:r w:rsidR="002F335A" w:rsidRPr="00DC0A41">
        <w:rPr>
          <w:shd w:val="clear" w:color="auto" w:fill="FFFFFF"/>
        </w:rPr>
        <w:t xml:space="preserve"> и другие. </w:t>
      </w:r>
      <w:r w:rsidR="002F335A" w:rsidRPr="00DC0A41">
        <w:t>Это помогло педагогическому персоналу реализовать профилактические мероприятия в полном объеме.</w:t>
      </w:r>
    </w:p>
    <w:p w:rsidR="002F335A" w:rsidRPr="00DC0A41" w:rsidRDefault="002F335A" w:rsidP="002F335A">
      <w:pPr>
        <w:ind w:firstLine="708"/>
        <w:jc w:val="both"/>
        <w:rPr>
          <w:bCs/>
        </w:rPr>
      </w:pPr>
      <w:r w:rsidRPr="00DC0A41">
        <w:rPr>
          <w:bCs/>
        </w:rPr>
        <w:t xml:space="preserve">За 2021-2022 учебный год профилактическими мероприятиями охвачено 2511 обучающихся детских объединений и детей, посещающих дворовые клубы «Искорка», «Орленок», «Солнечный остров», занимающихся в детских объединениях на базе </w:t>
      </w:r>
      <w:proofErr w:type="gramStart"/>
      <w:r w:rsidRPr="00DC0A41">
        <w:rPr>
          <w:bCs/>
        </w:rPr>
        <w:t>МАОУ  г.</w:t>
      </w:r>
      <w:proofErr w:type="gramEnd"/>
      <w:r w:rsidRPr="00DC0A41">
        <w:rPr>
          <w:bCs/>
        </w:rPr>
        <w:t xml:space="preserve"> </w:t>
      </w:r>
      <w:proofErr w:type="spellStart"/>
      <w:r w:rsidRPr="00DC0A41">
        <w:rPr>
          <w:bCs/>
        </w:rPr>
        <w:t>Нягани</w:t>
      </w:r>
      <w:proofErr w:type="spellEnd"/>
      <w:r w:rsidRPr="00DC0A41">
        <w:rPr>
          <w:bCs/>
        </w:rPr>
        <w:t xml:space="preserve"> «НОШ № 9», МАОУ г. </w:t>
      </w:r>
      <w:proofErr w:type="spellStart"/>
      <w:r w:rsidRPr="00DC0A41">
        <w:rPr>
          <w:bCs/>
        </w:rPr>
        <w:t>Нягани</w:t>
      </w:r>
      <w:proofErr w:type="spellEnd"/>
      <w:r w:rsidRPr="00DC0A41">
        <w:rPr>
          <w:bCs/>
        </w:rPr>
        <w:t xml:space="preserve"> «Гимназия».</w:t>
      </w:r>
    </w:p>
    <w:p w:rsidR="002F335A" w:rsidRPr="00236C3A" w:rsidRDefault="00DC0A41" w:rsidP="002F335A">
      <w:pPr>
        <w:ind w:firstLine="708"/>
        <w:jc w:val="both"/>
        <w:rPr>
          <w:bCs/>
        </w:rPr>
      </w:pPr>
      <w:r w:rsidRPr="00236C3A">
        <w:rPr>
          <w:bCs/>
          <w:noProof/>
        </w:rPr>
        <w:lastRenderedPageBreak/>
        <w:drawing>
          <wp:anchor distT="0" distB="0" distL="114300" distR="114300" simplePos="0" relativeHeight="251640832" behindDoc="1" locked="0" layoutInCell="1" allowOverlap="1" wp14:anchorId="5E0C82E2" wp14:editId="21060619">
            <wp:simplePos x="0" y="0"/>
            <wp:positionH relativeFrom="column">
              <wp:posOffset>-1061085</wp:posOffset>
            </wp:positionH>
            <wp:positionV relativeFrom="paragraph">
              <wp:posOffset>-729615</wp:posOffset>
            </wp:positionV>
            <wp:extent cx="7547610" cy="10699115"/>
            <wp:effectExtent l="0" t="0" r="0" b="6985"/>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7610" cy="10699115"/>
                    </a:xfrm>
                    <a:prstGeom prst="rect">
                      <a:avLst/>
                    </a:prstGeom>
                    <a:noFill/>
                  </pic:spPr>
                </pic:pic>
              </a:graphicData>
            </a:graphic>
            <wp14:sizeRelH relativeFrom="page">
              <wp14:pctWidth>0</wp14:pctWidth>
            </wp14:sizeRelH>
            <wp14:sizeRelV relativeFrom="page">
              <wp14:pctHeight>0</wp14:pctHeight>
            </wp14:sizeRelV>
          </wp:anchor>
        </w:drawing>
      </w:r>
      <w:r w:rsidR="00236C3A">
        <w:rPr>
          <w:bCs/>
        </w:rPr>
        <w:t xml:space="preserve"> Из них в </w:t>
      </w:r>
      <w:r w:rsidR="002F335A" w:rsidRPr="00236C3A">
        <w:rPr>
          <w:bCs/>
        </w:rPr>
        <w:t xml:space="preserve">дворовых клубах «Искорка» - 307 детей (30 занятий), «Орленок» - 206 детей (19 занятий), «Солнечный остров» - 35 детей (8 занятий), на базе МАОУ г. </w:t>
      </w:r>
      <w:proofErr w:type="spellStart"/>
      <w:r w:rsidR="002F335A" w:rsidRPr="00236C3A">
        <w:rPr>
          <w:bCs/>
        </w:rPr>
        <w:t>Нягани</w:t>
      </w:r>
      <w:proofErr w:type="spellEnd"/>
      <w:r w:rsidR="002F335A" w:rsidRPr="00236C3A">
        <w:rPr>
          <w:bCs/>
        </w:rPr>
        <w:t xml:space="preserve"> «НОШ № 9» - 231 ребенок (21 занятие), на базе МАОУ г. </w:t>
      </w:r>
      <w:proofErr w:type="spellStart"/>
      <w:r w:rsidR="002F335A" w:rsidRPr="00236C3A">
        <w:rPr>
          <w:bCs/>
        </w:rPr>
        <w:t>Нягани</w:t>
      </w:r>
      <w:proofErr w:type="spellEnd"/>
      <w:r w:rsidR="002F335A" w:rsidRPr="00236C3A">
        <w:rPr>
          <w:bCs/>
        </w:rPr>
        <w:t xml:space="preserve"> «Гимназия» - 206 детей (19 занятий).</w:t>
      </w:r>
    </w:p>
    <w:p w:rsidR="00DA606E" w:rsidRPr="00236C3A" w:rsidRDefault="00DA606E" w:rsidP="00D21B17">
      <w:pPr>
        <w:pStyle w:val="af3"/>
        <w:ind w:firstLine="708"/>
        <w:jc w:val="both"/>
        <w:rPr>
          <w:b/>
          <w:i/>
        </w:rPr>
      </w:pPr>
    </w:p>
    <w:p w:rsidR="00D21B17" w:rsidRPr="00236C3A" w:rsidRDefault="00D21B17" w:rsidP="00D21B17">
      <w:pPr>
        <w:pStyle w:val="af3"/>
        <w:spacing w:line="276" w:lineRule="auto"/>
        <w:ind w:firstLine="708"/>
        <w:jc w:val="both"/>
        <w:rPr>
          <w:b/>
          <w:i/>
        </w:rPr>
      </w:pPr>
      <w:r w:rsidRPr="00236C3A">
        <w:rPr>
          <w:b/>
          <w:i/>
        </w:rPr>
        <w:t>2.4. Система Управления организации</w:t>
      </w:r>
    </w:p>
    <w:p w:rsidR="00D21B17" w:rsidRPr="00236C3A" w:rsidRDefault="00D21B17" w:rsidP="00CF2527">
      <w:pPr>
        <w:jc w:val="both"/>
        <w:rPr>
          <w:rFonts w:ascii="yandex-sans" w:hAnsi="yandex-sans"/>
        </w:rPr>
      </w:pPr>
      <w:r w:rsidRPr="00236C3A">
        <w:rPr>
          <w:rFonts w:ascii="yandex-sans" w:hAnsi="yandex-sans"/>
        </w:rPr>
        <w:tab/>
        <w:t xml:space="preserve">В соответствии с Федеральным законом «Об образовании» в Российской Федерации №273-ФЗ от 29.12.2012г. </w:t>
      </w:r>
      <w:r w:rsidRPr="00236C3A">
        <w:t xml:space="preserve">управление Учреждением строится на принципе единоначалия и коллегиальности. Коллегиальными органами являются: Управляющий совет Учреждения, Наблюдательный совет Учреждения, общее собрание трудового коллектива Учреждения, педагогический совет Учреждения. </w:t>
      </w:r>
      <w:r w:rsidRPr="00236C3A">
        <w:rPr>
          <w:rFonts w:ascii="yandex-sans" w:hAnsi="yandex-sans"/>
        </w:rPr>
        <w:t xml:space="preserve">Управление МАУДО г. </w:t>
      </w:r>
      <w:proofErr w:type="spellStart"/>
      <w:r w:rsidRPr="00236C3A">
        <w:rPr>
          <w:rFonts w:ascii="yandex-sans" w:hAnsi="yandex-sans"/>
        </w:rPr>
        <w:t>Няган</w:t>
      </w:r>
      <w:r w:rsidR="00236C3A">
        <w:rPr>
          <w:rFonts w:ascii="yandex-sans" w:hAnsi="yandex-sans"/>
        </w:rPr>
        <w:t>и</w:t>
      </w:r>
      <w:proofErr w:type="spellEnd"/>
      <w:r w:rsidRPr="00236C3A">
        <w:rPr>
          <w:rFonts w:ascii="yandex-sans" w:hAnsi="yandex-sans"/>
        </w:rPr>
        <w:t xml:space="preserve"> «ЦДТ» осуществляет директор Ямашева Светлана Викторовна.</w:t>
      </w:r>
    </w:p>
    <w:p w:rsidR="00D21B17" w:rsidRPr="00236C3A" w:rsidRDefault="00D21B17" w:rsidP="00CF2527">
      <w:pPr>
        <w:jc w:val="both"/>
      </w:pPr>
      <w:r w:rsidRPr="00236C3A">
        <w:tab/>
      </w:r>
      <w:r w:rsidRPr="00236C3A">
        <w:rPr>
          <w:b/>
        </w:rPr>
        <w:t xml:space="preserve">Управляющий совет </w:t>
      </w:r>
      <w:r w:rsidRPr="00236C3A">
        <w:t xml:space="preserve">состоит из избираемых членов, представляющих родителей (законных представителей) учащихся Учреждения, работников Учреждения, учащихся Учреждения, достигших 14 лет. В состав Управляющего совета также входят директор Учреждения и представитель Учредителя, назначенный постановлением Администрации города </w:t>
      </w:r>
      <w:proofErr w:type="spellStart"/>
      <w:r w:rsidRPr="00236C3A">
        <w:t>Нягани</w:t>
      </w:r>
      <w:proofErr w:type="spellEnd"/>
      <w:r w:rsidRPr="00236C3A">
        <w:t>.</w:t>
      </w:r>
    </w:p>
    <w:p w:rsidR="00D21B17" w:rsidRPr="00236C3A" w:rsidRDefault="00D21B17" w:rsidP="00CF2527">
      <w:pPr>
        <w:jc w:val="both"/>
      </w:pPr>
      <w:r w:rsidRPr="00236C3A">
        <w:tab/>
        <w:t xml:space="preserve">На заседаниях Управляющего совета членами комиссии ежегодно согласовываются Образовательная программа учреждения, Публичный ежегодный отчёт о деятельности Учреждения; принимается режим занятий обучающихся, календарный учебный график учреждения и другие документы в соответствии со своими полномочиями. </w:t>
      </w:r>
    </w:p>
    <w:p w:rsidR="00A3754B" w:rsidRPr="00236C3A" w:rsidRDefault="00A3754B" w:rsidP="00A3754B">
      <w:pPr>
        <w:pStyle w:val="af3"/>
        <w:spacing w:line="276" w:lineRule="auto"/>
        <w:ind w:firstLine="708"/>
        <w:jc w:val="both"/>
      </w:pPr>
      <w:r w:rsidRPr="00236C3A">
        <w:t>В 2021 – 2022 г. в Центре детского творчества проведено 3 заседания УС - 13 сентября 2021 г., 20 декабря 2021 г., 14 марта 2022 г.  Итоговое заседание - 3 июня 2022 года.</w:t>
      </w:r>
    </w:p>
    <w:p w:rsidR="00A3754B" w:rsidRPr="00236C3A" w:rsidRDefault="00A3754B" w:rsidP="00CF2527">
      <w:pPr>
        <w:jc w:val="both"/>
        <w:rPr>
          <w:rFonts w:ascii="yandex-sans" w:hAnsi="yandex-sans"/>
        </w:rPr>
      </w:pPr>
    </w:p>
    <w:p w:rsidR="00D21B17" w:rsidRPr="001921FA" w:rsidRDefault="00D21B17" w:rsidP="00D21B17">
      <w:pPr>
        <w:pStyle w:val="af3"/>
        <w:spacing w:line="276" w:lineRule="auto"/>
        <w:ind w:firstLine="708"/>
        <w:jc w:val="both"/>
      </w:pPr>
      <w:r w:rsidRPr="00236C3A">
        <w:rPr>
          <w:b/>
        </w:rPr>
        <w:t xml:space="preserve">Наблюдательный совет </w:t>
      </w:r>
      <w:r w:rsidRPr="00236C3A">
        <w:t xml:space="preserve">создается в составе 6 членов: представитель Учредителя – </w:t>
      </w:r>
      <w:r w:rsidRPr="001921FA">
        <w:t xml:space="preserve">1 человек, представитель Комитета управления муниципальным имуществом Администрации города </w:t>
      </w:r>
      <w:proofErr w:type="spellStart"/>
      <w:r w:rsidRPr="001921FA">
        <w:t>Нягани</w:t>
      </w:r>
      <w:proofErr w:type="spellEnd"/>
      <w:r w:rsidRPr="001921FA">
        <w:t xml:space="preserve"> – 1 человек, представители общественности – 2 человека, представители работников Учреждения – 2 человека.</w:t>
      </w:r>
    </w:p>
    <w:p w:rsidR="00D21B17" w:rsidRPr="001921FA" w:rsidRDefault="00D21B17" w:rsidP="00D21B17">
      <w:pPr>
        <w:pStyle w:val="af3"/>
        <w:spacing w:line="276" w:lineRule="auto"/>
        <w:ind w:firstLine="708"/>
        <w:jc w:val="both"/>
      </w:pPr>
      <w:r w:rsidRPr="001921FA">
        <w:t>На заседаниях Наблюдательного совета рассматриваются вопросы: внесения изменения в Устав Учреждения; проект плана финансово-хозяйственной деятельности; проекты отчетов о деятельности Учреждения и об использовании его имущества, исполнении плана его финансово-хозяйственной деятельности, годовой бухгалтерской отчетности Учреждения; предложения директора Учреждения о совершении крупных сделок.</w:t>
      </w:r>
    </w:p>
    <w:p w:rsidR="00236C3A" w:rsidRPr="00236C3A" w:rsidRDefault="00236C3A" w:rsidP="00236C3A">
      <w:pPr>
        <w:pStyle w:val="af3"/>
        <w:spacing w:line="276" w:lineRule="auto"/>
        <w:ind w:firstLine="708"/>
        <w:jc w:val="both"/>
      </w:pPr>
      <w:r w:rsidRPr="00236C3A">
        <w:t>В 2021-2022 учебном году в Центре детского творчества проведено 2 заседания НС (10 января 2022 г., 5 апреля 2022 г.).</w:t>
      </w:r>
    </w:p>
    <w:p w:rsidR="00D21B17" w:rsidRPr="001921FA" w:rsidRDefault="00D21B17" w:rsidP="00D21B17">
      <w:pPr>
        <w:pStyle w:val="a9"/>
        <w:tabs>
          <w:tab w:val="left" w:pos="709"/>
          <w:tab w:val="left" w:pos="993"/>
        </w:tabs>
        <w:jc w:val="both"/>
        <w:rPr>
          <w:szCs w:val="24"/>
        </w:rPr>
      </w:pPr>
      <w:r w:rsidRPr="001921FA">
        <w:rPr>
          <w:b/>
          <w:szCs w:val="24"/>
        </w:rPr>
        <w:tab/>
        <w:t xml:space="preserve">Педагогический совет </w:t>
      </w:r>
      <w:r w:rsidRPr="001921FA">
        <w:rPr>
          <w:szCs w:val="24"/>
        </w:rPr>
        <w:t>является постоянно действующим органом управления муниципального автономного учреждения дополнительного образования город</w:t>
      </w:r>
      <w:r w:rsidR="00236C3A">
        <w:rPr>
          <w:szCs w:val="24"/>
        </w:rPr>
        <w:t>а</w:t>
      </w:r>
      <w:r w:rsidRPr="001921FA">
        <w:rPr>
          <w:szCs w:val="24"/>
        </w:rPr>
        <w:t xml:space="preserve"> </w:t>
      </w:r>
      <w:proofErr w:type="spellStart"/>
      <w:r w:rsidRPr="001921FA">
        <w:rPr>
          <w:szCs w:val="24"/>
        </w:rPr>
        <w:t>Няган</w:t>
      </w:r>
      <w:r w:rsidR="00236C3A">
        <w:rPr>
          <w:szCs w:val="24"/>
        </w:rPr>
        <w:t>и</w:t>
      </w:r>
      <w:proofErr w:type="spellEnd"/>
      <w:r w:rsidRPr="001921FA">
        <w:rPr>
          <w:szCs w:val="24"/>
        </w:rPr>
        <w:t xml:space="preserve"> «Центр детского творчества» (далее – Центр), созданным для рассмотрения основных вопросов учебно-воспитательной и инновационной деятельности педагогического коллектива.</w:t>
      </w:r>
    </w:p>
    <w:p w:rsidR="00D21B17" w:rsidRPr="001921FA" w:rsidRDefault="00D21B17" w:rsidP="00D21B17">
      <w:pPr>
        <w:pStyle w:val="a9"/>
        <w:tabs>
          <w:tab w:val="left" w:pos="709"/>
          <w:tab w:val="left" w:pos="993"/>
        </w:tabs>
        <w:jc w:val="both"/>
        <w:rPr>
          <w:szCs w:val="24"/>
        </w:rPr>
      </w:pPr>
      <w:r w:rsidRPr="001921FA">
        <w:rPr>
          <w:szCs w:val="24"/>
        </w:rPr>
        <w:tab/>
        <w:t xml:space="preserve">Педагогический совет образуют сотрудники Центра, занятые в учебно-воспитательном процессе (педагоги дополнительного образования, педагоги-организаторы, учебно-вспомогательный персонал и администрация). </w:t>
      </w:r>
    </w:p>
    <w:p w:rsidR="00CF2527" w:rsidRPr="00CF2527" w:rsidRDefault="00CF2527" w:rsidP="00CF2527">
      <w:pPr>
        <w:pStyle w:val="af3"/>
        <w:spacing w:line="276" w:lineRule="auto"/>
        <w:ind w:firstLine="708"/>
        <w:jc w:val="both"/>
      </w:pPr>
      <w:r w:rsidRPr="00CF2527">
        <w:t>В 202</w:t>
      </w:r>
      <w:r w:rsidR="00236C3A">
        <w:t>1</w:t>
      </w:r>
      <w:r w:rsidRPr="00CF2527">
        <w:t>-202</w:t>
      </w:r>
      <w:r w:rsidR="00236C3A">
        <w:t>2</w:t>
      </w:r>
      <w:r w:rsidRPr="00CF2527">
        <w:t xml:space="preserve"> учебном году в Центре детского творчества проведено </w:t>
      </w:r>
      <w:r w:rsidR="00236C3A">
        <w:t>три</w:t>
      </w:r>
      <w:r w:rsidRPr="00CF2527">
        <w:t xml:space="preserve"> заседания педагогического совета.</w:t>
      </w:r>
    </w:p>
    <w:p w:rsidR="00D21B17" w:rsidRPr="001921FA" w:rsidRDefault="00D21B17" w:rsidP="00D21B17">
      <w:pPr>
        <w:jc w:val="both"/>
        <w:rPr>
          <w:iCs/>
          <w:lang w:eastAsia="ar-SA"/>
        </w:rPr>
      </w:pPr>
    </w:p>
    <w:p w:rsidR="00D21B17" w:rsidRPr="001921FA" w:rsidRDefault="00236C3A" w:rsidP="00D21B17">
      <w:pPr>
        <w:autoSpaceDE w:val="0"/>
        <w:autoSpaceDN w:val="0"/>
        <w:adjustRightInd w:val="0"/>
        <w:spacing w:line="360" w:lineRule="auto"/>
        <w:ind w:left="-284" w:hanging="142"/>
        <w:rPr>
          <w:b/>
          <w:sz w:val="32"/>
          <w:szCs w:val="32"/>
        </w:rPr>
      </w:pPr>
      <w:r>
        <w:rPr>
          <w:bCs/>
          <w:noProof/>
          <w:sz w:val="32"/>
          <w:szCs w:val="32"/>
        </w:rPr>
        <w:lastRenderedPageBreak/>
        <w:drawing>
          <wp:anchor distT="0" distB="0" distL="114300" distR="114300" simplePos="0" relativeHeight="251725824" behindDoc="1" locked="0" layoutInCell="1" allowOverlap="1">
            <wp:simplePos x="0" y="0"/>
            <wp:positionH relativeFrom="column">
              <wp:posOffset>-1080135</wp:posOffset>
            </wp:positionH>
            <wp:positionV relativeFrom="paragraph">
              <wp:posOffset>-720090</wp:posOffset>
            </wp:positionV>
            <wp:extent cx="7547610" cy="10705465"/>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7610" cy="10705465"/>
                    </a:xfrm>
                    <a:prstGeom prst="rect">
                      <a:avLst/>
                    </a:prstGeom>
                    <a:noFill/>
                  </pic:spPr>
                </pic:pic>
              </a:graphicData>
            </a:graphic>
            <wp14:sizeRelH relativeFrom="page">
              <wp14:pctWidth>0</wp14:pctWidth>
            </wp14:sizeRelH>
            <wp14:sizeRelV relativeFrom="page">
              <wp14:pctHeight>0</wp14:pctHeight>
            </wp14:sizeRelV>
          </wp:anchor>
        </w:drawing>
      </w:r>
      <w:r w:rsidR="00D21B17">
        <w:rPr>
          <w:bCs/>
          <w:sz w:val="32"/>
          <w:szCs w:val="32"/>
        </w:rPr>
        <w:t xml:space="preserve">     </w:t>
      </w:r>
      <w:r w:rsidR="00D21B17" w:rsidRPr="00532AF7">
        <w:rPr>
          <w:noProof/>
          <w:sz w:val="28"/>
          <w:szCs w:val="28"/>
        </w:rPr>
        <w:drawing>
          <wp:inline distT="0" distB="0" distL="0" distR="0" wp14:anchorId="40B04C75" wp14:editId="467205FC">
            <wp:extent cx="771525" cy="10382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1038225"/>
                    </a:xfrm>
                    <a:prstGeom prst="rect">
                      <a:avLst/>
                    </a:prstGeom>
                    <a:noFill/>
                  </pic:spPr>
                </pic:pic>
              </a:graphicData>
            </a:graphic>
          </wp:inline>
        </w:drawing>
      </w:r>
      <w:r w:rsidR="00D21B17" w:rsidRPr="001921FA">
        <w:rPr>
          <w:b/>
          <w:bCs/>
          <w:sz w:val="32"/>
          <w:szCs w:val="32"/>
        </w:rPr>
        <w:t>3. Условия осуществления образовательного процесса</w:t>
      </w:r>
    </w:p>
    <w:p w:rsidR="00D21B17" w:rsidRPr="00532AF7" w:rsidRDefault="00D21B17" w:rsidP="00D21B17">
      <w:pPr>
        <w:spacing w:line="276" w:lineRule="auto"/>
        <w:ind w:firstLine="709"/>
        <w:contextualSpacing/>
        <w:jc w:val="both"/>
        <w:rPr>
          <w:b/>
          <w:i/>
          <w:noProof/>
        </w:rPr>
      </w:pPr>
      <w:r w:rsidRPr="00532AF7">
        <w:rPr>
          <w:b/>
          <w:i/>
          <w:noProof/>
        </w:rPr>
        <w:t xml:space="preserve">3.1. Режим работы учреждения.  </w:t>
      </w:r>
    </w:p>
    <w:p w:rsidR="00D21B17" w:rsidRPr="00532AF7" w:rsidRDefault="00D21B17" w:rsidP="00D21B17">
      <w:pPr>
        <w:suppressAutoHyphens/>
        <w:spacing w:line="276" w:lineRule="auto"/>
        <w:ind w:firstLine="708"/>
        <w:jc w:val="both"/>
        <w:rPr>
          <w:bCs/>
          <w:i/>
        </w:rPr>
      </w:pPr>
      <w:r w:rsidRPr="00532AF7">
        <w:rPr>
          <w:bCs/>
        </w:rPr>
        <w:t>В учреждении созданы специализированные и безопасные условия для ведения образовательно-воспитательного процесса. (</w:t>
      </w:r>
      <w:r w:rsidRPr="00532AF7">
        <w:rPr>
          <w:bCs/>
          <w:i/>
        </w:rPr>
        <w:t>См. Приложение 2)</w:t>
      </w:r>
    </w:p>
    <w:p w:rsidR="00D21B17" w:rsidRPr="00532AF7" w:rsidRDefault="00D21B17" w:rsidP="00D21B17">
      <w:pPr>
        <w:suppressAutoHyphens/>
        <w:spacing w:line="276" w:lineRule="auto"/>
        <w:ind w:firstLine="708"/>
        <w:jc w:val="both"/>
      </w:pPr>
      <w:r w:rsidRPr="00532AF7">
        <w:t>Учреждение организует работу с детьми в течение всего календарного года, включая каникулярное время.</w:t>
      </w:r>
    </w:p>
    <w:p w:rsidR="00D21B17" w:rsidRPr="00532AF7" w:rsidRDefault="00D21B17" w:rsidP="00D21B17">
      <w:pPr>
        <w:suppressAutoHyphens/>
        <w:spacing w:line="276" w:lineRule="auto"/>
        <w:ind w:firstLine="708"/>
        <w:jc w:val="both"/>
      </w:pPr>
      <w:r w:rsidRPr="00532AF7">
        <w:t>Организация образовательного процесса в Учреждении регламентируется календарным учебным графиком, учебным планом и расписанием занятий.</w:t>
      </w:r>
    </w:p>
    <w:p w:rsidR="00D21B17" w:rsidRPr="00532AF7" w:rsidRDefault="00D21B17" w:rsidP="00D21B17">
      <w:pPr>
        <w:spacing w:line="276" w:lineRule="auto"/>
        <w:ind w:firstLine="761"/>
        <w:rPr>
          <w:lang w:eastAsia="ar-SA"/>
        </w:rPr>
      </w:pPr>
      <w:r w:rsidRPr="00532AF7">
        <w:rPr>
          <w:lang w:eastAsia="ar-SA"/>
        </w:rPr>
        <w:t>Учебный год в Центре детского творчества начинается 1 сентября и заканчивается 31 мая. Продолжительность учебного года составляет 36 недель.</w:t>
      </w:r>
    </w:p>
    <w:p w:rsidR="00D21B17" w:rsidRPr="00532AF7" w:rsidRDefault="00D21B17" w:rsidP="00D21B17">
      <w:pPr>
        <w:spacing w:line="276" w:lineRule="auto"/>
        <w:ind w:left="761"/>
      </w:pPr>
      <w:r w:rsidRPr="00532AF7">
        <w:t>Учебный год делится на полугодия.</w:t>
      </w:r>
    </w:p>
    <w:tbl>
      <w:tblPr>
        <w:tblW w:w="86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42"/>
        <w:gridCol w:w="3678"/>
        <w:gridCol w:w="3850"/>
      </w:tblGrid>
      <w:tr w:rsidR="006B6CE2" w:rsidTr="006B6CE2">
        <w:tc>
          <w:tcPr>
            <w:tcW w:w="1142" w:type="dxa"/>
            <w:shd w:val="clear" w:color="auto" w:fill="auto"/>
          </w:tcPr>
          <w:p w:rsidR="00D21B17" w:rsidRDefault="00D21B17" w:rsidP="00D21B17">
            <w:pPr>
              <w:pStyle w:val="af4"/>
              <w:snapToGrid w:val="0"/>
            </w:pPr>
            <w:r>
              <w:t>№</w:t>
            </w:r>
          </w:p>
        </w:tc>
        <w:tc>
          <w:tcPr>
            <w:tcW w:w="3678" w:type="dxa"/>
            <w:shd w:val="clear" w:color="auto" w:fill="auto"/>
          </w:tcPr>
          <w:p w:rsidR="00D21B17" w:rsidRDefault="00D21B17" w:rsidP="00D21B17">
            <w:pPr>
              <w:pStyle w:val="af4"/>
              <w:snapToGrid w:val="0"/>
            </w:pPr>
            <w:r>
              <w:t>Период</w:t>
            </w:r>
          </w:p>
        </w:tc>
        <w:tc>
          <w:tcPr>
            <w:tcW w:w="3850" w:type="dxa"/>
            <w:shd w:val="clear" w:color="auto" w:fill="auto"/>
          </w:tcPr>
          <w:p w:rsidR="00D21B17" w:rsidRDefault="00D21B17" w:rsidP="00D21B17">
            <w:pPr>
              <w:pStyle w:val="af4"/>
              <w:snapToGrid w:val="0"/>
            </w:pPr>
            <w:r>
              <w:t>Продолжительность</w:t>
            </w:r>
          </w:p>
        </w:tc>
      </w:tr>
      <w:tr w:rsidR="006B6CE2" w:rsidTr="006B6CE2">
        <w:tc>
          <w:tcPr>
            <w:tcW w:w="1142" w:type="dxa"/>
            <w:shd w:val="clear" w:color="auto" w:fill="auto"/>
          </w:tcPr>
          <w:p w:rsidR="00D21B17" w:rsidRDefault="00D21B17" w:rsidP="00D21B17">
            <w:pPr>
              <w:pStyle w:val="af4"/>
              <w:snapToGrid w:val="0"/>
            </w:pPr>
            <w:r>
              <w:t>первое</w:t>
            </w:r>
          </w:p>
        </w:tc>
        <w:tc>
          <w:tcPr>
            <w:tcW w:w="3678" w:type="dxa"/>
            <w:shd w:val="clear" w:color="auto" w:fill="auto"/>
          </w:tcPr>
          <w:p w:rsidR="00D21B17" w:rsidRDefault="00D21B17" w:rsidP="001B2958">
            <w:pPr>
              <w:pStyle w:val="af4"/>
              <w:snapToGrid w:val="0"/>
            </w:pPr>
            <w:r>
              <w:t>с 0</w:t>
            </w:r>
            <w:r w:rsidR="00CF2527">
              <w:t>1</w:t>
            </w:r>
            <w:r>
              <w:t>.09.20</w:t>
            </w:r>
            <w:r w:rsidR="00CF2527">
              <w:t>2</w:t>
            </w:r>
            <w:r w:rsidR="001B2958">
              <w:t>1</w:t>
            </w:r>
            <w:r>
              <w:t xml:space="preserve"> г. по 31.12.20</w:t>
            </w:r>
            <w:r w:rsidR="00CF2527">
              <w:t>2</w:t>
            </w:r>
            <w:r w:rsidR="001B2958">
              <w:t>1</w:t>
            </w:r>
            <w:r>
              <w:t xml:space="preserve"> г.</w:t>
            </w:r>
          </w:p>
        </w:tc>
        <w:tc>
          <w:tcPr>
            <w:tcW w:w="3850" w:type="dxa"/>
            <w:shd w:val="clear" w:color="auto" w:fill="auto"/>
          </w:tcPr>
          <w:p w:rsidR="00D21B17" w:rsidRDefault="00D21B17" w:rsidP="00D21B17">
            <w:pPr>
              <w:pStyle w:val="af4"/>
              <w:snapToGrid w:val="0"/>
            </w:pPr>
            <w:r>
              <w:t xml:space="preserve">17 недель  </w:t>
            </w:r>
          </w:p>
        </w:tc>
      </w:tr>
      <w:tr w:rsidR="006B6CE2" w:rsidTr="006B6CE2">
        <w:tc>
          <w:tcPr>
            <w:tcW w:w="1142" w:type="dxa"/>
            <w:shd w:val="clear" w:color="auto" w:fill="auto"/>
          </w:tcPr>
          <w:p w:rsidR="00D21B17" w:rsidRPr="003E2BB5" w:rsidRDefault="00D21B17" w:rsidP="00D21B17">
            <w:pPr>
              <w:pStyle w:val="af4"/>
              <w:snapToGrid w:val="0"/>
            </w:pPr>
            <w:r w:rsidRPr="003E2BB5">
              <w:t>второе</w:t>
            </w:r>
          </w:p>
        </w:tc>
        <w:tc>
          <w:tcPr>
            <w:tcW w:w="3678" w:type="dxa"/>
            <w:shd w:val="clear" w:color="auto" w:fill="auto"/>
          </w:tcPr>
          <w:p w:rsidR="00D21B17" w:rsidRPr="003E2BB5" w:rsidRDefault="00D21B17" w:rsidP="001B2958">
            <w:pPr>
              <w:pStyle w:val="af4"/>
              <w:snapToGrid w:val="0"/>
            </w:pPr>
            <w:r w:rsidRPr="003E2BB5">
              <w:t xml:space="preserve">с </w:t>
            </w:r>
            <w:r w:rsidR="001B2958">
              <w:t>10</w:t>
            </w:r>
            <w:r>
              <w:t>.01.202</w:t>
            </w:r>
            <w:r w:rsidR="001B2958">
              <w:t>2</w:t>
            </w:r>
            <w:r w:rsidRPr="003E2BB5">
              <w:t xml:space="preserve"> г. по 31.05.20</w:t>
            </w:r>
            <w:r>
              <w:t>2</w:t>
            </w:r>
            <w:r w:rsidR="001B2958">
              <w:t>2</w:t>
            </w:r>
            <w:r w:rsidRPr="003E2BB5">
              <w:t xml:space="preserve"> г.</w:t>
            </w:r>
          </w:p>
        </w:tc>
        <w:tc>
          <w:tcPr>
            <w:tcW w:w="3850" w:type="dxa"/>
            <w:shd w:val="clear" w:color="auto" w:fill="auto"/>
          </w:tcPr>
          <w:p w:rsidR="00D21B17" w:rsidRDefault="00D21B17" w:rsidP="00D21B17">
            <w:pPr>
              <w:pStyle w:val="af4"/>
              <w:snapToGrid w:val="0"/>
            </w:pPr>
            <w:r w:rsidRPr="003E2BB5">
              <w:t>19 недель</w:t>
            </w:r>
            <w:r>
              <w:t xml:space="preserve">  </w:t>
            </w:r>
          </w:p>
        </w:tc>
      </w:tr>
    </w:tbl>
    <w:p w:rsidR="00D21B17" w:rsidRDefault="00D21B17" w:rsidP="00D21B17">
      <w:pPr>
        <w:ind w:firstLine="708"/>
      </w:pPr>
      <w:r>
        <w:t xml:space="preserve">Занятия проводятся по расписанию, утверждённому директором МАУДО </w:t>
      </w:r>
      <w:proofErr w:type="spellStart"/>
      <w:r>
        <w:t>г.Няган</w:t>
      </w:r>
      <w:r w:rsidR="001B2958">
        <w:t>и</w:t>
      </w:r>
      <w:proofErr w:type="spellEnd"/>
      <w:r>
        <w:t xml:space="preserve"> «ЦДТ», с учетом установленных </w:t>
      </w:r>
      <w:proofErr w:type="spellStart"/>
      <w:r>
        <w:t>санитарно</w:t>
      </w:r>
      <w:proofErr w:type="spellEnd"/>
      <w:r>
        <w:t xml:space="preserve"> - гигиенических норм. Начало занятий - не ранее 9.00 ч. и окончание - не позднее 20.00 ч.</w:t>
      </w:r>
    </w:p>
    <w:p w:rsidR="00D21B17" w:rsidRPr="00BE6CCD" w:rsidRDefault="00D21B17" w:rsidP="00D21B17">
      <w:pPr>
        <w:ind w:firstLine="708"/>
        <w:rPr>
          <w:bCs/>
        </w:rPr>
      </w:pPr>
      <w:r w:rsidRPr="00BE6CCD">
        <w:rPr>
          <w:bCs/>
        </w:rPr>
        <w:t>Недельная нагрузка на обучающихся</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442"/>
        <w:gridCol w:w="2442"/>
        <w:gridCol w:w="2442"/>
      </w:tblGrid>
      <w:tr w:rsidR="00D21B17" w:rsidTr="00D21B17">
        <w:tc>
          <w:tcPr>
            <w:tcW w:w="2245" w:type="dxa"/>
            <w:shd w:val="clear" w:color="auto" w:fill="auto"/>
          </w:tcPr>
          <w:p w:rsidR="00D21B17" w:rsidRDefault="00D21B17" w:rsidP="00D21B17">
            <w:pPr>
              <w:jc w:val="both"/>
            </w:pPr>
          </w:p>
        </w:tc>
        <w:tc>
          <w:tcPr>
            <w:tcW w:w="2442" w:type="dxa"/>
            <w:shd w:val="clear" w:color="auto" w:fill="auto"/>
          </w:tcPr>
          <w:p w:rsidR="00D21B17" w:rsidRDefault="00D21B17" w:rsidP="00D21B17">
            <w:pPr>
              <w:jc w:val="center"/>
            </w:pPr>
            <w:r>
              <w:t>1 год обучения</w:t>
            </w:r>
          </w:p>
        </w:tc>
        <w:tc>
          <w:tcPr>
            <w:tcW w:w="2442" w:type="dxa"/>
            <w:shd w:val="clear" w:color="auto" w:fill="auto"/>
          </w:tcPr>
          <w:p w:rsidR="00D21B17" w:rsidRDefault="00D21B17" w:rsidP="00D21B17">
            <w:pPr>
              <w:jc w:val="center"/>
            </w:pPr>
            <w:r>
              <w:t>2 год обучения</w:t>
            </w:r>
          </w:p>
        </w:tc>
        <w:tc>
          <w:tcPr>
            <w:tcW w:w="2442" w:type="dxa"/>
            <w:shd w:val="clear" w:color="auto" w:fill="auto"/>
          </w:tcPr>
          <w:p w:rsidR="00D21B17" w:rsidRDefault="00D21B17" w:rsidP="00D21B17">
            <w:pPr>
              <w:jc w:val="center"/>
            </w:pPr>
            <w:r>
              <w:t>3-й год обучения</w:t>
            </w:r>
          </w:p>
        </w:tc>
      </w:tr>
      <w:tr w:rsidR="00D21B17" w:rsidTr="00D21B17">
        <w:tc>
          <w:tcPr>
            <w:tcW w:w="2245" w:type="dxa"/>
            <w:shd w:val="clear" w:color="auto" w:fill="auto"/>
          </w:tcPr>
          <w:p w:rsidR="00D21B17" w:rsidRDefault="00D21B17" w:rsidP="00D21B17">
            <w:pPr>
              <w:jc w:val="center"/>
            </w:pPr>
            <w:r>
              <w:t>Учебная нагрузка</w:t>
            </w:r>
          </w:p>
        </w:tc>
        <w:tc>
          <w:tcPr>
            <w:tcW w:w="2442" w:type="dxa"/>
            <w:shd w:val="clear" w:color="auto" w:fill="auto"/>
          </w:tcPr>
          <w:p w:rsidR="00D21B17" w:rsidRDefault="00D21B17" w:rsidP="00D21B17">
            <w:pPr>
              <w:jc w:val="center"/>
            </w:pPr>
            <w:r>
              <w:t>2-4</w:t>
            </w:r>
          </w:p>
          <w:p w:rsidR="00D21B17" w:rsidRDefault="00D21B17" w:rsidP="00D21B17">
            <w:pPr>
              <w:jc w:val="center"/>
            </w:pPr>
            <w:r>
              <w:t>академических часа</w:t>
            </w:r>
          </w:p>
        </w:tc>
        <w:tc>
          <w:tcPr>
            <w:tcW w:w="2442" w:type="dxa"/>
            <w:shd w:val="clear" w:color="auto" w:fill="auto"/>
          </w:tcPr>
          <w:p w:rsidR="00D21B17" w:rsidRDefault="00D21B17" w:rsidP="00D21B17">
            <w:pPr>
              <w:jc w:val="center"/>
            </w:pPr>
            <w:r>
              <w:t xml:space="preserve">3-9 </w:t>
            </w:r>
          </w:p>
          <w:p w:rsidR="00D21B17" w:rsidRDefault="00D21B17" w:rsidP="00D21B17">
            <w:pPr>
              <w:jc w:val="center"/>
            </w:pPr>
            <w:r>
              <w:t>академических часа</w:t>
            </w:r>
          </w:p>
        </w:tc>
        <w:tc>
          <w:tcPr>
            <w:tcW w:w="2442" w:type="dxa"/>
            <w:shd w:val="clear" w:color="auto" w:fill="auto"/>
          </w:tcPr>
          <w:p w:rsidR="00D21B17" w:rsidRDefault="00D21B17" w:rsidP="00D21B17">
            <w:pPr>
              <w:jc w:val="center"/>
            </w:pPr>
            <w:r>
              <w:t xml:space="preserve">3-10 </w:t>
            </w:r>
          </w:p>
          <w:p w:rsidR="00D21B17" w:rsidRDefault="00D21B17" w:rsidP="00D21B17">
            <w:pPr>
              <w:jc w:val="center"/>
            </w:pPr>
            <w:r>
              <w:t>академических часа</w:t>
            </w:r>
          </w:p>
        </w:tc>
      </w:tr>
    </w:tbl>
    <w:p w:rsidR="00CF2527" w:rsidRPr="00CB6DC1" w:rsidRDefault="00CF2527" w:rsidP="00CF2527">
      <w:pPr>
        <w:ind w:firstLine="539"/>
        <w:jc w:val="both"/>
        <w:rPr>
          <w:sz w:val="28"/>
          <w:szCs w:val="28"/>
        </w:rPr>
      </w:pPr>
      <w:r w:rsidRPr="00CF2527">
        <w:t xml:space="preserve">После 30-40 минут занятий </w:t>
      </w:r>
      <w:r w:rsidR="001B2958">
        <w:t>в группе устраивается перерыв не менее 20 минут для отдыха детей и проветривания помещений.</w:t>
      </w:r>
    </w:p>
    <w:p w:rsidR="00DA606E" w:rsidRDefault="00DA606E" w:rsidP="00D21B17">
      <w:pPr>
        <w:ind w:left="381"/>
      </w:pPr>
    </w:p>
    <w:p w:rsidR="00D21B17" w:rsidRPr="00532AF7" w:rsidRDefault="00D21B17" w:rsidP="00D21B17">
      <w:pPr>
        <w:spacing w:line="276" w:lineRule="auto"/>
        <w:ind w:firstLine="708"/>
        <w:contextualSpacing/>
        <w:jc w:val="both"/>
        <w:rPr>
          <w:b/>
          <w:i/>
        </w:rPr>
      </w:pPr>
      <w:r w:rsidRPr="00532AF7">
        <w:rPr>
          <w:b/>
          <w:i/>
        </w:rPr>
        <w:t>3.2. Учебно-материальная база.</w:t>
      </w:r>
    </w:p>
    <w:p w:rsidR="00D21B17" w:rsidRPr="00532AF7" w:rsidRDefault="00D21B17" w:rsidP="00D21B17">
      <w:pPr>
        <w:spacing w:line="276" w:lineRule="auto"/>
        <w:ind w:firstLine="540"/>
        <w:contextualSpacing/>
        <w:jc w:val="both"/>
      </w:pPr>
      <w:r w:rsidRPr="00532AF7">
        <w:rPr>
          <w:b/>
          <w:bCs/>
        </w:rPr>
        <w:tab/>
      </w:r>
      <w:r w:rsidRPr="00532AF7">
        <w:t>Центру на правах оперативного управления передано здание общей площадью 1215,9 м</w:t>
      </w:r>
      <w:r w:rsidRPr="00532AF7">
        <w:rPr>
          <w:vertAlign w:val="superscript"/>
        </w:rPr>
        <w:t>2</w:t>
      </w:r>
      <w:r w:rsidRPr="00532AF7">
        <w:t xml:space="preserve"> по адресу г. </w:t>
      </w:r>
      <w:proofErr w:type="spellStart"/>
      <w:r w:rsidRPr="00532AF7">
        <w:t>Нягань</w:t>
      </w:r>
      <w:proofErr w:type="spellEnd"/>
      <w:r w:rsidRPr="00532AF7">
        <w:t>, ул. Интернациональная, д. 47</w:t>
      </w:r>
    </w:p>
    <w:p w:rsidR="00D21B17" w:rsidRPr="00532AF7" w:rsidRDefault="00D21B17" w:rsidP="00D21B17">
      <w:pPr>
        <w:spacing w:line="276" w:lineRule="auto"/>
        <w:ind w:firstLine="540"/>
        <w:contextualSpacing/>
        <w:jc w:val="both"/>
      </w:pPr>
      <w:r w:rsidRPr="00532AF7">
        <w:t>Кроме того, Центру во временное безвозмездное пользование передано 3 нежилых помещения:</w:t>
      </w:r>
    </w:p>
    <w:p w:rsidR="00D21B17" w:rsidRPr="00532AF7" w:rsidRDefault="00D21B17" w:rsidP="00D21B17">
      <w:pPr>
        <w:spacing w:line="276" w:lineRule="auto"/>
        <w:ind w:firstLine="540"/>
        <w:contextualSpacing/>
        <w:jc w:val="both"/>
      </w:pPr>
      <w:r w:rsidRPr="00532AF7">
        <w:t>- дворовый клуб «Орленок», общей площадью 73,8 м</w:t>
      </w:r>
      <w:r w:rsidRPr="00532AF7">
        <w:rPr>
          <w:vertAlign w:val="superscript"/>
        </w:rPr>
        <w:t>2</w:t>
      </w:r>
      <w:r w:rsidRPr="00532AF7">
        <w:t xml:space="preserve">, расположенный по адресу: г. </w:t>
      </w:r>
      <w:proofErr w:type="spellStart"/>
      <w:r w:rsidRPr="00532AF7">
        <w:t>Нягань</w:t>
      </w:r>
      <w:proofErr w:type="spellEnd"/>
      <w:r w:rsidRPr="00532AF7">
        <w:t xml:space="preserve">, 1 </w:t>
      </w:r>
      <w:proofErr w:type="spellStart"/>
      <w:r w:rsidRPr="00532AF7">
        <w:t>мкр</w:t>
      </w:r>
      <w:proofErr w:type="spellEnd"/>
      <w:r w:rsidRPr="00532AF7">
        <w:t>, д. 10 кв. 100;</w:t>
      </w:r>
    </w:p>
    <w:p w:rsidR="00D21B17" w:rsidRPr="00532AF7" w:rsidRDefault="00D21B17" w:rsidP="00D21B17">
      <w:pPr>
        <w:spacing w:line="276" w:lineRule="auto"/>
        <w:ind w:firstLine="540"/>
        <w:contextualSpacing/>
        <w:jc w:val="both"/>
      </w:pPr>
      <w:r w:rsidRPr="00532AF7">
        <w:t>- дворовый клуб «Искорка», общей площадью 88,5 м</w:t>
      </w:r>
      <w:r w:rsidRPr="00532AF7">
        <w:rPr>
          <w:vertAlign w:val="superscript"/>
        </w:rPr>
        <w:t>2</w:t>
      </w:r>
      <w:r w:rsidRPr="00532AF7">
        <w:t xml:space="preserve">, расположенный по адресу: г. </w:t>
      </w:r>
      <w:proofErr w:type="spellStart"/>
      <w:r w:rsidRPr="00532AF7">
        <w:t>Нягань</w:t>
      </w:r>
      <w:proofErr w:type="spellEnd"/>
      <w:r w:rsidRPr="00532AF7">
        <w:t xml:space="preserve">, 2 </w:t>
      </w:r>
      <w:proofErr w:type="spellStart"/>
      <w:r w:rsidRPr="00532AF7">
        <w:t>мкр</w:t>
      </w:r>
      <w:proofErr w:type="spellEnd"/>
      <w:r w:rsidRPr="00532AF7">
        <w:t>, д. 21 кв. 18;</w:t>
      </w:r>
    </w:p>
    <w:p w:rsidR="00D21B17" w:rsidRPr="00532AF7" w:rsidRDefault="00D21B17" w:rsidP="00D21B17">
      <w:pPr>
        <w:spacing w:line="276" w:lineRule="auto"/>
        <w:ind w:firstLine="540"/>
        <w:contextualSpacing/>
        <w:jc w:val="both"/>
      </w:pPr>
      <w:r w:rsidRPr="00532AF7">
        <w:t>- дворовый клуб «Солнечный остров», общей площадью 598,8 м</w:t>
      </w:r>
      <w:r w:rsidRPr="00532AF7">
        <w:rPr>
          <w:vertAlign w:val="superscript"/>
        </w:rPr>
        <w:t>2</w:t>
      </w:r>
      <w:r w:rsidRPr="00532AF7">
        <w:t xml:space="preserve">, расположенный по адресу: г. </w:t>
      </w:r>
      <w:proofErr w:type="spellStart"/>
      <w:r w:rsidRPr="00532AF7">
        <w:t>Нягань</w:t>
      </w:r>
      <w:proofErr w:type="spellEnd"/>
      <w:r w:rsidRPr="00532AF7">
        <w:t xml:space="preserve">, </w:t>
      </w:r>
      <w:proofErr w:type="spellStart"/>
      <w:r w:rsidRPr="00532AF7">
        <w:t>мкр</w:t>
      </w:r>
      <w:proofErr w:type="spellEnd"/>
      <w:r w:rsidRPr="00532AF7">
        <w:t>. Энергетиков, д. 57.</w:t>
      </w:r>
    </w:p>
    <w:p w:rsidR="00D21B17" w:rsidRPr="00532AF7" w:rsidRDefault="00D21B17" w:rsidP="00D21B17">
      <w:pPr>
        <w:spacing w:line="276" w:lineRule="auto"/>
        <w:ind w:firstLine="540"/>
        <w:contextualSpacing/>
        <w:jc w:val="both"/>
      </w:pPr>
      <w:r w:rsidRPr="00532AF7">
        <w:t>Земельный участок Центра детского творчества имеет площадь 1770 м</w:t>
      </w:r>
      <w:r w:rsidRPr="00532AF7">
        <w:rPr>
          <w:vertAlign w:val="superscript"/>
        </w:rPr>
        <w:t>2</w:t>
      </w:r>
      <w:r w:rsidRPr="00532AF7">
        <w:t>.</w:t>
      </w:r>
    </w:p>
    <w:p w:rsidR="00D21B17" w:rsidRPr="00532AF7" w:rsidRDefault="00D21B17" w:rsidP="00D21B17">
      <w:pPr>
        <w:spacing w:line="276" w:lineRule="auto"/>
        <w:ind w:firstLine="540"/>
        <w:jc w:val="both"/>
      </w:pPr>
      <w:r w:rsidRPr="00532AF7">
        <w:t xml:space="preserve">В Центре имеется игровая комната на 50 мест, 9 функционально-пригодных кабинетов для учебных занятий, одна костюмерная, 1 студия звукозаписи, один кабинет информационно-методического отдела, один кабинет социально-психологического отдела </w:t>
      </w:r>
    </w:p>
    <w:p w:rsidR="00D21B17" w:rsidRPr="00532AF7" w:rsidRDefault="00D21B17" w:rsidP="00D21B17">
      <w:pPr>
        <w:spacing w:line="276" w:lineRule="auto"/>
        <w:jc w:val="both"/>
      </w:pPr>
      <w:r w:rsidRPr="00532AF7">
        <w:t>и один кабинет организационно-массового отдела.</w:t>
      </w:r>
    </w:p>
    <w:p w:rsidR="00D21B17" w:rsidRPr="00532AF7" w:rsidRDefault="00D21B17" w:rsidP="00D21B17">
      <w:pPr>
        <w:spacing w:line="276" w:lineRule="auto"/>
        <w:ind w:firstLine="540"/>
        <w:jc w:val="both"/>
      </w:pPr>
      <w:r w:rsidRPr="00532AF7">
        <w:t>В дворовых клубах «Орлёнок» и «Искорка» по три учебных кабинета в каждом.</w:t>
      </w:r>
    </w:p>
    <w:p w:rsidR="00D21B17" w:rsidRPr="00532AF7" w:rsidRDefault="001B2958" w:rsidP="00D21B17">
      <w:pPr>
        <w:spacing w:line="276" w:lineRule="auto"/>
        <w:ind w:firstLine="540"/>
        <w:jc w:val="both"/>
      </w:pPr>
      <w:r>
        <w:rPr>
          <w:noProof/>
        </w:rPr>
        <w:lastRenderedPageBreak/>
        <w:drawing>
          <wp:anchor distT="0" distB="0" distL="114300" distR="114300" simplePos="0" relativeHeight="251642880" behindDoc="1" locked="0" layoutInCell="1" allowOverlap="1" wp14:anchorId="6D62B78B" wp14:editId="7F282FED">
            <wp:simplePos x="0" y="0"/>
            <wp:positionH relativeFrom="column">
              <wp:posOffset>-1080135</wp:posOffset>
            </wp:positionH>
            <wp:positionV relativeFrom="paragraph">
              <wp:posOffset>-794385</wp:posOffset>
            </wp:positionV>
            <wp:extent cx="7547610" cy="10705465"/>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7610" cy="10705465"/>
                    </a:xfrm>
                    <a:prstGeom prst="rect">
                      <a:avLst/>
                    </a:prstGeom>
                    <a:noFill/>
                  </pic:spPr>
                </pic:pic>
              </a:graphicData>
            </a:graphic>
            <wp14:sizeRelH relativeFrom="page">
              <wp14:pctWidth>0</wp14:pctWidth>
            </wp14:sizeRelH>
            <wp14:sizeRelV relativeFrom="page">
              <wp14:pctHeight>0</wp14:pctHeight>
            </wp14:sizeRelV>
          </wp:anchor>
        </w:drawing>
      </w:r>
      <w:r w:rsidR="00D21B17" w:rsidRPr="00532AF7">
        <w:t>В дворовом клубе «Солнеч</w:t>
      </w:r>
      <w:r w:rsidR="00D21B17">
        <w:t xml:space="preserve">ный остров» 2 учебных кабинета и </w:t>
      </w:r>
      <w:r w:rsidR="00D21B17" w:rsidRPr="00532AF7">
        <w:t>одна игровая к</w:t>
      </w:r>
      <w:r w:rsidR="00D21B17">
        <w:t>омната на 50 человек</w:t>
      </w:r>
      <w:r w:rsidR="00D21B17" w:rsidRPr="00532AF7">
        <w:t>.</w:t>
      </w:r>
    </w:p>
    <w:p w:rsidR="00D21B17" w:rsidRPr="00532AF7" w:rsidRDefault="00D21B17" w:rsidP="00D21B17">
      <w:pPr>
        <w:spacing w:line="276" w:lineRule="auto"/>
        <w:contextualSpacing/>
        <w:jc w:val="center"/>
        <w:rPr>
          <w:b/>
          <w:i/>
        </w:rPr>
      </w:pPr>
      <w:r w:rsidRPr="00532AF7">
        <w:rPr>
          <w:b/>
          <w:i/>
        </w:rPr>
        <w:t>Обеспеченность Центра техническими средствами обучения</w:t>
      </w:r>
    </w:p>
    <w:tbl>
      <w:tblPr>
        <w:tblW w:w="9073" w:type="dxa"/>
        <w:tblInd w:w="250" w:type="dxa"/>
        <w:tblLayout w:type="fixed"/>
        <w:tblLook w:val="0000" w:firstRow="0" w:lastRow="0" w:firstColumn="0" w:lastColumn="0" w:noHBand="0" w:noVBand="0"/>
      </w:tblPr>
      <w:tblGrid>
        <w:gridCol w:w="1135"/>
        <w:gridCol w:w="5670"/>
        <w:gridCol w:w="2268"/>
      </w:tblGrid>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9714E4">
            <w:pPr>
              <w:snapToGrid w:val="0"/>
              <w:contextualSpacing/>
              <w:jc w:val="center"/>
            </w:pPr>
            <w:r w:rsidRPr="001B2958">
              <w:t>№ п/п</w:t>
            </w: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jc w:val="center"/>
            </w:pPr>
            <w:r w:rsidRPr="001B2958">
              <w:t>Наименование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Кол-во</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акустическая система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2</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видеокамера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6</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rPr>
                <w:lang w:val="en-US"/>
              </w:rPr>
              <w:t>DVD</w:t>
            </w:r>
            <w:r w:rsidRPr="001B2958">
              <w:t xml:space="preserve"> рекорд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генератор переменного тока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Компьютер/ ноутбук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32/19</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Мегафон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микрофоны/ стойки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19/3</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мини-диск дека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интерактивная доска/ мультимедиа проектор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4/7</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экран для проектора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4</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музыкальный центр/колонки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2/2</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телевизор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7</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пульт микшерный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3</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звуковая карта (внешняя)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proofErr w:type="spellStart"/>
            <w:r w:rsidRPr="001B2958">
              <w:t>семплерно</w:t>
            </w:r>
            <w:proofErr w:type="spellEnd"/>
            <w:r w:rsidRPr="001B2958">
              <w:t>-синтезаторный модуль/ синтезатор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принтер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пианино /пианино «Ямаха»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1/3</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электрогитара/ ударная установка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цифровой фотоаппарат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сканер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швейная машина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10</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proofErr w:type="spellStart"/>
            <w:r w:rsidRPr="001B2958">
              <w:t>отпариватель</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утюг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3</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мебель учебная (комплект)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12</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оборудование для локальной сети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оборудование для доступа в Интернет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АТС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proofErr w:type="spellStart"/>
            <w:r w:rsidRPr="001B2958">
              <w:t>Комкодер</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2</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proofErr w:type="spellStart"/>
            <w:r w:rsidRPr="001B2958">
              <w:t>Оверлог</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2</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Интерактивная панель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2</w:t>
            </w:r>
          </w:p>
        </w:tc>
      </w:tr>
      <w:tr w:rsidR="001B2958" w:rsidRPr="001B2958" w:rsidTr="009714E4">
        <w:tc>
          <w:tcPr>
            <w:tcW w:w="1135" w:type="dxa"/>
            <w:tcBorders>
              <w:top w:val="single" w:sz="4" w:space="0" w:color="000000"/>
              <w:left w:val="single" w:sz="4" w:space="0" w:color="000000"/>
              <w:bottom w:val="single" w:sz="4" w:space="0" w:color="000000"/>
            </w:tcBorders>
          </w:tcPr>
          <w:p w:rsidR="001B2958" w:rsidRPr="001B2958" w:rsidRDefault="001B2958" w:rsidP="001B2958">
            <w:pPr>
              <w:numPr>
                <w:ilvl w:val="0"/>
                <w:numId w:val="2"/>
              </w:numPr>
              <w:suppressAutoHyphens/>
              <w:snapToGrid w:val="0"/>
              <w:spacing w:line="276" w:lineRule="auto"/>
              <w:contextualSpacing/>
            </w:pPr>
          </w:p>
        </w:tc>
        <w:tc>
          <w:tcPr>
            <w:tcW w:w="5670" w:type="dxa"/>
            <w:tcBorders>
              <w:top w:val="single" w:sz="4" w:space="0" w:color="000000"/>
              <w:left w:val="single" w:sz="4" w:space="0" w:color="000000"/>
              <w:bottom w:val="single" w:sz="4" w:space="0" w:color="000000"/>
            </w:tcBorders>
            <w:shd w:val="clear" w:color="auto" w:fill="auto"/>
          </w:tcPr>
          <w:p w:rsidR="001B2958" w:rsidRPr="001B2958" w:rsidRDefault="001B2958" w:rsidP="009714E4">
            <w:pPr>
              <w:snapToGrid w:val="0"/>
              <w:contextualSpacing/>
            </w:pPr>
            <w:r w:rsidRPr="001B2958">
              <w:t xml:space="preserve">Интерактивный пол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B2958" w:rsidRPr="001B2958" w:rsidRDefault="001B2958" w:rsidP="009714E4">
            <w:pPr>
              <w:snapToGrid w:val="0"/>
              <w:contextualSpacing/>
              <w:jc w:val="center"/>
            </w:pPr>
            <w:r w:rsidRPr="001B2958">
              <w:t>1</w:t>
            </w:r>
          </w:p>
        </w:tc>
      </w:tr>
    </w:tbl>
    <w:p w:rsidR="00D21B17" w:rsidRDefault="00D21B17" w:rsidP="00D21B17">
      <w:pPr>
        <w:spacing w:line="276" w:lineRule="auto"/>
        <w:ind w:firstLine="851"/>
        <w:contextualSpacing/>
        <w:jc w:val="both"/>
        <w:rPr>
          <w:b/>
          <w:i/>
          <w:noProof/>
        </w:rPr>
      </w:pPr>
    </w:p>
    <w:p w:rsidR="001B2958" w:rsidRDefault="001B2958" w:rsidP="00D21B17">
      <w:pPr>
        <w:spacing w:line="276" w:lineRule="auto"/>
        <w:ind w:firstLine="851"/>
        <w:contextualSpacing/>
        <w:jc w:val="both"/>
        <w:rPr>
          <w:b/>
          <w:i/>
          <w:noProof/>
        </w:rPr>
      </w:pPr>
    </w:p>
    <w:p w:rsidR="00D21B17" w:rsidRPr="001B2958" w:rsidRDefault="00D21B17" w:rsidP="00D21B17">
      <w:pPr>
        <w:spacing w:line="276" w:lineRule="auto"/>
        <w:ind w:firstLine="851"/>
        <w:contextualSpacing/>
        <w:jc w:val="both"/>
        <w:rPr>
          <w:b/>
          <w:i/>
          <w:noProof/>
        </w:rPr>
      </w:pPr>
      <w:r w:rsidRPr="00AA58A7">
        <w:rPr>
          <w:b/>
          <w:i/>
          <w:noProof/>
          <w:highlight w:val="green"/>
        </w:rPr>
        <w:t>3</w:t>
      </w:r>
      <w:r w:rsidRPr="001B2958">
        <w:rPr>
          <w:b/>
          <w:i/>
          <w:noProof/>
        </w:rPr>
        <w:t>.3.Организация досуговой деятельности и летнего отдыха детей.</w:t>
      </w:r>
    </w:p>
    <w:p w:rsidR="008B3253" w:rsidRPr="001B2958" w:rsidRDefault="008B3253" w:rsidP="008B3253">
      <w:pPr>
        <w:suppressAutoHyphens/>
        <w:spacing w:line="276" w:lineRule="auto"/>
        <w:ind w:firstLine="708"/>
        <w:jc w:val="both"/>
        <w:rPr>
          <w:lang w:eastAsia="ar-SA"/>
        </w:rPr>
      </w:pPr>
      <w:r w:rsidRPr="001B2958">
        <w:rPr>
          <w:lang w:eastAsia="ar-SA"/>
        </w:rPr>
        <w:t xml:space="preserve">Центр детского творчества осуществляет свою деятельность круглогодично, является организатором содержательного досуга детей в каникулярное время, выходные и праздничные дни. </w:t>
      </w:r>
    </w:p>
    <w:p w:rsidR="008B3253" w:rsidRPr="001B2958" w:rsidRDefault="008B3253" w:rsidP="008B3253">
      <w:pPr>
        <w:suppressAutoHyphens/>
        <w:spacing w:line="276" w:lineRule="auto"/>
        <w:jc w:val="both"/>
        <w:rPr>
          <w:lang w:eastAsia="ar-SA"/>
        </w:rPr>
      </w:pPr>
    </w:p>
    <w:p w:rsidR="008B3253" w:rsidRPr="001B2958" w:rsidRDefault="008B3253" w:rsidP="008B3253">
      <w:pPr>
        <w:widowControl w:val="0"/>
        <w:autoSpaceDE w:val="0"/>
        <w:autoSpaceDN w:val="0"/>
        <w:adjustRightInd w:val="0"/>
        <w:contextualSpacing/>
        <w:rPr>
          <w:b/>
          <w:bCs/>
        </w:rPr>
      </w:pPr>
      <w:r w:rsidRPr="001B2958">
        <w:rPr>
          <w:b/>
        </w:rPr>
        <w:t>Городские массовые программы, праздники, конкурсы, фестивали.</w:t>
      </w:r>
    </w:p>
    <w:p w:rsidR="005D6860" w:rsidRPr="001B2958" w:rsidRDefault="00AA58A7" w:rsidP="005D6860">
      <w:pPr>
        <w:widowControl w:val="0"/>
        <w:autoSpaceDE w:val="0"/>
        <w:autoSpaceDN w:val="0"/>
        <w:adjustRightInd w:val="0"/>
        <w:ind w:firstLine="708"/>
        <w:jc w:val="both"/>
      </w:pPr>
      <w:r w:rsidRPr="001B2958">
        <w:t>В 2021</w:t>
      </w:r>
      <w:r w:rsidR="008B3253" w:rsidRPr="001B2958">
        <w:t>-202</w:t>
      </w:r>
      <w:r w:rsidRPr="001B2958">
        <w:t>2</w:t>
      </w:r>
      <w:r w:rsidR="008B3253" w:rsidRPr="001B2958">
        <w:t xml:space="preserve"> учебном году </w:t>
      </w:r>
      <w:r w:rsidRPr="001B2958">
        <w:t xml:space="preserve">в связи с ограничительными мерами по предотвращению новой </w:t>
      </w:r>
      <w:proofErr w:type="spellStart"/>
      <w:r w:rsidRPr="001B2958">
        <w:t>короновирусной</w:t>
      </w:r>
      <w:proofErr w:type="spellEnd"/>
      <w:r w:rsidRPr="001B2958">
        <w:t xml:space="preserve"> инфекции </w:t>
      </w:r>
      <w:r w:rsidRPr="001B2958">
        <w:rPr>
          <w:lang w:val="en-US"/>
        </w:rPr>
        <w:t>COVID</w:t>
      </w:r>
      <w:r w:rsidRPr="001B2958">
        <w:t xml:space="preserve"> 19 </w:t>
      </w:r>
      <w:r w:rsidR="008B3253" w:rsidRPr="001B2958">
        <w:t xml:space="preserve">не проводились городские </w:t>
      </w:r>
      <w:r w:rsidR="001B2958" w:rsidRPr="001B2958">
        <w:rPr>
          <w:noProof/>
        </w:rPr>
        <w:lastRenderedPageBreak/>
        <w:drawing>
          <wp:anchor distT="0" distB="0" distL="114300" distR="114300" simplePos="0" relativeHeight="251644928" behindDoc="1" locked="0" layoutInCell="1" allowOverlap="1" wp14:anchorId="6A7C9669" wp14:editId="48A320DF">
            <wp:simplePos x="0" y="0"/>
            <wp:positionH relativeFrom="column">
              <wp:posOffset>-1051560</wp:posOffset>
            </wp:positionH>
            <wp:positionV relativeFrom="paragraph">
              <wp:posOffset>-718185</wp:posOffset>
            </wp:positionV>
            <wp:extent cx="7547610" cy="10705465"/>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7610" cy="10705465"/>
                    </a:xfrm>
                    <a:prstGeom prst="rect">
                      <a:avLst/>
                    </a:prstGeom>
                    <a:noFill/>
                  </pic:spPr>
                </pic:pic>
              </a:graphicData>
            </a:graphic>
            <wp14:sizeRelH relativeFrom="page">
              <wp14:pctWidth>0</wp14:pctWidth>
            </wp14:sizeRelH>
            <wp14:sizeRelV relativeFrom="page">
              <wp14:pctHeight>0</wp14:pctHeight>
            </wp14:sizeRelV>
          </wp:anchor>
        </w:drawing>
      </w:r>
      <w:r w:rsidR="008B3253" w:rsidRPr="001B2958">
        <w:t>мероприятия</w:t>
      </w:r>
      <w:r w:rsidRPr="001B2958">
        <w:t xml:space="preserve">, кроме </w:t>
      </w:r>
      <w:r w:rsidR="002E7B61" w:rsidRPr="001B2958">
        <w:t>творческого позд</w:t>
      </w:r>
      <w:r w:rsidR="007F2993" w:rsidRPr="001B2958">
        <w:t xml:space="preserve">равления ко Дню российского предпринимательства и </w:t>
      </w:r>
      <w:r w:rsidRPr="001B2958">
        <w:t>бала выпускников «Белая черемуха».</w:t>
      </w:r>
      <w:r w:rsidR="008B3253" w:rsidRPr="001B2958">
        <w:t xml:space="preserve"> </w:t>
      </w:r>
    </w:p>
    <w:p w:rsidR="00A527F3" w:rsidRPr="001B2958" w:rsidRDefault="00A527F3" w:rsidP="00A527F3">
      <w:pPr>
        <w:widowControl w:val="0"/>
        <w:autoSpaceDE w:val="0"/>
        <w:autoSpaceDN w:val="0"/>
        <w:adjustRightInd w:val="0"/>
        <w:ind w:firstLine="708"/>
        <w:jc w:val="both"/>
      </w:pPr>
      <w:r w:rsidRPr="001B2958">
        <w:t xml:space="preserve">В целях реализации мер по снижению рисков распространения новой </w:t>
      </w:r>
      <w:proofErr w:type="spellStart"/>
      <w:r w:rsidRPr="001B2958">
        <w:t>ко</w:t>
      </w:r>
      <w:r w:rsidR="00BE657D" w:rsidRPr="001B2958">
        <w:t>роновирусной</w:t>
      </w:r>
      <w:proofErr w:type="spellEnd"/>
      <w:r w:rsidR="00BE657D" w:rsidRPr="001B2958">
        <w:t xml:space="preserve"> инфекции COVID-19 </w:t>
      </w:r>
      <w:r w:rsidR="001B2958">
        <w:t xml:space="preserve">в </w:t>
      </w:r>
      <w:r w:rsidR="00BE657D" w:rsidRPr="001B2958">
        <w:t>Центр</w:t>
      </w:r>
      <w:r w:rsidR="001B2958">
        <w:t>е</w:t>
      </w:r>
      <w:r w:rsidR="00BE657D" w:rsidRPr="001B2958">
        <w:t xml:space="preserve"> детского творчества</w:t>
      </w:r>
      <w:r w:rsidRPr="001B2958">
        <w:t xml:space="preserve"> </w:t>
      </w:r>
      <w:r w:rsidR="001B2958">
        <w:t xml:space="preserve">организация образовательного процесса проходила с применением электронного обучения и дистанционных образовательных технологий </w:t>
      </w:r>
      <w:r w:rsidRPr="001B2958">
        <w:t xml:space="preserve">с </w:t>
      </w:r>
      <w:r w:rsidR="001B2958">
        <w:rPr>
          <w:bCs/>
        </w:rPr>
        <w:t>25.10-07.11.2021 г., 23.11 – 5.15.2021 г., 13.12 – 19.12.20021 г., 31.01 – 06.03.2022 года.</w:t>
      </w:r>
      <w:r w:rsidRPr="001B2958">
        <w:t xml:space="preserve"> </w:t>
      </w:r>
    </w:p>
    <w:p w:rsidR="00A527F3" w:rsidRPr="001B2958" w:rsidRDefault="00A527F3" w:rsidP="00A527F3">
      <w:pPr>
        <w:widowControl w:val="0"/>
        <w:autoSpaceDE w:val="0"/>
        <w:autoSpaceDN w:val="0"/>
        <w:adjustRightInd w:val="0"/>
        <w:ind w:firstLine="708"/>
        <w:jc w:val="both"/>
      </w:pPr>
      <w:r w:rsidRPr="001B2958">
        <w:t xml:space="preserve">В связи с этим, педагоги-организаторы перешли на дистанционную форму работы в режиме </w:t>
      </w:r>
      <w:proofErr w:type="spellStart"/>
      <w:r w:rsidRPr="001B2958">
        <w:t>on-line</w:t>
      </w:r>
      <w:proofErr w:type="spellEnd"/>
      <w:r w:rsidRPr="001B2958">
        <w:t xml:space="preserve"> (интернет-сообщества, информационные платформы), где успешно использовали различные формы и методы работы с детьми для реализации запланированных мероприятий. Контроль за реализацией плана осуществлял руководитель организационного отдела ЦДТ.</w:t>
      </w:r>
    </w:p>
    <w:p w:rsidR="00A527F3" w:rsidRPr="001B2958" w:rsidRDefault="00A527F3" w:rsidP="00A527F3">
      <w:pPr>
        <w:widowControl w:val="0"/>
        <w:autoSpaceDE w:val="0"/>
        <w:autoSpaceDN w:val="0"/>
        <w:adjustRightInd w:val="0"/>
        <w:ind w:firstLine="708"/>
        <w:jc w:val="both"/>
      </w:pPr>
      <w:r w:rsidRPr="001B2958">
        <w:t xml:space="preserve">Для трансляции мероприятий педагоги-организаторы использовали платформы в приложениях </w:t>
      </w:r>
      <w:proofErr w:type="spellStart"/>
      <w:r w:rsidRPr="001B2958">
        <w:t>Viber</w:t>
      </w:r>
      <w:proofErr w:type="spellEnd"/>
      <w:r w:rsidRPr="001B2958">
        <w:t xml:space="preserve">, </w:t>
      </w:r>
      <w:proofErr w:type="spellStart"/>
      <w:r w:rsidRPr="001B2958">
        <w:t>WhatsАpp</w:t>
      </w:r>
      <w:proofErr w:type="spellEnd"/>
      <w:r w:rsidRPr="001B2958">
        <w:t xml:space="preserve">, </w:t>
      </w:r>
      <w:proofErr w:type="spellStart"/>
      <w:r w:rsidRPr="001B2958">
        <w:t>Zoom</w:t>
      </w:r>
      <w:proofErr w:type="spellEnd"/>
      <w:r w:rsidRPr="001B2958">
        <w:t xml:space="preserve">, </w:t>
      </w:r>
      <w:proofErr w:type="spellStart"/>
      <w:r w:rsidRPr="001B2958">
        <w:t>ВКонтакте</w:t>
      </w:r>
      <w:proofErr w:type="spellEnd"/>
      <w:r w:rsidRPr="001B2958">
        <w:t xml:space="preserve">, и другие. Были проведены: викторины, мастер – классы по изготовлению поделок, сувениров, а также размещены на платформах </w:t>
      </w:r>
      <w:proofErr w:type="gramStart"/>
      <w:r w:rsidRPr="001B2958">
        <w:t>видео-материалы</w:t>
      </w:r>
      <w:proofErr w:type="gramEnd"/>
      <w:r w:rsidRPr="001B2958">
        <w:t xml:space="preserve"> (беседы, презентации и другое). </w:t>
      </w:r>
    </w:p>
    <w:p w:rsidR="00A527F3" w:rsidRPr="001B2958" w:rsidRDefault="00A527F3" w:rsidP="00A527F3">
      <w:pPr>
        <w:widowControl w:val="0"/>
        <w:autoSpaceDE w:val="0"/>
        <w:autoSpaceDN w:val="0"/>
        <w:adjustRightInd w:val="0"/>
        <w:ind w:firstLine="708"/>
        <w:jc w:val="both"/>
      </w:pPr>
      <w:r w:rsidRPr="001B2958">
        <w:t xml:space="preserve">На официальном сайте размещены </w:t>
      </w:r>
      <w:r w:rsidR="001B2958">
        <w:t>материалы</w:t>
      </w:r>
      <w:r w:rsidRPr="001B2958">
        <w:t xml:space="preserve"> педагогов – организаторов в формате видеороликов и презентаций разной направленности.</w:t>
      </w:r>
    </w:p>
    <w:p w:rsidR="00A527F3" w:rsidRPr="001B2958" w:rsidRDefault="00A527F3" w:rsidP="00A527F3">
      <w:pPr>
        <w:widowControl w:val="0"/>
        <w:autoSpaceDE w:val="0"/>
        <w:autoSpaceDN w:val="0"/>
        <w:adjustRightInd w:val="0"/>
        <w:ind w:firstLine="708"/>
        <w:jc w:val="both"/>
      </w:pPr>
      <w:r w:rsidRPr="001B2958">
        <w:t xml:space="preserve">В 2021-2022 учебном году были проведены следующие мероприятия: </w:t>
      </w:r>
    </w:p>
    <w:p w:rsidR="00A527F3" w:rsidRPr="001B2958" w:rsidRDefault="00A527F3" w:rsidP="00A527F3">
      <w:pPr>
        <w:widowControl w:val="0"/>
        <w:autoSpaceDE w:val="0"/>
        <w:autoSpaceDN w:val="0"/>
        <w:adjustRightInd w:val="0"/>
        <w:ind w:firstLine="708"/>
        <w:jc w:val="both"/>
      </w:pPr>
      <w:r w:rsidRPr="001B2958">
        <w:t>- познавательные и интеллектуальные – 32;</w:t>
      </w:r>
    </w:p>
    <w:p w:rsidR="00A527F3" w:rsidRPr="001B2958" w:rsidRDefault="00A527F3" w:rsidP="00A527F3">
      <w:pPr>
        <w:widowControl w:val="0"/>
        <w:autoSpaceDE w:val="0"/>
        <w:autoSpaceDN w:val="0"/>
        <w:adjustRightInd w:val="0"/>
        <w:ind w:firstLine="708"/>
        <w:jc w:val="both"/>
      </w:pPr>
      <w:r w:rsidRPr="001B2958">
        <w:t>- развлекательные -12;</w:t>
      </w:r>
    </w:p>
    <w:p w:rsidR="00A527F3" w:rsidRPr="001B2958" w:rsidRDefault="00A527F3" w:rsidP="00A527F3">
      <w:pPr>
        <w:widowControl w:val="0"/>
        <w:autoSpaceDE w:val="0"/>
        <w:autoSpaceDN w:val="0"/>
        <w:adjustRightInd w:val="0"/>
        <w:ind w:firstLine="708"/>
        <w:jc w:val="both"/>
      </w:pPr>
      <w:r w:rsidRPr="001B2958">
        <w:t>- мастер – классы – 105;</w:t>
      </w:r>
    </w:p>
    <w:p w:rsidR="00A527F3" w:rsidRPr="001B2958" w:rsidRDefault="00A527F3" w:rsidP="00A527F3">
      <w:pPr>
        <w:widowControl w:val="0"/>
        <w:autoSpaceDE w:val="0"/>
        <w:autoSpaceDN w:val="0"/>
        <w:adjustRightInd w:val="0"/>
        <w:ind w:firstLine="708"/>
        <w:jc w:val="both"/>
      </w:pPr>
      <w:r w:rsidRPr="001B2958">
        <w:t>- поздравительные – 11;</w:t>
      </w:r>
    </w:p>
    <w:p w:rsidR="00A527F3" w:rsidRPr="001B2958" w:rsidRDefault="00A527F3" w:rsidP="00A527F3">
      <w:pPr>
        <w:widowControl w:val="0"/>
        <w:autoSpaceDE w:val="0"/>
        <w:autoSpaceDN w:val="0"/>
        <w:adjustRightInd w:val="0"/>
        <w:ind w:firstLine="708"/>
        <w:jc w:val="both"/>
      </w:pPr>
      <w:r w:rsidRPr="001B2958">
        <w:t xml:space="preserve">- </w:t>
      </w:r>
      <w:proofErr w:type="spellStart"/>
      <w:r w:rsidRPr="001B2958">
        <w:t>концер</w:t>
      </w:r>
      <w:proofErr w:type="spellEnd"/>
      <w:r w:rsidR="001B2958">
        <w:t xml:space="preserve"> </w:t>
      </w:r>
      <w:r w:rsidRPr="001B2958">
        <w:t>т- 1 мероприятие;</w:t>
      </w:r>
    </w:p>
    <w:p w:rsidR="00A527F3" w:rsidRPr="001B2958" w:rsidRDefault="00A527F3" w:rsidP="00A527F3">
      <w:pPr>
        <w:widowControl w:val="0"/>
        <w:autoSpaceDE w:val="0"/>
        <w:autoSpaceDN w:val="0"/>
        <w:adjustRightInd w:val="0"/>
        <w:ind w:firstLine="708"/>
        <w:jc w:val="both"/>
      </w:pPr>
      <w:r w:rsidRPr="001B2958">
        <w:t>- видеоролики-18.</w:t>
      </w:r>
    </w:p>
    <w:p w:rsidR="00A527F3" w:rsidRDefault="00A527F3" w:rsidP="00A527F3">
      <w:pPr>
        <w:widowControl w:val="0"/>
        <w:autoSpaceDE w:val="0"/>
        <w:autoSpaceDN w:val="0"/>
        <w:adjustRightInd w:val="0"/>
        <w:ind w:firstLine="708"/>
        <w:jc w:val="both"/>
      </w:pPr>
      <w:r w:rsidRPr="001B2958">
        <w:t xml:space="preserve">В этом году педагоги-организаторы внедрили новую форму работы-демонстрация на телевизоре в холле Центра детского творчества видеороликов, посвященных праздничным датам. В следующем году эта работа будет продолжена. Кроме того, педагоги – организаторы принимали участие во всероссийских акциях, таких, как: «Крымская весна – 2022», которая приурочена к 8-летию </w:t>
      </w:r>
      <w:proofErr w:type="spellStart"/>
      <w:r w:rsidRPr="001B2958">
        <w:t>Общекрымского</w:t>
      </w:r>
      <w:proofErr w:type="spellEnd"/>
      <w:r w:rsidRPr="001B2958">
        <w:t xml:space="preserve"> референдума 2014 года и Дня воссоединения Крыма с Россией; Всероссийская патриотическая акция «ОКНА ПОБЕДЫ» и многих других.</w:t>
      </w:r>
    </w:p>
    <w:p w:rsidR="001B2958" w:rsidRPr="001B2958" w:rsidRDefault="001B2958" w:rsidP="00A527F3">
      <w:pPr>
        <w:widowControl w:val="0"/>
        <w:autoSpaceDE w:val="0"/>
        <w:autoSpaceDN w:val="0"/>
        <w:adjustRightInd w:val="0"/>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gridCol w:w="3402"/>
      </w:tblGrid>
      <w:tr w:rsidR="008B3253" w:rsidRPr="001B2958" w:rsidTr="001B7966">
        <w:tc>
          <w:tcPr>
            <w:tcW w:w="2943" w:type="dxa"/>
            <w:shd w:val="clear" w:color="auto" w:fill="auto"/>
          </w:tcPr>
          <w:p w:rsidR="008B3253" w:rsidRPr="001B2958" w:rsidRDefault="008B3253" w:rsidP="001B7966">
            <w:pPr>
              <w:suppressAutoHyphens/>
              <w:jc w:val="center"/>
              <w:rPr>
                <w:lang w:eastAsia="ar-SA"/>
              </w:rPr>
            </w:pPr>
            <w:r w:rsidRPr="001B2958">
              <w:rPr>
                <w:i/>
                <w:lang w:eastAsia="ar-SA"/>
              </w:rPr>
              <w:tab/>
            </w:r>
          </w:p>
        </w:tc>
        <w:tc>
          <w:tcPr>
            <w:tcW w:w="2977" w:type="dxa"/>
          </w:tcPr>
          <w:p w:rsidR="008B3253" w:rsidRPr="001B2958" w:rsidRDefault="008B3253" w:rsidP="001B7966">
            <w:pPr>
              <w:suppressAutoHyphens/>
              <w:jc w:val="center"/>
              <w:rPr>
                <w:lang w:eastAsia="ar-SA"/>
              </w:rPr>
            </w:pPr>
            <w:r w:rsidRPr="001B2958">
              <w:rPr>
                <w:lang w:eastAsia="ar-SA"/>
              </w:rPr>
              <w:t>202</w:t>
            </w:r>
            <w:r w:rsidR="00A527F3" w:rsidRPr="001B2958">
              <w:rPr>
                <w:lang w:eastAsia="ar-SA"/>
              </w:rPr>
              <w:t>1</w:t>
            </w:r>
          </w:p>
        </w:tc>
        <w:tc>
          <w:tcPr>
            <w:tcW w:w="3402" w:type="dxa"/>
          </w:tcPr>
          <w:p w:rsidR="008B3253" w:rsidRPr="001B2958" w:rsidRDefault="00A527F3" w:rsidP="001B7966">
            <w:pPr>
              <w:suppressAutoHyphens/>
              <w:jc w:val="center"/>
              <w:rPr>
                <w:lang w:eastAsia="ar-SA"/>
              </w:rPr>
            </w:pPr>
            <w:r w:rsidRPr="001B2958">
              <w:rPr>
                <w:lang w:eastAsia="ar-SA"/>
              </w:rPr>
              <w:t>2022</w:t>
            </w:r>
          </w:p>
        </w:tc>
      </w:tr>
      <w:tr w:rsidR="00A527F3" w:rsidRPr="001B2958" w:rsidTr="001B7966">
        <w:trPr>
          <w:trHeight w:val="207"/>
        </w:trPr>
        <w:tc>
          <w:tcPr>
            <w:tcW w:w="2943" w:type="dxa"/>
            <w:shd w:val="clear" w:color="auto" w:fill="auto"/>
          </w:tcPr>
          <w:p w:rsidR="00A527F3" w:rsidRPr="001B2958" w:rsidRDefault="00A527F3" w:rsidP="00A527F3">
            <w:pPr>
              <w:suppressAutoHyphens/>
              <w:jc w:val="center"/>
              <w:rPr>
                <w:lang w:eastAsia="ar-SA"/>
              </w:rPr>
            </w:pPr>
            <w:r w:rsidRPr="001B2958">
              <w:rPr>
                <w:lang w:eastAsia="ar-SA"/>
              </w:rPr>
              <w:t xml:space="preserve">Количество мероприятий в режиме </w:t>
            </w:r>
            <w:r w:rsidRPr="001B2958">
              <w:rPr>
                <w:lang w:val="en-US" w:eastAsia="ar-SA"/>
              </w:rPr>
              <w:t>on</w:t>
            </w:r>
            <w:r w:rsidRPr="001B2958">
              <w:rPr>
                <w:lang w:eastAsia="ar-SA"/>
              </w:rPr>
              <w:t>-</w:t>
            </w:r>
            <w:r w:rsidRPr="001B2958">
              <w:rPr>
                <w:lang w:val="en-US" w:eastAsia="ar-SA"/>
              </w:rPr>
              <w:t>line</w:t>
            </w:r>
          </w:p>
        </w:tc>
        <w:tc>
          <w:tcPr>
            <w:tcW w:w="2977" w:type="dxa"/>
          </w:tcPr>
          <w:p w:rsidR="00A527F3" w:rsidRPr="001B2958" w:rsidRDefault="00A527F3" w:rsidP="00A527F3">
            <w:pPr>
              <w:jc w:val="center"/>
            </w:pPr>
            <w:r w:rsidRPr="001B2958">
              <w:t>176</w:t>
            </w:r>
          </w:p>
        </w:tc>
        <w:tc>
          <w:tcPr>
            <w:tcW w:w="3402" w:type="dxa"/>
          </w:tcPr>
          <w:p w:rsidR="00A527F3" w:rsidRPr="001B2958" w:rsidRDefault="002E7B61" w:rsidP="00A527F3">
            <w:pPr>
              <w:suppressAutoHyphens/>
              <w:jc w:val="center"/>
              <w:rPr>
                <w:lang w:eastAsia="ar-SA"/>
              </w:rPr>
            </w:pPr>
            <w:r w:rsidRPr="001B2958">
              <w:rPr>
                <w:lang w:eastAsia="ar-SA"/>
              </w:rPr>
              <w:t>179</w:t>
            </w:r>
          </w:p>
        </w:tc>
      </w:tr>
      <w:tr w:rsidR="00A527F3" w:rsidRPr="001B2958" w:rsidTr="001B7966">
        <w:tc>
          <w:tcPr>
            <w:tcW w:w="2943" w:type="dxa"/>
            <w:shd w:val="clear" w:color="auto" w:fill="auto"/>
          </w:tcPr>
          <w:p w:rsidR="00A527F3" w:rsidRPr="001B2958" w:rsidRDefault="00A527F3" w:rsidP="00A527F3">
            <w:pPr>
              <w:suppressAutoHyphens/>
              <w:jc w:val="center"/>
              <w:rPr>
                <w:lang w:eastAsia="ar-SA"/>
              </w:rPr>
            </w:pPr>
            <w:r w:rsidRPr="001B2958">
              <w:rPr>
                <w:lang w:eastAsia="ar-SA"/>
              </w:rPr>
              <w:t>Количество педагогов</w:t>
            </w:r>
          </w:p>
        </w:tc>
        <w:tc>
          <w:tcPr>
            <w:tcW w:w="2977" w:type="dxa"/>
          </w:tcPr>
          <w:p w:rsidR="00A527F3" w:rsidRPr="001B2958" w:rsidRDefault="00A527F3" w:rsidP="00A527F3">
            <w:pPr>
              <w:jc w:val="center"/>
            </w:pPr>
            <w:r w:rsidRPr="001B2958">
              <w:t>10</w:t>
            </w:r>
          </w:p>
        </w:tc>
        <w:tc>
          <w:tcPr>
            <w:tcW w:w="3402" w:type="dxa"/>
          </w:tcPr>
          <w:p w:rsidR="00A527F3" w:rsidRPr="001B2958" w:rsidRDefault="002E7B61" w:rsidP="00A527F3">
            <w:pPr>
              <w:suppressAutoHyphens/>
              <w:jc w:val="center"/>
              <w:rPr>
                <w:lang w:eastAsia="ar-SA"/>
              </w:rPr>
            </w:pPr>
            <w:r w:rsidRPr="001B2958">
              <w:rPr>
                <w:lang w:eastAsia="ar-SA"/>
              </w:rPr>
              <w:t>9</w:t>
            </w:r>
          </w:p>
        </w:tc>
      </w:tr>
      <w:tr w:rsidR="002E7B61" w:rsidRPr="001B2958" w:rsidTr="001B7966">
        <w:tc>
          <w:tcPr>
            <w:tcW w:w="2943" w:type="dxa"/>
            <w:shd w:val="clear" w:color="auto" w:fill="auto"/>
          </w:tcPr>
          <w:p w:rsidR="002E7B61" w:rsidRPr="001B2958" w:rsidRDefault="002E7B61" w:rsidP="00A527F3">
            <w:pPr>
              <w:suppressAutoHyphens/>
              <w:jc w:val="center"/>
              <w:rPr>
                <w:lang w:eastAsia="ar-SA"/>
              </w:rPr>
            </w:pPr>
            <w:r w:rsidRPr="001B2958">
              <w:rPr>
                <w:lang w:eastAsia="ar-SA"/>
              </w:rPr>
              <w:t>Количество городских мероприятий</w:t>
            </w:r>
          </w:p>
        </w:tc>
        <w:tc>
          <w:tcPr>
            <w:tcW w:w="2977" w:type="dxa"/>
          </w:tcPr>
          <w:p w:rsidR="002E7B61" w:rsidRPr="001B2958" w:rsidRDefault="002E7B61" w:rsidP="00A527F3">
            <w:pPr>
              <w:jc w:val="center"/>
            </w:pPr>
            <w:r w:rsidRPr="001B2958">
              <w:t>0</w:t>
            </w:r>
          </w:p>
        </w:tc>
        <w:tc>
          <w:tcPr>
            <w:tcW w:w="3402" w:type="dxa"/>
          </w:tcPr>
          <w:p w:rsidR="002E7B61" w:rsidRPr="001B2958" w:rsidRDefault="002E7B61" w:rsidP="00A527F3">
            <w:pPr>
              <w:suppressAutoHyphens/>
              <w:jc w:val="center"/>
              <w:rPr>
                <w:lang w:eastAsia="ar-SA"/>
              </w:rPr>
            </w:pPr>
            <w:r w:rsidRPr="001B2958">
              <w:rPr>
                <w:lang w:eastAsia="ar-SA"/>
              </w:rPr>
              <w:t>2</w:t>
            </w:r>
          </w:p>
        </w:tc>
      </w:tr>
    </w:tbl>
    <w:p w:rsidR="008B3253" w:rsidRPr="001B2958" w:rsidRDefault="002E7B61" w:rsidP="00492FD4">
      <w:pPr>
        <w:spacing w:line="276" w:lineRule="auto"/>
        <w:ind w:firstLine="709"/>
        <w:contextualSpacing/>
        <w:jc w:val="both"/>
        <w:rPr>
          <w:b/>
          <w:i/>
        </w:rPr>
      </w:pPr>
      <w:r w:rsidRPr="001B2958">
        <w:rPr>
          <w:b/>
          <w:i/>
        </w:rPr>
        <w:t>В 2021-2022</w:t>
      </w:r>
      <w:r w:rsidR="008B3253" w:rsidRPr="001B2958">
        <w:rPr>
          <w:b/>
          <w:i/>
        </w:rPr>
        <w:t xml:space="preserve"> </w:t>
      </w:r>
      <w:proofErr w:type="spellStart"/>
      <w:r w:rsidR="008B3253" w:rsidRPr="001B2958">
        <w:rPr>
          <w:b/>
          <w:i/>
        </w:rPr>
        <w:t>уч.году</w:t>
      </w:r>
      <w:proofErr w:type="spellEnd"/>
      <w:r w:rsidR="008B3253" w:rsidRPr="001B2958">
        <w:rPr>
          <w:b/>
          <w:i/>
        </w:rPr>
        <w:t xml:space="preserve"> отм</w:t>
      </w:r>
      <w:r w:rsidRPr="001B2958">
        <w:rPr>
          <w:b/>
          <w:i/>
        </w:rPr>
        <w:t xml:space="preserve">ечается </w:t>
      </w:r>
      <w:r w:rsidR="001B2958">
        <w:rPr>
          <w:b/>
          <w:i/>
        </w:rPr>
        <w:t>п</w:t>
      </w:r>
    </w:p>
    <w:p w:rsidR="000F03C0" w:rsidRPr="001B2958" w:rsidRDefault="000F03C0" w:rsidP="008B3253">
      <w:pPr>
        <w:suppressAutoHyphens/>
        <w:spacing w:line="276" w:lineRule="auto"/>
        <w:ind w:firstLine="708"/>
        <w:jc w:val="both"/>
        <w:rPr>
          <w:b/>
          <w:lang w:eastAsia="ar-SA"/>
        </w:rPr>
      </w:pPr>
    </w:p>
    <w:p w:rsidR="008B3253" w:rsidRPr="001B2958" w:rsidRDefault="008B3253" w:rsidP="008B3253">
      <w:pPr>
        <w:suppressAutoHyphens/>
        <w:spacing w:line="276" w:lineRule="auto"/>
        <w:ind w:firstLine="708"/>
        <w:jc w:val="both"/>
        <w:rPr>
          <w:lang w:eastAsia="ar-SA"/>
        </w:rPr>
      </w:pPr>
      <w:r w:rsidRPr="001B2958">
        <w:rPr>
          <w:b/>
          <w:lang w:eastAsia="ar-SA"/>
        </w:rPr>
        <w:t>Летний отдых.</w:t>
      </w:r>
    </w:p>
    <w:p w:rsidR="008B3253" w:rsidRPr="00D96B02" w:rsidRDefault="008B3253" w:rsidP="008B3253">
      <w:pPr>
        <w:suppressAutoHyphens/>
        <w:spacing w:line="276" w:lineRule="auto"/>
        <w:ind w:firstLine="708"/>
        <w:jc w:val="both"/>
        <w:rPr>
          <w:lang w:eastAsia="ar-SA"/>
        </w:rPr>
      </w:pPr>
      <w:r w:rsidRPr="001B2958">
        <w:rPr>
          <w:lang w:eastAsia="ar-SA"/>
        </w:rPr>
        <w:t xml:space="preserve">Хорошими возможностями для организации </w:t>
      </w:r>
      <w:r w:rsidRPr="00D96B02">
        <w:rPr>
          <w:lang w:eastAsia="ar-SA"/>
        </w:rPr>
        <w:t xml:space="preserve">полноценного отдыха, оздоровления и занятости детей с учётом их интересов располагают учреждения дополнительного образования детей, где дети разумно сочетают полноценный отдых, оздоровление и творческое развитие в избранной ими сфере деятельности. </w:t>
      </w:r>
    </w:p>
    <w:p w:rsidR="000F03C0" w:rsidRPr="000F03C0" w:rsidRDefault="008B3253" w:rsidP="000F03C0">
      <w:pPr>
        <w:spacing w:line="276" w:lineRule="auto"/>
        <w:ind w:firstLine="708"/>
        <w:contextualSpacing/>
        <w:jc w:val="both"/>
        <w:rPr>
          <w:color w:val="000000" w:themeColor="text1"/>
          <w:lang w:eastAsia="ar-SA"/>
        </w:rPr>
      </w:pPr>
      <w:r w:rsidRPr="00D96B02">
        <w:t xml:space="preserve">Учитывая защитный протокол и рекомендации </w:t>
      </w:r>
      <w:proofErr w:type="spellStart"/>
      <w:r w:rsidRPr="00D96B02">
        <w:t>Роспотребнадзора</w:t>
      </w:r>
      <w:proofErr w:type="spellEnd"/>
      <w:r w:rsidRPr="00D96B02">
        <w:t xml:space="preserve"> по ХМАО –Югре и </w:t>
      </w:r>
      <w:proofErr w:type="spellStart"/>
      <w:r w:rsidRPr="00D96B02">
        <w:t>г.Нягани</w:t>
      </w:r>
      <w:proofErr w:type="spellEnd"/>
      <w:r w:rsidRPr="00D96B02">
        <w:t xml:space="preserve"> на базе дворового клуба «Солнечный остров» была открыта летняя дворовая площадка</w:t>
      </w:r>
      <w:r w:rsidR="007F2993" w:rsidRPr="00D96B02">
        <w:t>. В рамках работы летней</w:t>
      </w:r>
      <w:r w:rsidR="000F03C0" w:rsidRPr="00D96B02">
        <w:t xml:space="preserve"> площадк</w:t>
      </w:r>
      <w:r w:rsidR="007F2993" w:rsidRPr="00D96B02">
        <w:t>и реализовывались</w:t>
      </w:r>
      <w:r w:rsidR="000F03C0" w:rsidRPr="00D96B02">
        <w:rPr>
          <w:color w:val="000000" w:themeColor="text1"/>
        </w:rPr>
        <w:t xml:space="preserve"> мероприятия</w:t>
      </w:r>
      <w:r w:rsidR="007F2993" w:rsidRPr="00D96B02">
        <w:rPr>
          <w:color w:val="000000" w:themeColor="text1"/>
        </w:rPr>
        <w:t xml:space="preserve"> различной направленности и темати</w:t>
      </w:r>
      <w:r w:rsidR="001F674B" w:rsidRPr="00D96B02">
        <w:rPr>
          <w:color w:val="000000" w:themeColor="text1"/>
        </w:rPr>
        <w:t>ки</w:t>
      </w:r>
      <w:r w:rsidR="007F2993" w:rsidRPr="00D96B02">
        <w:rPr>
          <w:color w:val="000000" w:themeColor="text1"/>
        </w:rPr>
        <w:t>:</w:t>
      </w:r>
      <w:r w:rsidR="000F03C0" w:rsidRPr="00D96B02">
        <w:rPr>
          <w:color w:val="000000" w:themeColor="text1"/>
        </w:rPr>
        <w:t xml:space="preserve"> </w:t>
      </w:r>
      <w:r w:rsidR="007F2993" w:rsidRPr="00D96B02">
        <w:rPr>
          <w:color w:val="000000" w:themeColor="text1"/>
        </w:rPr>
        <w:t>игровые мероприятия, посвященные Дню защиты детей</w:t>
      </w:r>
      <w:r w:rsidR="001F674B" w:rsidRPr="00D96B02">
        <w:rPr>
          <w:color w:val="000000" w:themeColor="text1"/>
        </w:rPr>
        <w:t xml:space="preserve"> </w:t>
      </w:r>
      <w:r w:rsidR="00D96B02" w:rsidRPr="00D96B02">
        <w:rPr>
          <w:b/>
          <w:noProof/>
        </w:rPr>
        <w:lastRenderedPageBreak/>
        <w:drawing>
          <wp:anchor distT="0" distB="0" distL="114300" distR="114300" simplePos="0" relativeHeight="251646976" behindDoc="1" locked="0" layoutInCell="1" allowOverlap="1" wp14:anchorId="4F37F331" wp14:editId="30797CC3">
            <wp:simplePos x="0" y="0"/>
            <wp:positionH relativeFrom="column">
              <wp:posOffset>-1089660</wp:posOffset>
            </wp:positionH>
            <wp:positionV relativeFrom="paragraph">
              <wp:posOffset>-748665</wp:posOffset>
            </wp:positionV>
            <wp:extent cx="7547610" cy="10705465"/>
            <wp:effectExtent l="0" t="0" r="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7610" cy="10705465"/>
                    </a:xfrm>
                    <a:prstGeom prst="rect">
                      <a:avLst/>
                    </a:prstGeom>
                    <a:noFill/>
                  </pic:spPr>
                </pic:pic>
              </a:graphicData>
            </a:graphic>
            <wp14:sizeRelH relativeFrom="page">
              <wp14:pctWidth>0</wp14:pctWidth>
            </wp14:sizeRelH>
            <wp14:sizeRelV relativeFrom="page">
              <wp14:pctHeight>0</wp14:pctHeight>
            </wp14:sizeRelV>
          </wp:anchor>
        </w:drawing>
      </w:r>
      <w:r w:rsidR="001F674B" w:rsidRPr="00D96B02">
        <w:rPr>
          <w:color w:val="000000" w:themeColor="text1"/>
        </w:rPr>
        <w:t>«Улыбайся детвора»</w:t>
      </w:r>
      <w:r w:rsidR="007F2993" w:rsidRPr="00D96B02">
        <w:rPr>
          <w:color w:val="000000" w:themeColor="text1"/>
        </w:rPr>
        <w:t>,</w:t>
      </w:r>
      <w:r w:rsidR="001F674B" w:rsidRPr="00D96B02">
        <w:rPr>
          <w:color w:val="000000" w:themeColor="text1"/>
        </w:rPr>
        <w:t xml:space="preserve"> «Островок мечты», «Мой мир детства»,</w:t>
      </w:r>
      <w:r w:rsidR="007F2993" w:rsidRPr="00D96B02">
        <w:rPr>
          <w:color w:val="000000" w:themeColor="text1"/>
        </w:rPr>
        <w:t xml:space="preserve"> </w:t>
      </w:r>
      <w:r w:rsidR="00492FD4" w:rsidRPr="00D96B02">
        <w:rPr>
          <w:color w:val="000000" w:themeColor="text1"/>
        </w:rPr>
        <w:t xml:space="preserve">ко </w:t>
      </w:r>
      <w:r w:rsidR="001F674B" w:rsidRPr="00D96B02">
        <w:rPr>
          <w:color w:val="000000" w:themeColor="text1"/>
        </w:rPr>
        <w:t>Дню России «С любовью и верой в Россию», «Тебе, Россия посвящаем», «Мы –будущее России», познавательные мероприятия, посвященные Дню памяти и скорби-22 июня «Свеча памяти», «Дорогами войны», «Колесо истории» и другие. М</w:t>
      </w:r>
      <w:r w:rsidR="000F03C0" w:rsidRPr="00D96B02">
        <w:rPr>
          <w:color w:val="000000" w:themeColor="text1"/>
        </w:rPr>
        <w:t>астер – класс</w:t>
      </w:r>
      <w:r w:rsidR="001F674B" w:rsidRPr="00D96B02">
        <w:rPr>
          <w:color w:val="000000" w:themeColor="text1"/>
        </w:rPr>
        <w:t>ы</w:t>
      </w:r>
      <w:r w:rsidR="00492FD4" w:rsidRPr="00D96B02">
        <w:rPr>
          <w:color w:val="000000" w:themeColor="text1"/>
        </w:rPr>
        <w:t>:</w:t>
      </w:r>
      <w:r w:rsidR="001F674B" w:rsidRPr="00D96B02">
        <w:rPr>
          <w:color w:val="000000" w:themeColor="text1"/>
        </w:rPr>
        <w:t xml:space="preserve"> «</w:t>
      </w:r>
      <w:r w:rsidR="00492FD4" w:rsidRPr="00D96B02">
        <w:rPr>
          <w:color w:val="000000" w:themeColor="text1"/>
        </w:rPr>
        <w:t>Мы фантазеры</w:t>
      </w:r>
      <w:r w:rsidR="001F674B" w:rsidRPr="00D96B02">
        <w:rPr>
          <w:color w:val="000000" w:themeColor="text1"/>
        </w:rPr>
        <w:t>»</w:t>
      </w:r>
      <w:r w:rsidR="00492FD4" w:rsidRPr="00D96B02">
        <w:rPr>
          <w:color w:val="000000" w:themeColor="text1"/>
        </w:rPr>
        <w:t>, «Волшебная шкатулка», «В мире растений». «Русская матрешка» и другие. Много спортивных мероприятий «Здоров будешь-все добудешь», «Веселая физкультура», «Сильны, смелые, умелые», «День здоровья», «Все на старт», профилактические мероприятия</w:t>
      </w:r>
      <w:r w:rsidR="00BE657D" w:rsidRPr="00D96B02">
        <w:rPr>
          <w:color w:val="000000" w:themeColor="text1"/>
        </w:rPr>
        <w:t xml:space="preserve"> «Правила нашей безопасности», «Личная безопасность», «Сохраним лес живым», «Лекарственные и ядовитые растения», «Свой-чужой»</w:t>
      </w:r>
      <w:r w:rsidR="00265675" w:rsidRPr="00D96B02">
        <w:rPr>
          <w:color w:val="000000" w:themeColor="text1"/>
        </w:rPr>
        <w:t xml:space="preserve"> и много других.</w:t>
      </w:r>
    </w:p>
    <w:p w:rsidR="000F03C0" w:rsidRDefault="000F03C0" w:rsidP="000F03C0">
      <w:pPr>
        <w:spacing w:line="276" w:lineRule="auto"/>
        <w:ind w:firstLine="708"/>
        <w:contextualSpacing/>
        <w:jc w:val="both"/>
        <w:rPr>
          <w:b/>
          <w:noProof/>
        </w:rPr>
      </w:pPr>
    </w:p>
    <w:p w:rsidR="00D21B17" w:rsidRPr="0028678A" w:rsidRDefault="00D21B17" w:rsidP="000F03C0">
      <w:pPr>
        <w:spacing w:line="276" w:lineRule="auto"/>
        <w:ind w:firstLine="708"/>
        <w:contextualSpacing/>
        <w:jc w:val="both"/>
        <w:rPr>
          <w:b/>
        </w:rPr>
      </w:pPr>
      <w:r w:rsidRPr="0028678A">
        <w:rPr>
          <w:b/>
          <w:noProof/>
        </w:rPr>
        <w:t>3.4.Кадровый состав</w:t>
      </w:r>
    </w:p>
    <w:p w:rsidR="00D21B17" w:rsidRPr="0028678A" w:rsidRDefault="00D96B02" w:rsidP="00D21B17">
      <w:pPr>
        <w:spacing w:line="276" w:lineRule="auto"/>
        <w:ind w:firstLine="270"/>
        <w:contextualSpacing/>
        <w:jc w:val="both"/>
        <w:rPr>
          <w:noProof/>
        </w:rPr>
      </w:pPr>
      <w:r>
        <w:rPr>
          <w:noProof/>
        </w:rPr>
        <w:t>В центре детского творчества (на конец учебного года) работали</w:t>
      </w:r>
      <w:r w:rsidR="00D21B17">
        <w:rPr>
          <w:noProof/>
        </w:rPr>
        <w:t xml:space="preserve"> </w:t>
      </w:r>
      <w:r>
        <w:rPr>
          <w:noProof/>
        </w:rPr>
        <w:t>57</w:t>
      </w:r>
      <w:r w:rsidR="00D21B17">
        <w:rPr>
          <w:noProof/>
        </w:rPr>
        <w:t xml:space="preserve"> человек</w:t>
      </w:r>
      <w:r>
        <w:rPr>
          <w:noProof/>
        </w:rPr>
        <w:t>.</w:t>
      </w:r>
    </w:p>
    <w:p w:rsidR="00D21B17" w:rsidRPr="0028678A" w:rsidRDefault="00D21B17" w:rsidP="00D21B17">
      <w:pPr>
        <w:spacing w:line="276" w:lineRule="auto"/>
        <w:contextualSpacing/>
        <w:jc w:val="center"/>
        <w:rPr>
          <w:i/>
          <w:noProof/>
        </w:rPr>
      </w:pPr>
      <w:r w:rsidRPr="0028678A">
        <w:rPr>
          <w:i/>
          <w:noProof/>
        </w:rPr>
        <w:t>Статистические данные по количеству кадров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993"/>
        <w:gridCol w:w="992"/>
        <w:gridCol w:w="992"/>
        <w:gridCol w:w="992"/>
        <w:gridCol w:w="1418"/>
      </w:tblGrid>
      <w:tr w:rsidR="00D21B17" w:rsidRPr="0028678A" w:rsidTr="00D21B17">
        <w:tc>
          <w:tcPr>
            <w:tcW w:w="3085" w:type="dxa"/>
            <w:vMerge w:val="restart"/>
            <w:shd w:val="clear" w:color="auto" w:fill="auto"/>
          </w:tcPr>
          <w:p w:rsidR="00D21B17" w:rsidRPr="0028678A" w:rsidRDefault="00D21B17" w:rsidP="00D21B17">
            <w:pPr>
              <w:spacing w:line="276" w:lineRule="auto"/>
              <w:contextualSpacing/>
              <w:jc w:val="center"/>
              <w:rPr>
                <w:noProof/>
              </w:rPr>
            </w:pPr>
            <w:r w:rsidRPr="0028678A">
              <w:rPr>
                <w:noProof/>
              </w:rPr>
              <w:t>Категория</w:t>
            </w:r>
          </w:p>
        </w:tc>
        <w:tc>
          <w:tcPr>
            <w:tcW w:w="1985" w:type="dxa"/>
            <w:gridSpan w:val="2"/>
            <w:shd w:val="clear" w:color="auto" w:fill="auto"/>
          </w:tcPr>
          <w:p w:rsidR="00D21B17" w:rsidRPr="0028678A" w:rsidRDefault="00D21B17" w:rsidP="00D21B17">
            <w:pPr>
              <w:spacing w:line="276" w:lineRule="auto"/>
              <w:contextualSpacing/>
              <w:jc w:val="center"/>
              <w:rPr>
                <w:noProof/>
              </w:rPr>
            </w:pPr>
            <w:r w:rsidRPr="0028678A">
              <w:rPr>
                <w:noProof/>
              </w:rPr>
              <w:t>Штатные</w:t>
            </w:r>
          </w:p>
        </w:tc>
        <w:tc>
          <w:tcPr>
            <w:tcW w:w="1984" w:type="dxa"/>
            <w:gridSpan w:val="2"/>
            <w:shd w:val="clear" w:color="auto" w:fill="auto"/>
          </w:tcPr>
          <w:p w:rsidR="00D21B17" w:rsidRPr="0028678A" w:rsidRDefault="00D21B17" w:rsidP="00D21B17">
            <w:pPr>
              <w:spacing w:line="276" w:lineRule="auto"/>
              <w:contextualSpacing/>
              <w:jc w:val="center"/>
              <w:rPr>
                <w:noProof/>
              </w:rPr>
            </w:pPr>
            <w:r w:rsidRPr="0028678A">
              <w:rPr>
                <w:noProof/>
              </w:rPr>
              <w:t>Совместители</w:t>
            </w:r>
          </w:p>
        </w:tc>
        <w:tc>
          <w:tcPr>
            <w:tcW w:w="2410" w:type="dxa"/>
            <w:gridSpan w:val="2"/>
            <w:shd w:val="clear" w:color="auto" w:fill="auto"/>
          </w:tcPr>
          <w:p w:rsidR="00D21B17" w:rsidRPr="0028678A" w:rsidRDefault="00D21B17" w:rsidP="00D21B17">
            <w:pPr>
              <w:spacing w:line="276" w:lineRule="auto"/>
              <w:contextualSpacing/>
              <w:jc w:val="center"/>
              <w:rPr>
                <w:noProof/>
              </w:rPr>
            </w:pPr>
            <w:r w:rsidRPr="0028678A">
              <w:rPr>
                <w:noProof/>
              </w:rPr>
              <w:t>Общее количество</w:t>
            </w:r>
          </w:p>
        </w:tc>
      </w:tr>
      <w:tr w:rsidR="00D21B17" w:rsidRPr="0028678A" w:rsidTr="00D21B17">
        <w:tc>
          <w:tcPr>
            <w:tcW w:w="3085" w:type="dxa"/>
            <w:vMerge/>
            <w:shd w:val="clear" w:color="auto" w:fill="auto"/>
          </w:tcPr>
          <w:p w:rsidR="00D21B17" w:rsidRPr="0028678A" w:rsidRDefault="00D21B17" w:rsidP="00D21B17">
            <w:pPr>
              <w:spacing w:line="276" w:lineRule="auto"/>
              <w:contextualSpacing/>
              <w:jc w:val="center"/>
              <w:rPr>
                <w:noProof/>
              </w:rPr>
            </w:pPr>
          </w:p>
        </w:tc>
        <w:tc>
          <w:tcPr>
            <w:tcW w:w="992" w:type="dxa"/>
            <w:shd w:val="clear" w:color="auto" w:fill="auto"/>
          </w:tcPr>
          <w:p w:rsidR="00D21B17" w:rsidRPr="0028678A" w:rsidRDefault="00D21B17" w:rsidP="00D21B17">
            <w:pPr>
              <w:spacing w:line="276" w:lineRule="auto"/>
              <w:contextualSpacing/>
              <w:jc w:val="center"/>
              <w:rPr>
                <w:noProof/>
              </w:rPr>
            </w:pPr>
            <w:r w:rsidRPr="0028678A">
              <w:rPr>
                <w:noProof/>
              </w:rPr>
              <w:t>М</w:t>
            </w:r>
          </w:p>
        </w:tc>
        <w:tc>
          <w:tcPr>
            <w:tcW w:w="993" w:type="dxa"/>
            <w:shd w:val="clear" w:color="auto" w:fill="auto"/>
          </w:tcPr>
          <w:p w:rsidR="00D21B17" w:rsidRPr="0028678A" w:rsidRDefault="00D21B17" w:rsidP="00D21B17">
            <w:pPr>
              <w:spacing w:line="276" w:lineRule="auto"/>
              <w:contextualSpacing/>
              <w:jc w:val="center"/>
              <w:rPr>
                <w:noProof/>
              </w:rPr>
            </w:pPr>
            <w:r w:rsidRPr="0028678A">
              <w:rPr>
                <w:noProof/>
              </w:rPr>
              <w:t>Ж</w:t>
            </w:r>
          </w:p>
        </w:tc>
        <w:tc>
          <w:tcPr>
            <w:tcW w:w="992" w:type="dxa"/>
            <w:shd w:val="clear" w:color="auto" w:fill="auto"/>
          </w:tcPr>
          <w:p w:rsidR="00D21B17" w:rsidRPr="0028678A" w:rsidRDefault="00D21B17" w:rsidP="00D21B17">
            <w:pPr>
              <w:spacing w:line="276" w:lineRule="auto"/>
              <w:contextualSpacing/>
              <w:jc w:val="center"/>
              <w:rPr>
                <w:noProof/>
              </w:rPr>
            </w:pPr>
            <w:r w:rsidRPr="0028678A">
              <w:rPr>
                <w:noProof/>
              </w:rPr>
              <w:t>М</w:t>
            </w:r>
          </w:p>
        </w:tc>
        <w:tc>
          <w:tcPr>
            <w:tcW w:w="992" w:type="dxa"/>
            <w:shd w:val="clear" w:color="auto" w:fill="auto"/>
          </w:tcPr>
          <w:p w:rsidR="00D21B17" w:rsidRPr="0028678A" w:rsidRDefault="00D21B17" w:rsidP="00D21B17">
            <w:pPr>
              <w:spacing w:line="276" w:lineRule="auto"/>
              <w:contextualSpacing/>
              <w:jc w:val="center"/>
              <w:rPr>
                <w:noProof/>
              </w:rPr>
            </w:pPr>
            <w:r w:rsidRPr="0028678A">
              <w:rPr>
                <w:noProof/>
              </w:rPr>
              <w:t>Ж</w:t>
            </w:r>
          </w:p>
        </w:tc>
        <w:tc>
          <w:tcPr>
            <w:tcW w:w="992" w:type="dxa"/>
            <w:shd w:val="clear" w:color="auto" w:fill="auto"/>
          </w:tcPr>
          <w:p w:rsidR="00D21B17" w:rsidRPr="0028678A" w:rsidRDefault="00D21B17" w:rsidP="00D21B17">
            <w:pPr>
              <w:spacing w:line="276" w:lineRule="auto"/>
              <w:contextualSpacing/>
              <w:jc w:val="center"/>
              <w:rPr>
                <w:noProof/>
              </w:rPr>
            </w:pPr>
            <w:r w:rsidRPr="0028678A">
              <w:rPr>
                <w:noProof/>
              </w:rPr>
              <w:t>М</w:t>
            </w:r>
          </w:p>
        </w:tc>
        <w:tc>
          <w:tcPr>
            <w:tcW w:w="1418" w:type="dxa"/>
            <w:shd w:val="clear" w:color="auto" w:fill="auto"/>
          </w:tcPr>
          <w:p w:rsidR="00D21B17" w:rsidRPr="0028678A" w:rsidRDefault="00D21B17" w:rsidP="00D21B17">
            <w:pPr>
              <w:spacing w:line="276" w:lineRule="auto"/>
              <w:contextualSpacing/>
              <w:jc w:val="center"/>
              <w:rPr>
                <w:noProof/>
              </w:rPr>
            </w:pPr>
            <w:r w:rsidRPr="0028678A">
              <w:rPr>
                <w:noProof/>
              </w:rPr>
              <w:t>Ж</w:t>
            </w:r>
          </w:p>
        </w:tc>
      </w:tr>
      <w:tr w:rsidR="00D21B17" w:rsidRPr="0028678A" w:rsidTr="00D21B17">
        <w:tc>
          <w:tcPr>
            <w:tcW w:w="3085" w:type="dxa"/>
            <w:shd w:val="clear" w:color="auto" w:fill="auto"/>
          </w:tcPr>
          <w:p w:rsidR="00D21B17" w:rsidRPr="00DA606E" w:rsidRDefault="00D21B17" w:rsidP="00D21B17">
            <w:pPr>
              <w:spacing w:line="276" w:lineRule="auto"/>
              <w:contextualSpacing/>
              <w:rPr>
                <w:noProof/>
              </w:rPr>
            </w:pPr>
            <w:r w:rsidRPr="00DA606E">
              <w:rPr>
                <w:noProof/>
              </w:rPr>
              <w:t xml:space="preserve">Руководитель </w:t>
            </w:r>
            <w:r w:rsidRPr="00DA606E">
              <w:rPr>
                <w:noProof/>
                <w:lang w:val="en-US"/>
              </w:rPr>
              <w:t xml:space="preserve">I </w:t>
            </w:r>
            <w:r w:rsidRPr="00DA606E">
              <w:rPr>
                <w:noProof/>
              </w:rPr>
              <w:t>уровня</w:t>
            </w:r>
          </w:p>
        </w:tc>
        <w:tc>
          <w:tcPr>
            <w:tcW w:w="992" w:type="dxa"/>
            <w:shd w:val="clear" w:color="auto" w:fill="auto"/>
          </w:tcPr>
          <w:p w:rsidR="00D21B17" w:rsidRPr="00DA606E" w:rsidRDefault="00D21B17" w:rsidP="00D21B17">
            <w:pPr>
              <w:spacing w:line="276" w:lineRule="auto"/>
              <w:contextualSpacing/>
              <w:jc w:val="center"/>
              <w:rPr>
                <w:noProof/>
              </w:rPr>
            </w:pPr>
          </w:p>
        </w:tc>
        <w:tc>
          <w:tcPr>
            <w:tcW w:w="993" w:type="dxa"/>
            <w:shd w:val="clear" w:color="auto" w:fill="auto"/>
          </w:tcPr>
          <w:p w:rsidR="00D21B17" w:rsidRPr="00DA606E" w:rsidRDefault="00D21B17" w:rsidP="00D21B17">
            <w:pPr>
              <w:spacing w:line="276" w:lineRule="auto"/>
              <w:contextualSpacing/>
              <w:jc w:val="center"/>
              <w:rPr>
                <w:noProof/>
              </w:rPr>
            </w:pPr>
            <w:r w:rsidRPr="00DA606E">
              <w:rPr>
                <w:noProof/>
              </w:rPr>
              <w:t>1</w:t>
            </w: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p>
        </w:tc>
        <w:tc>
          <w:tcPr>
            <w:tcW w:w="1418" w:type="dxa"/>
            <w:shd w:val="clear" w:color="auto" w:fill="auto"/>
          </w:tcPr>
          <w:p w:rsidR="00D21B17" w:rsidRPr="00DA606E" w:rsidRDefault="00D21B17" w:rsidP="00D21B17">
            <w:pPr>
              <w:spacing w:line="276" w:lineRule="auto"/>
              <w:contextualSpacing/>
              <w:jc w:val="center"/>
              <w:rPr>
                <w:noProof/>
              </w:rPr>
            </w:pPr>
            <w:r w:rsidRPr="00DA606E">
              <w:rPr>
                <w:noProof/>
              </w:rPr>
              <w:t>1</w:t>
            </w:r>
          </w:p>
        </w:tc>
      </w:tr>
      <w:tr w:rsidR="00D21B17" w:rsidRPr="0028678A" w:rsidTr="00D21B17">
        <w:tc>
          <w:tcPr>
            <w:tcW w:w="3085" w:type="dxa"/>
            <w:shd w:val="clear" w:color="auto" w:fill="auto"/>
          </w:tcPr>
          <w:p w:rsidR="00D21B17" w:rsidRPr="00DA606E" w:rsidRDefault="00D21B17" w:rsidP="00D21B17">
            <w:pPr>
              <w:spacing w:line="276" w:lineRule="auto"/>
              <w:contextualSpacing/>
              <w:rPr>
                <w:noProof/>
              </w:rPr>
            </w:pPr>
            <w:r w:rsidRPr="00DA606E">
              <w:rPr>
                <w:noProof/>
              </w:rPr>
              <w:t xml:space="preserve">Руководитель </w:t>
            </w:r>
            <w:r w:rsidRPr="00DA606E">
              <w:rPr>
                <w:noProof/>
                <w:lang w:val="en-US"/>
              </w:rPr>
              <w:t xml:space="preserve">II </w:t>
            </w:r>
            <w:r w:rsidRPr="00DA606E">
              <w:rPr>
                <w:noProof/>
              </w:rPr>
              <w:t>уровня</w:t>
            </w:r>
          </w:p>
        </w:tc>
        <w:tc>
          <w:tcPr>
            <w:tcW w:w="992" w:type="dxa"/>
            <w:shd w:val="clear" w:color="auto" w:fill="auto"/>
          </w:tcPr>
          <w:p w:rsidR="00D21B17" w:rsidRPr="00DA606E" w:rsidRDefault="00D21B17" w:rsidP="00D21B17">
            <w:pPr>
              <w:spacing w:line="276" w:lineRule="auto"/>
              <w:contextualSpacing/>
              <w:jc w:val="center"/>
              <w:rPr>
                <w:noProof/>
              </w:rPr>
            </w:pPr>
          </w:p>
        </w:tc>
        <w:tc>
          <w:tcPr>
            <w:tcW w:w="993" w:type="dxa"/>
            <w:shd w:val="clear" w:color="auto" w:fill="auto"/>
          </w:tcPr>
          <w:p w:rsidR="00D21B17" w:rsidRPr="00DA606E" w:rsidRDefault="00D21B17" w:rsidP="00D21B17">
            <w:pPr>
              <w:spacing w:line="276" w:lineRule="auto"/>
              <w:contextualSpacing/>
              <w:jc w:val="center"/>
              <w:rPr>
                <w:noProof/>
              </w:rPr>
            </w:pPr>
            <w:r w:rsidRPr="00DA606E">
              <w:rPr>
                <w:noProof/>
              </w:rPr>
              <w:t>2</w:t>
            </w: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r w:rsidRPr="00DA606E">
              <w:rPr>
                <w:noProof/>
              </w:rPr>
              <w:t>1</w:t>
            </w:r>
          </w:p>
        </w:tc>
        <w:tc>
          <w:tcPr>
            <w:tcW w:w="992" w:type="dxa"/>
            <w:shd w:val="clear" w:color="auto" w:fill="auto"/>
          </w:tcPr>
          <w:p w:rsidR="00D21B17" w:rsidRPr="00DA606E" w:rsidRDefault="00D21B17" w:rsidP="00D21B17">
            <w:pPr>
              <w:spacing w:line="276" w:lineRule="auto"/>
              <w:contextualSpacing/>
              <w:jc w:val="center"/>
              <w:rPr>
                <w:noProof/>
              </w:rPr>
            </w:pPr>
          </w:p>
        </w:tc>
        <w:tc>
          <w:tcPr>
            <w:tcW w:w="1418" w:type="dxa"/>
            <w:shd w:val="clear" w:color="auto" w:fill="auto"/>
          </w:tcPr>
          <w:p w:rsidR="00D21B17" w:rsidRPr="00DA606E" w:rsidRDefault="00D21B17" w:rsidP="00D21B17">
            <w:pPr>
              <w:spacing w:line="276" w:lineRule="auto"/>
              <w:contextualSpacing/>
              <w:jc w:val="center"/>
              <w:rPr>
                <w:noProof/>
              </w:rPr>
            </w:pPr>
            <w:r w:rsidRPr="00DA606E">
              <w:rPr>
                <w:noProof/>
              </w:rPr>
              <w:t>3</w:t>
            </w:r>
          </w:p>
        </w:tc>
      </w:tr>
      <w:tr w:rsidR="00D21B17" w:rsidRPr="0028678A" w:rsidTr="00D21B17">
        <w:tc>
          <w:tcPr>
            <w:tcW w:w="3085" w:type="dxa"/>
            <w:shd w:val="clear" w:color="auto" w:fill="auto"/>
          </w:tcPr>
          <w:p w:rsidR="00D21B17" w:rsidRPr="00DA606E" w:rsidRDefault="00D21B17" w:rsidP="00D21B17">
            <w:pPr>
              <w:spacing w:line="276" w:lineRule="auto"/>
              <w:contextualSpacing/>
              <w:rPr>
                <w:noProof/>
              </w:rPr>
            </w:pPr>
            <w:r w:rsidRPr="00DA606E">
              <w:rPr>
                <w:noProof/>
              </w:rPr>
              <w:t xml:space="preserve">Руководитель </w:t>
            </w:r>
            <w:r w:rsidRPr="00DA606E">
              <w:rPr>
                <w:noProof/>
                <w:lang w:val="en-US"/>
              </w:rPr>
              <w:t xml:space="preserve">III </w:t>
            </w:r>
            <w:r w:rsidRPr="00DA606E">
              <w:rPr>
                <w:noProof/>
              </w:rPr>
              <w:t>уровня</w:t>
            </w:r>
          </w:p>
        </w:tc>
        <w:tc>
          <w:tcPr>
            <w:tcW w:w="992" w:type="dxa"/>
            <w:shd w:val="clear" w:color="auto" w:fill="auto"/>
          </w:tcPr>
          <w:p w:rsidR="00D21B17" w:rsidRPr="00DA606E" w:rsidRDefault="00D21B17" w:rsidP="00D21B17">
            <w:pPr>
              <w:spacing w:line="276" w:lineRule="auto"/>
              <w:contextualSpacing/>
              <w:jc w:val="center"/>
              <w:rPr>
                <w:noProof/>
              </w:rPr>
            </w:pPr>
          </w:p>
        </w:tc>
        <w:tc>
          <w:tcPr>
            <w:tcW w:w="993" w:type="dxa"/>
            <w:shd w:val="clear" w:color="auto" w:fill="auto"/>
          </w:tcPr>
          <w:p w:rsidR="00D21B17" w:rsidRPr="00DA606E" w:rsidRDefault="00D21B17" w:rsidP="00D21B17">
            <w:pPr>
              <w:spacing w:line="276" w:lineRule="auto"/>
              <w:contextualSpacing/>
              <w:jc w:val="center"/>
              <w:rPr>
                <w:noProof/>
              </w:rPr>
            </w:pPr>
            <w:r w:rsidRPr="00DA606E">
              <w:rPr>
                <w:noProof/>
              </w:rPr>
              <w:t>3</w:t>
            </w: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p>
        </w:tc>
        <w:tc>
          <w:tcPr>
            <w:tcW w:w="1418" w:type="dxa"/>
            <w:shd w:val="clear" w:color="auto" w:fill="auto"/>
          </w:tcPr>
          <w:p w:rsidR="00D21B17" w:rsidRPr="00DA606E" w:rsidRDefault="00D21B17" w:rsidP="00D21B17">
            <w:pPr>
              <w:spacing w:line="276" w:lineRule="auto"/>
              <w:contextualSpacing/>
              <w:jc w:val="center"/>
              <w:rPr>
                <w:noProof/>
              </w:rPr>
            </w:pPr>
            <w:r w:rsidRPr="00DA606E">
              <w:rPr>
                <w:noProof/>
              </w:rPr>
              <w:t>3</w:t>
            </w:r>
          </w:p>
        </w:tc>
      </w:tr>
      <w:tr w:rsidR="00D21B17" w:rsidRPr="0028678A" w:rsidTr="00D21B17">
        <w:tc>
          <w:tcPr>
            <w:tcW w:w="3085" w:type="dxa"/>
            <w:shd w:val="clear" w:color="auto" w:fill="auto"/>
          </w:tcPr>
          <w:p w:rsidR="00D21B17" w:rsidRPr="00DA606E" w:rsidRDefault="00D21B17" w:rsidP="00D21B17">
            <w:pPr>
              <w:spacing w:line="276" w:lineRule="auto"/>
              <w:contextualSpacing/>
              <w:rPr>
                <w:noProof/>
              </w:rPr>
            </w:pPr>
            <w:r w:rsidRPr="00DA606E">
              <w:rPr>
                <w:noProof/>
              </w:rPr>
              <w:t>Педагоги дополнительного образования</w:t>
            </w:r>
          </w:p>
        </w:tc>
        <w:tc>
          <w:tcPr>
            <w:tcW w:w="992" w:type="dxa"/>
            <w:shd w:val="clear" w:color="auto" w:fill="auto"/>
          </w:tcPr>
          <w:p w:rsidR="00D21B17" w:rsidRPr="00DA606E" w:rsidRDefault="00D21B17" w:rsidP="00D21B17">
            <w:pPr>
              <w:spacing w:line="276" w:lineRule="auto"/>
              <w:contextualSpacing/>
              <w:jc w:val="center"/>
              <w:rPr>
                <w:noProof/>
              </w:rPr>
            </w:pPr>
          </w:p>
        </w:tc>
        <w:tc>
          <w:tcPr>
            <w:tcW w:w="993" w:type="dxa"/>
            <w:shd w:val="clear" w:color="auto" w:fill="auto"/>
          </w:tcPr>
          <w:p w:rsidR="00D21B17" w:rsidRPr="00DA606E" w:rsidRDefault="00D21B17" w:rsidP="00D96B02">
            <w:pPr>
              <w:spacing w:line="276" w:lineRule="auto"/>
              <w:contextualSpacing/>
              <w:jc w:val="center"/>
              <w:rPr>
                <w:noProof/>
              </w:rPr>
            </w:pPr>
            <w:r w:rsidRPr="00DA606E">
              <w:rPr>
                <w:noProof/>
              </w:rPr>
              <w:t>1</w:t>
            </w:r>
            <w:r w:rsidR="00D96B02">
              <w:rPr>
                <w:noProof/>
              </w:rPr>
              <w:t>7</w:t>
            </w:r>
          </w:p>
        </w:tc>
        <w:tc>
          <w:tcPr>
            <w:tcW w:w="992" w:type="dxa"/>
            <w:shd w:val="clear" w:color="auto" w:fill="auto"/>
          </w:tcPr>
          <w:p w:rsidR="00D21B17" w:rsidRPr="00DA606E" w:rsidRDefault="00DC0769" w:rsidP="00D21B17">
            <w:pPr>
              <w:spacing w:line="276" w:lineRule="auto"/>
              <w:contextualSpacing/>
              <w:jc w:val="center"/>
              <w:rPr>
                <w:noProof/>
              </w:rPr>
            </w:pPr>
            <w:r>
              <w:rPr>
                <w:noProof/>
              </w:rPr>
              <w:t>1</w:t>
            </w: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C0769" w:rsidP="00D21B17">
            <w:pPr>
              <w:spacing w:line="276" w:lineRule="auto"/>
              <w:contextualSpacing/>
              <w:jc w:val="center"/>
              <w:rPr>
                <w:noProof/>
              </w:rPr>
            </w:pPr>
            <w:r>
              <w:rPr>
                <w:noProof/>
              </w:rPr>
              <w:t>1</w:t>
            </w:r>
          </w:p>
        </w:tc>
        <w:tc>
          <w:tcPr>
            <w:tcW w:w="1418" w:type="dxa"/>
            <w:shd w:val="clear" w:color="auto" w:fill="auto"/>
          </w:tcPr>
          <w:p w:rsidR="00D21B17" w:rsidRPr="00DA606E" w:rsidRDefault="00D21B17" w:rsidP="00D21B17">
            <w:pPr>
              <w:spacing w:line="276" w:lineRule="auto"/>
              <w:contextualSpacing/>
              <w:jc w:val="center"/>
              <w:rPr>
                <w:noProof/>
              </w:rPr>
            </w:pPr>
            <w:r w:rsidRPr="00DA606E">
              <w:rPr>
                <w:noProof/>
              </w:rPr>
              <w:t>1</w:t>
            </w:r>
            <w:r w:rsidR="00D96B02">
              <w:rPr>
                <w:noProof/>
              </w:rPr>
              <w:t>7</w:t>
            </w:r>
          </w:p>
        </w:tc>
      </w:tr>
      <w:tr w:rsidR="00D21B17" w:rsidRPr="0028678A" w:rsidTr="00D21B17">
        <w:trPr>
          <w:trHeight w:val="501"/>
        </w:trPr>
        <w:tc>
          <w:tcPr>
            <w:tcW w:w="3085" w:type="dxa"/>
            <w:shd w:val="clear" w:color="auto" w:fill="auto"/>
          </w:tcPr>
          <w:p w:rsidR="00D21B17" w:rsidRPr="00DA606E" w:rsidRDefault="00D21B17" w:rsidP="00D21B17">
            <w:pPr>
              <w:spacing w:line="276" w:lineRule="auto"/>
              <w:contextualSpacing/>
              <w:rPr>
                <w:noProof/>
              </w:rPr>
            </w:pPr>
            <w:r w:rsidRPr="00DA606E">
              <w:rPr>
                <w:noProof/>
              </w:rPr>
              <w:t>Прочий педагогический персонал</w:t>
            </w:r>
          </w:p>
        </w:tc>
        <w:tc>
          <w:tcPr>
            <w:tcW w:w="992" w:type="dxa"/>
            <w:shd w:val="clear" w:color="auto" w:fill="auto"/>
          </w:tcPr>
          <w:p w:rsidR="00D21B17" w:rsidRPr="00DA606E" w:rsidRDefault="00D21B17" w:rsidP="00D21B17">
            <w:pPr>
              <w:spacing w:line="276" w:lineRule="auto"/>
              <w:contextualSpacing/>
              <w:jc w:val="center"/>
              <w:rPr>
                <w:noProof/>
              </w:rPr>
            </w:pPr>
            <w:r w:rsidRPr="00DA606E">
              <w:rPr>
                <w:noProof/>
              </w:rPr>
              <w:t>1</w:t>
            </w:r>
          </w:p>
        </w:tc>
        <w:tc>
          <w:tcPr>
            <w:tcW w:w="993" w:type="dxa"/>
            <w:shd w:val="clear" w:color="auto" w:fill="auto"/>
          </w:tcPr>
          <w:p w:rsidR="00D21B17" w:rsidRPr="00DA606E" w:rsidRDefault="00D21B17" w:rsidP="00D21B17">
            <w:pPr>
              <w:spacing w:line="276" w:lineRule="auto"/>
              <w:contextualSpacing/>
              <w:jc w:val="center"/>
              <w:rPr>
                <w:noProof/>
              </w:rPr>
            </w:pPr>
            <w:r w:rsidRPr="00DA606E">
              <w:rPr>
                <w:noProof/>
              </w:rPr>
              <w:t>11</w:t>
            </w: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r w:rsidRPr="00DA606E">
              <w:rPr>
                <w:noProof/>
              </w:rPr>
              <w:t>1</w:t>
            </w:r>
          </w:p>
        </w:tc>
        <w:tc>
          <w:tcPr>
            <w:tcW w:w="1418" w:type="dxa"/>
            <w:shd w:val="clear" w:color="auto" w:fill="auto"/>
          </w:tcPr>
          <w:p w:rsidR="00D21B17" w:rsidRPr="00DA606E" w:rsidRDefault="00D21B17" w:rsidP="00D21B17">
            <w:pPr>
              <w:spacing w:line="276" w:lineRule="auto"/>
              <w:contextualSpacing/>
              <w:jc w:val="center"/>
              <w:rPr>
                <w:noProof/>
              </w:rPr>
            </w:pPr>
            <w:r w:rsidRPr="00DA606E">
              <w:rPr>
                <w:noProof/>
              </w:rPr>
              <w:t>11</w:t>
            </w:r>
          </w:p>
        </w:tc>
      </w:tr>
      <w:tr w:rsidR="00D21B17" w:rsidRPr="0028678A" w:rsidTr="00D21B17">
        <w:tc>
          <w:tcPr>
            <w:tcW w:w="3085" w:type="dxa"/>
            <w:shd w:val="clear" w:color="auto" w:fill="auto"/>
          </w:tcPr>
          <w:p w:rsidR="00D21B17" w:rsidRPr="00DA606E" w:rsidRDefault="00D21B17" w:rsidP="00D21B17">
            <w:pPr>
              <w:spacing w:line="276" w:lineRule="auto"/>
              <w:contextualSpacing/>
              <w:rPr>
                <w:noProof/>
              </w:rPr>
            </w:pPr>
            <w:r w:rsidRPr="00DA606E">
              <w:rPr>
                <w:noProof/>
              </w:rPr>
              <w:t>Прочие специалисты</w:t>
            </w:r>
          </w:p>
        </w:tc>
        <w:tc>
          <w:tcPr>
            <w:tcW w:w="992" w:type="dxa"/>
            <w:shd w:val="clear" w:color="auto" w:fill="auto"/>
          </w:tcPr>
          <w:p w:rsidR="00D21B17" w:rsidRPr="00DA606E" w:rsidRDefault="00D21B17" w:rsidP="00D21B17">
            <w:pPr>
              <w:spacing w:line="276" w:lineRule="auto"/>
              <w:contextualSpacing/>
              <w:jc w:val="center"/>
              <w:rPr>
                <w:noProof/>
              </w:rPr>
            </w:pPr>
            <w:r w:rsidRPr="00DA606E">
              <w:rPr>
                <w:noProof/>
              </w:rPr>
              <w:t>1</w:t>
            </w:r>
          </w:p>
        </w:tc>
        <w:tc>
          <w:tcPr>
            <w:tcW w:w="993" w:type="dxa"/>
            <w:shd w:val="clear" w:color="auto" w:fill="auto"/>
          </w:tcPr>
          <w:p w:rsidR="00D21B17" w:rsidRPr="00DA606E" w:rsidRDefault="00D96B02" w:rsidP="00D21B17">
            <w:pPr>
              <w:tabs>
                <w:tab w:val="left" w:pos="300"/>
                <w:tab w:val="center" w:pos="388"/>
              </w:tabs>
              <w:spacing w:line="276" w:lineRule="auto"/>
              <w:contextualSpacing/>
              <w:jc w:val="center"/>
              <w:rPr>
                <w:noProof/>
              </w:rPr>
            </w:pPr>
            <w:r>
              <w:rPr>
                <w:noProof/>
              </w:rPr>
              <w:t>5</w:t>
            </w: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C0769" w:rsidP="00D21B17">
            <w:pPr>
              <w:spacing w:line="276" w:lineRule="auto"/>
              <w:contextualSpacing/>
              <w:jc w:val="center"/>
              <w:rPr>
                <w:noProof/>
              </w:rPr>
            </w:pPr>
            <w:r>
              <w:rPr>
                <w:noProof/>
              </w:rPr>
              <w:t>2</w:t>
            </w:r>
          </w:p>
        </w:tc>
        <w:tc>
          <w:tcPr>
            <w:tcW w:w="992" w:type="dxa"/>
            <w:shd w:val="clear" w:color="auto" w:fill="auto"/>
          </w:tcPr>
          <w:p w:rsidR="00D21B17" w:rsidRPr="00DA606E" w:rsidRDefault="00D21B17" w:rsidP="00D21B17">
            <w:pPr>
              <w:spacing w:line="276" w:lineRule="auto"/>
              <w:contextualSpacing/>
              <w:jc w:val="center"/>
              <w:rPr>
                <w:noProof/>
              </w:rPr>
            </w:pPr>
            <w:r w:rsidRPr="00DA606E">
              <w:rPr>
                <w:noProof/>
              </w:rPr>
              <w:t>1</w:t>
            </w:r>
          </w:p>
        </w:tc>
        <w:tc>
          <w:tcPr>
            <w:tcW w:w="1418" w:type="dxa"/>
            <w:shd w:val="clear" w:color="auto" w:fill="auto"/>
          </w:tcPr>
          <w:p w:rsidR="00D21B17" w:rsidRPr="00DA606E" w:rsidRDefault="00D96B02" w:rsidP="00D21B17">
            <w:pPr>
              <w:spacing w:line="276" w:lineRule="auto"/>
              <w:contextualSpacing/>
              <w:jc w:val="center"/>
              <w:rPr>
                <w:noProof/>
              </w:rPr>
            </w:pPr>
            <w:r>
              <w:rPr>
                <w:noProof/>
              </w:rPr>
              <w:t>7</w:t>
            </w:r>
          </w:p>
        </w:tc>
      </w:tr>
      <w:tr w:rsidR="00D21B17" w:rsidRPr="0028678A" w:rsidTr="00D21B17">
        <w:tc>
          <w:tcPr>
            <w:tcW w:w="3085" w:type="dxa"/>
            <w:shd w:val="clear" w:color="auto" w:fill="auto"/>
          </w:tcPr>
          <w:p w:rsidR="00D21B17" w:rsidRPr="00DA606E" w:rsidRDefault="00D21B17" w:rsidP="00D21B17">
            <w:pPr>
              <w:spacing w:line="276" w:lineRule="auto"/>
              <w:contextualSpacing/>
              <w:rPr>
                <w:noProof/>
              </w:rPr>
            </w:pPr>
            <w:r w:rsidRPr="00DA606E">
              <w:rPr>
                <w:noProof/>
              </w:rPr>
              <w:t>Рабочие</w:t>
            </w:r>
          </w:p>
        </w:tc>
        <w:tc>
          <w:tcPr>
            <w:tcW w:w="992" w:type="dxa"/>
            <w:shd w:val="clear" w:color="auto" w:fill="auto"/>
          </w:tcPr>
          <w:p w:rsidR="00D21B17" w:rsidRPr="00DA606E" w:rsidRDefault="00D21B17" w:rsidP="00D21B17">
            <w:pPr>
              <w:spacing w:line="276" w:lineRule="auto"/>
              <w:contextualSpacing/>
              <w:jc w:val="center"/>
              <w:rPr>
                <w:noProof/>
              </w:rPr>
            </w:pPr>
            <w:r w:rsidRPr="00DA606E">
              <w:rPr>
                <w:noProof/>
              </w:rPr>
              <w:t>2</w:t>
            </w:r>
          </w:p>
        </w:tc>
        <w:tc>
          <w:tcPr>
            <w:tcW w:w="993" w:type="dxa"/>
            <w:shd w:val="clear" w:color="auto" w:fill="auto"/>
          </w:tcPr>
          <w:p w:rsidR="00D21B17" w:rsidRPr="00DA606E" w:rsidRDefault="00D96B02" w:rsidP="00D21B17">
            <w:pPr>
              <w:spacing w:line="276" w:lineRule="auto"/>
              <w:contextualSpacing/>
              <w:jc w:val="center"/>
              <w:rPr>
                <w:noProof/>
              </w:rPr>
            </w:pPr>
            <w:r>
              <w:rPr>
                <w:noProof/>
              </w:rPr>
              <w:t>9</w:t>
            </w:r>
          </w:p>
        </w:tc>
        <w:tc>
          <w:tcPr>
            <w:tcW w:w="992" w:type="dxa"/>
            <w:shd w:val="clear" w:color="auto" w:fill="auto"/>
          </w:tcPr>
          <w:p w:rsidR="00D21B17" w:rsidRPr="00DA606E" w:rsidRDefault="00D21B17" w:rsidP="00D21B17">
            <w:pPr>
              <w:spacing w:line="276" w:lineRule="auto"/>
              <w:contextualSpacing/>
              <w:jc w:val="center"/>
              <w:rPr>
                <w:noProof/>
              </w:rPr>
            </w:pPr>
            <w:r w:rsidRPr="00DA606E">
              <w:rPr>
                <w:noProof/>
              </w:rPr>
              <w:t>1</w:t>
            </w: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r w:rsidRPr="00DA606E">
              <w:rPr>
                <w:noProof/>
              </w:rPr>
              <w:t>3</w:t>
            </w:r>
          </w:p>
        </w:tc>
        <w:tc>
          <w:tcPr>
            <w:tcW w:w="1418" w:type="dxa"/>
            <w:shd w:val="clear" w:color="auto" w:fill="auto"/>
          </w:tcPr>
          <w:p w:rsidR="00D21B17" w:rsidRPr="00DA606E" w:rsidRDefault="00D96B02" w:rsidP="00D21B17">
            <w:pPr>
              <w:spacing w:line="276" w:lineRule="auto"/>
              <w:contextualSpacing/>
              <w:jc w:val="center"/>
              <w:rPr>
                <w:noProof/>
              </w:rPr>
            </w:pPr>
            <w:r>
              <w:rPr>
                <w:noProof/>
              </w:rPr>
              <w:t>9</w:t>
            </w:r>
          </w:p>
        </w:tc>
      </w:tr>
      <w:tr w:rsidR="00D21B17" w:rsidRPr="0028678A" w:rsidTr="00D21B17">
        <w:tc>
          <w:tcPr>
            <w:tcW w:w="3085" w:type="dxa"/>
            <w:shd w:val="clear" w:color="auto" w:fill="auto"/>
          </w:tcPr>
          <w:p w:rsidR="00D21B17" w:rsidRPr="00DA606E" w:rsidRDefault="00D21B17" w:rsidP="00D21B17">
            <w:pPr>
              <w:spacing w:line="276" w:lineRule="auto"/>
              <w:contextualSpacing/>
              <w:rPr>
                <w:noProof/>
              </w:rPr>
            </w:pPr>
            <w:r w:rsidRPr="00DA606E">
              <w:rPr>
                <w:noProof/>
              </w:rPr>
              <w:t>Служащие</w:t>
            </w:r>
          </w:p>
        </w:tc>
        <w:tc>
          <w:tcPr>
            <w:tcW w:w="992" w:type="dxa"/>
            <w:shd w:val="clear" w:color="auto" w:fill="auto"/>
          </w:tcPr>
          <w:p w:rsidR="00D21B17" w:rsidRPr="00DA606E" w:rsidRDefault="00D21B17" w:rsidP="00D21B17">
            <w:pPr>
              <w:spacing w:line="276" w:lineRule="auto"/>
              <w:contextualSpacing/>
              <w:jc w:val="center"/>
              <w:rPr>
                <w:noProof/>
              </w:rPr>
            </w:pPr>
          </w:p>
        </w:tc>
        <w:tc>
          <w:tcPr>
            <w:tcW w:w="993" w:type="dxa"/>
            <w:shd w:val="clear" w:color="auto" w:fill="auto"/>
          </w:tcPr>
          <w:p w:rsidR="00D21B17" w:rsidRPr="00DA606E" w:rsidRDefault="00D21B17" w:rsidP="00D21B17">
            <w:pPr>
              <w:spacing w:line="276" w:lineRule="auto"/>
              <w:contextualSpacing/>
              <w:jc w:val="center"/>
              <w:rPr>
                <w:noProof/>
              </w:rPr>
            </w:pPr>
            <w:r w:rsidRPr="00DA606E">
              <w:rPr>
                <w:noProof/>
              </w:rPr>
              <w:t>0</w:t>
            </w: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p>
        </w:tc>
        <w:tc>
          <w:tcPr>
            <w:tcW w:w="992" w:type="dxa"/>
            <w:shd w:val="clear" w:color="auto" w:fill="auto"/>
          </w:tcPr>
          <w:p w:rsidR="00D21B17" w:rsidRPr="00DA606E" w:rsidRDefault="00D21B17" w:rsidP="00D21B17">
            <w:pPr>
              <w:spacing w:line="276" w:lineRule="auto"/>
              <w:contextualSpacing/>
              <w:jc w:val="center"/>
              <w:rPr>
                <w:noProof/>
              </w:rPr>
            </w:pPr>
          </w:p>
        </w:tc>
        <w:tc>
          <w:tcPr>
            <w:tcW w:w="1418" w:type="dxa"/>
            <w:shd w:val="clear" w:color="auto" w:fill="auto"/>
          </w:tcPr>
          <w:p w:rsidR="00D21B17" w:rsidRPr="00DA606E" w:rsidRDefault="00D21B17" w:rsidP="00D21B17">
            <w:pPr>
              <w:spacing w:line="276" w:lineRule="auto"/>
              <w:contextualSpacing/>
              <w:jc w:val="center"/>
              <w:rPr>
                <w:noProof/>
              </w:rPr>
            </w:pPr>
            <w:r w:rsidRPr="00DA606E">
              <w:rPr>
                <w:noProof/>
              </w:rPr>
              <w:t>0</w:t>
            </w:r>
          </w:p>
        </w:tc>
      </w:tr>
      <w:tr w:rsidR="00D21B17" w:rsidRPr="0028678A" w:rsidTr="00D21B17">
        <w:trPr>
          <w:trHeight w:val="321"/>
        </w:trPr>
        <w:tc>
          <w:tcPr>
            <w:tcW w:w="3085" w:type="dxa"/>
            <w:shd w:val="clear" w:color="auto" w:fill="auto"/>
          </w:tcPr>
          <w:p w:rsidR="00D21B17" w:rsidRPr="0028678A" w:rsidRDefault="00D21B17" w:rsidP="00D21B17">
            <w:pPr>
              <w:spacing w:line="276" w:lineRule="auto"/>
              <w:contextualSpacing/>
              <w:rPr>
                <w:noProof/>
              </w:rPr>
            </w:pPr>
            <w:r w:rsidRPr="0028678A">
              <w:rPr>
                <w:noProof/>
              </w:rPr>
              <w:t>Всего</w:t>
            </w:r>
          </w:p>
        </w:tc>
        <w:tc>
          <w:tcPr>
            <w:tcW w:w="992" w:type="dxa"/>
            <w:shd w:val="clear" w:color="auto" w:fill="auto"/>
          </w:tcPr>
          <w:p w:rsidR="00D21B17" w:rsidRPr="0028678A" w:rsidRDefault="00D21B17" w:rsidP="00D21B17">
            <w:pPr>
              <w:spacing w:line="276" w:lineRule="auto"/>
              <w:contextualSpacing/>
              <w:jc w:val="center"/>
              <w:rPr>
                <w:noProof/>
              </w:rPr>
            </w:pPr>
            <w:r>
              <w:rPr>
                <w:noProof/>
              </w:rPr>
              <w:t>4</w:t>
            </w:r>
          </w:p>
        </w:tc>
        <w:tc>
          <w:tcPr>
            <w:tcW w:w="993" w:type="dxa"/>
            <w:shd w:val="clear" w:color="auto" w:fill="auto"/>
          </w:tcPr>
          <w:p w:rsidR="00D21B17" w:rsidRPr="0028678A" w:rsidRDefault="00D21B17" w:rsidP="00D21B17">
            <w:pPr>
              <w:spacing w:line="276" w:lineRule="auto"/>
              <w:contextualSpacing/>
              <w:jc w:val="center"/>
              <w:rPr>
                <w:noProof/>
              </w:rPr>
            </w:pPr>
            <w:r>
              <w:rPr>
                <w:noProof/>
              </w:rPr>
              <w:t>51</w:t>
            </w:r>
          </w:p>
        </w:tc>
        <w:tc>
          <w:tcPr>
            <w:tcW w:w="992" w:type="dxa"/>
            <w:shd w:val="clear" w:color="auto" w:fill="auto"/>
          </w:tcPr>
          <w:p w:rsidR="00D21B17" w:rsidRPr="0028678A" w:rsidRDefault="00DC0769" w:rsidP="00D21B17">
            <w:pPr>
              <w:spacing w:line="276" w:lineRule="auto"/>
              <w:contextualSpacing/>
              <w:jc w:val="center"/>
              <w:rPr>
                <w:noProof/>
              </w:rPr>
            </w:pPr>
            <w:r>
              <w:rPr>
                <w:noProof/>
              </w:rPr>
              <w:t>2</w:t>
            </w:r>
          </w:p>
        </w:tc>
        <w:tc>
          <w:tcPr>
            <w:tcW w:w="992" w:type="dxa"/>
            <w:shd w:val="clear" w:color="auto" w:fill="auto"/>
          </w:tcPr>
          <w:p w:rsidR="00D21B17" w:rsidRPr="0028678A" w:rsidRDefault="00DC0769" w:rsidP="00D21B17">
            <w:pPr>
              <w:spacing w:line="276" w:lineRule="auto"/>
              <w:contextualSpacing/>
              <w:jc w:val="center"/>
              <w:rPr>
                <w:noProof/>
              </w:rPr>
            </w:pPr>
            <w:r>
              <w:rPr>
                <w:noProof/>
              </w:rPr>
              <w:t>3</w:t>
            </w:r>
          </w:p>
        </w:tc>
        <w:tc>
          <w:tcPr>
            <w:tcW w:w="992" w:type="dxa"/>
            <w:shd w:val="clear" w:color="auto" w:fill="auto"/>
          </w:tcPr>
          <w:p w:rsidR="00D21B17" w:rsidRPr="0028678A" w:rsidRDefault="00DC0769" w:rsidP="00D21B17">
            <w:pPr>
              <w:spacing w:line="276" w:lineRule="auto"/>
              <w:contextualSpacing/>
              <w:jc w:val="center"/>
              <w:rPr>
                <w:noProof/>
              </w:rPr>
            </w:pPr>
            <w:r>
              <w:rPr>
                <w:noProof/>
              </w:rPr>
              <w:t>6</w:t>
            </w:r>
          </w:p>
        </w:tc>
        <w:tc>
          <w:tcPr>
            <w:tcW w:w="1418" w:type="dxa"/>
            <w:shd w:val="clear" w:color="auto" w:fill="auto"/>
          </w:tcPr>
          <w:p w:rsidR="00D21B17" w:rsidRPr="0028678A" w:rsidRDefault="00D21B17" w:rsidP="00D21B17">
            <w:pPr>
              <w:spacing w:line="276" w:lineRule="auto"/>
              <w:contextualSpacing/>
              <w:jc w:val="center"/>
              <w:rPr>
                <w:noProof/>
              </w:rPr>
            </w:pPr>
            <w:r w:rsidRPr="0028678A">
              <w:rPr>
                <w:noProof/>
              </w:rPr>
              <w:t>5</w:t>
            </w:r>
            <w:r w:rsidR="00D96B02">
              <w:rPr>
                <w:noProof/>
              </w:rPr>
              <w:t>1</w:t>
            </w:r>
          </w:p>
        </w:tc>
      </w:tr>
    </w:tbl>
    <w:p w:rsidR="00D21B17" w:rsidRPr="00DC0769" w:rsidRDefault="00D21B17" w:rsidP="00D21B17">
      <w:pPr>
        <w:spacing w:line="276" w:lineRule="auto"/>
        <w:ind w:firstLine="851"/>
        <w:contextualSpacing/>
        <w:jc w:val="both"/>
        <w:rPr>
          <w:i/>
          <w:noProof/>
        </w:rPr>
      </w:pPr>
      <w:r w:rsidRPr="00DC0769">
        <w:rPr>
          <w:i/>
          <w:noProof/>
        </w:rPr>
        <w:t>Квалификационные категории педагогического персонала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3"/>
        <w:gridCol w:w="3172"/>
      </w:tblGrid>
      <w:tr w:rsidR="00D21B17" w:rsidRPr="00DC0769" w:rsidTr="00D21B17">
        <w:tc>
          <w:tcPr>
            <w:tcW w:w="3240" w:type="dxa"/>
            <w:vMerge w:val="restart"/>
            <w:shd w:val="clear" w:color="auto" w:fill="auto"/>
          </w:tcPr>
          <w:p w:rsidR="00D21B17" w:rsidRPr="00DC0769" w:rsidRDefault="00D21B17" w:rsidP="00D21B17">
            <w:pPr>
              <w:spacing w:line="276" w:lineRule="auto"/>
              <w:contextualSpacing/>
              <w:jc w:val="both"/>
              <w:rPr>
                <w:noProof/>
              </w:rPr>
            </w:pPr>
            <w:r w:rsidRPr="00DC0769">
              <w:rPr>
                <w:noProof/>
              </w:rPr>
              <w:t>Квалификационная категория</w:t>
            </w:r>
          </w:p>
        </w:tc>
        <w:tc>
          <w:tcPr>
            <w:tcW w:w="6459" w:type="dxa"/>
            <w:gridSpan w:val="2"/>
            <w:shd w:val="clear" w:color="auto" w:fill="auto"/>
          </w:tcPr>
          <w:p w:rsidR="00D21B17" w:rsidRPr="00DC0769" w:rsidRDefault="00D21B17" w:rsidP="00D21B17">
            <w:pPr>
              <w:spacing w:line="276" w:lineRule="auto"/>
              <w:contextualSpacing/>
              <w:jc w:val="center"/>
              <w:rPr>
                <w:noProof/>
              </w:rPr>
            </w:pPr>
            <w:r w:rsidRPr="00DC0769">
              <w:rPr>
                <w:noProof/>
              </w:rPr>
              <w:t>Общее количество</w:t>
            </w:r>
          </w:p>
        </w:tc>
      </w:tr>
      <w:tr w:rsidR="00D21B17" w:rsidRPr="00DC0769" w:rsidTr="00D21B17">
        <w:tc>
          <w:tcPr>
            <w:tcW w:w="3240" w:type="dxa"/>
            <w:vMerge/>
            <w:shd w:val="clear" w:color="auto" w:fill="auto"/>
          </w:tcPr>
          <w:p w:rsidR="00D21B17" w:rsidRPr="00DC0769" w:rsidRDefault="00D21B17" w:rsidP="00D21B17">
            <w:pPr>
              <w:spacing w:line="276" w:lineRule="auto"/>
              <w:contextualSpacing/>
              <w:jc w:val="both"/>
              <w:rPr>
                <w:noProof/>
              </w:rPr>
            </w:pPr>
          </w:p>
        </w:tc>
        <w:tc>
          <w:tcPr>
            <w:tcW w:w="3231" w:type="dxa"/>
            <w:shd w:val="clear" w:color="auto" w:fill="auto"/>
          </w:tcPr>
          <w:p w:rsidR="00D21B17" w:rsidRPr="00DC0769" w:rsidRDefault="00D21B17" w:rsidP="00D21B17">
            <w:pPr>
              <w:spacing w:line="276" w:lineRule="auto"/>
              <w:contextualSpacing/>
              <w:jc w:val="center"/>
              <w:rPr>
                <w:noProof/>
              </w:rPr>
            </w:pPr>
            <w:r w:rsidRPr="00DC0769">
              <w:rPr>
                <w:noProof/>
              </w:rPr>
              <w:t>человек</w:t>
            </w:r>
          </w:p>
        </w:tc>
        <w:tc>
          <w:tcPr>
            <w:tcW w:w="3228" w:type="dxa"/>
            <w:shd w:val="clear" w:color="auto" w:fill="auto"/>
          </w:tcPr>
          <w:p w:rsidR="00D21B17" w:rsidRPr="00DC0769" w:rsidRDefault="00D21B17" w:rsidP="00AC310F">
            <w:pPr>
              <w:spacing w:line="276" w:lineRule="auto"/>
              <w:contextualSpacing/>
              <w:jc w:val="center"/>
              <w:rPr>
                <w:i/>
                <w:noProof/>
              </w:rPr>
            </w:pPr>
            <w:r w:rsidRPr="00DC0769">
              <w:rPr>
                <w:i/>
                <w:noProof/>
              </w:rPr>
              <w:t>%</w:t>
            </w:r>
          </w:p>
        </w:tc>
      </w:tr>
      <w:tr w:rsidR="00D21B17" w:rsidRPr="00DC0769" w:rsidTr="00D21B17">
        <w:tc>
          <w:tcPr>
            <w:tcW w:w="3240" w:type="dxa"/>
            <w:shd w:val="clear" w:color="auto" w:fill="auto"/>
          </w:tcPr>
          <w:p w:rsidR="00D21B17" w:rsidRPr="00DC0769" w:rsidRDefault="00D21B17" w:rsidP="00D21B17">
            <w:pPr>
              <w:spacing w:line="276" w:lineRule="auto"/>
              <w:contextualSpacing/>
              <w:jc w:val="both"/>
              <w:rPr>
                <w:noProof/>
              </w:rPr>
            </w:pPr>
            <w:r w:rsidRPr="00DC0769">
              <w:rPr>
                <w:noProof/>
              </w:rPr>
              <w:t>Высшая</w:t>
            </w:r>
          </w:p>
        </w:tc>
        <w:tc>
          <w:tcPr>
            <w:tcW w:w="3231" w:type="dxa"/>
            <w:shd w:val="clear" w:color="auto" w:fill="auto"/>
          </w:tcPr>
          <w:p w:rsidR="00D21B17" w:rsidRPr="00DC0769" w:rsidRDefault="00D21B17" w:rsidP="00D21B17">
            <w:pPr>
              <w:spacing w:line="276" w:lineRule="auto"/>
              <w:contextualSpacing/>
              <w:jc w:val="center"/>
              <w:rPr>
                <w:i/>
                <w:noProof/>
              </w:rPr>
            </w:pPr>
            <w:r w:rsidRPr="00DC0769">
              <w:rPr>
                <w:i/>
                <w:noProof/>
              </w:rPr>
              <w:t>1</w:t>
            </w:r>
            <w:r w:rsidR="00D96B02">
              <w:rPr>
                <w:i/>
                <w:noProof/>
              </w:rPr>
              <w:t>3</w:t>
            </w:r>
          </w:p>
        </w:tc>
        <w:tc>
          <w:tcPr>
            <w:tcW w:w="3228" w:type="dxa"/>
            <w:shd w:val="clear" w:color="auto" w:fill="auto"/>
          </w:tcPr>
          <w:p w:rsidR="00D21B17" w:rsidRPr="00DC0769" w:rsidRDefault="00D96B02" w:rsidP="00DC0769">
            <w:pPr>
              <w:tabs>
                <w:tab w:val="left" w:pos="1245"/>
                <w:tab w:val="center" w:pos="1477"/>
              </w:tabs>
              <w:spacing w:line="276" w:lineRule="auto"/>
              <w:contextualSpacing/>
              <w:jc w:val="center"/>
              <w:rPr>
                <w:i/>
                <w:noProof/>
              </w:rPr>
            </w:pPr>
            <w:r>
              <w:rPr>
                <w:i/>
                <w:noProof/>
              </w:rPr>
              <w:t>43</w:t>
            </w:r>
            <w:r w:rsidR="00D21B17" w:rsidRPr="00DC0769">
              <w:rPr>
                <w:i/>
                <w:noProof/>
              </w:rPr>
              <w:t>%</w:t>
            </w:r>
          </w:p>
        </w:tc>
      </w:tr>
      <w:tr w:rsidR="00D21B17" w:rsidRPr="00DC0769" w:rsidTr="00D21B17">
        <w:tc>
          <w:tcPr>
            <w:tcW w:w="3240" w:type="dxa"/>
            <w:shd w:val="clear" w:color="auto" w:fill="auto"/>
          </w:tcPr>
          <w:p w:rsidR="00D21B17" w:rsidRPr="00DC0769" w:rsidRDefault="00D21B17" w:rsidP="00D21B17">
            <w:pPr>
              <w:spacing w:line="276" w:lineRule="auto"/>
              <w:contextualSpacing/>
              <w:jc w:val="both"/>
              <w:rPr>
                <w:noProof/>
              </w:rPr>
            </w:pPr>
            <w:r w:rsidRPr="00DC0769">
              <w:rPr>
                <w:noProof/>
              </w:rPr>
              <w:t>Первая</w:t>
            </w:r>
          </w:p>
        </w:tc>
        <w:tc>
          <w:tcPr>
            <w:tcW w:w="3231" w:type="dxa"/>
            <w:shd w:val="clear" w:color="auto" w:fill="auto"/>
          </w:tcPr>
          <w:p w:rsidR="00D21B17" w:rsidRPr="00DC0769" w:rsidRDefault="00D96B02" w:rsidP="00D21B17">
            <w:pPr>
              <w:spacing w:line="276" w:lineRule="auto"/>
              <w:contextualSpacing/>
              <w:jc w:val="center"/>
              <w:rPr>
                <w:i/>
                <w:noProof/>
              </w:rPr>
            </w:pPr>
            <w:r>
              <w:rPr>
                <w:i/>
                <w:noProof/>
              </w:rPr>
              <w:t>4</w:t>
            </w:r>
          </w:p>
        </w:tc>
        <w:tc>
          <w:tcPr>
            <w:tcW w:w="3228" w:type="dxa"/>
            <w:shd w:val="clear" w:color="auto" w:fill="auto"/>
          </w:tcPr>
          <w:p w:rsidR="00D21B17" w:rsidRPr="00DC0769" w:rsidRDefault="00D96B02" w:rsidP="00AC310F">
            <w:pPr>
              <w:spacing w:line="276" w:lineRule="auto"/>
              <w:contextualSpacing/>
              <w:jc w:val="center"/>
              <w:rPr>
                <w:i/>
                <w:noProof/>
              </w:rPr>
            </w:pPr>
            <w:r>
              <w:rPr>
                <w:i/>
                <w:noProof/>
              </w:rPr>
              <w:t>13</w:t>
            </w:r>
            <w:r w:rsidR="00D21B17" w:rsidRPr="00DC0769">
              <w:rPr>
                <w:i/>
                <w:noProof/>
              </w:rPr>
              <w:t>%</w:t>
            </w:r>
          </w:p>
        </w:tc>
      </w:tr>
      <w:tr w:rsidR="00D21B17" w:rsidRPr="00DC0769" w:rsidTr="00D21B17">
        <w:tc>
          <w:tcPr>
            <w:tcW w:w="3240" w:type="dxa"/>
            <w:shd w:val="clear" w:color="auto" w:fill="auto"/>
          </w:tcPr>
          <w:p w:rsidR="00D21B17" w:rsidRPr="00DC0769" w:rsidRDefault="00D21B17" w:rsidP="00D21B17">
            <w:pPr>
              <w:spacing w:line="276" w:lineRule="auto"/>
              <w:contextualSpacing/>
              <w:jc w:val="both"/>
              <w:rPr>
                <w:noProof/>
              </w:rPr>
            </w:pPr>
            <w:r w:rsidRPr="00DC0769">
              <w:rPr>
                <w:noProof/>
              </w:rPr>
              <w:t>Соответсвие</w:t>
            </w:r>
          </w:p>
        </w:tc>
        <w:tc>
          <w:tcPr>
            <w:tcW w:w="3231" w:type="dxa"/>
            <w:shd w:val="clear" w:color="auto" w:fill="auto"/>
          </w:tcPr>
          <w:p w:rsidR="00D21B17" w:rsidRPr="00DC0769" w:rsidRDefault="00D96B02" w:rsidP="00D21B17">
            <w:pPr>
              <w:spacing w:line="276" w:lineRule="auto"/>
              <w:contextualSpacing/>
              <w:jc w:val="center"/>
              <w:rPr>
                <w:i/>
                <w:noProof/>
              </w:rPr>
            </w:pPr>
            <w:r>
              <w:rPr>
                <w:i/>
                <w:noProof/>
              </w:rPr>
              <w:t>8</w:t>
            </w:r>
          </w:p>
        </w:tc>
        <w:tc>
          <w:tcPr>
            <w:tcW w:w="3228" w:type="dxa"/>
            <w:shd w:val="clear" w:color="auto" w:fill="auto"/>
          </w:tcPr>
          <w:p w:rsidR="00D21B17" w:rsidRPr="00DC0769" w:rsidRDefault="00D96B02" w:rsidP="00AC310F">
            <w:pPr>
              <w:spacing w:line="276" w:lineRule="auto"/>
              <w:contextualSpacing/>
              <w:jc w:val="center"/>
              <w:rPr>
                <w:i/>
                <w:noProof/>
              </w:rPr>
            </w:pPr>
            <w:r>
              <w:rPr>
                <w:i/>
                <w:noProof/>
              </w:rPr>
              <w:t>30</w:t>
            </w:r>
            <w:r w:rsidR="00D21B17" w:rsidRPr="00DC0769">
              <w:rPr>
                <w:i/>
                <w:noProof/>
              </w:rPr>
              <w:t>%</w:t>
            </w:r>
          </w:p>
        </w:tc>
      </w:tr>
      <w:tr w:rsidR="00DA606E" w:rsidRPr="0028678A" w:rsidTr="00D21B17">
        <w:tc>
          <w:tcPr>
            <w:tcW w:w="3240" w:type="dxa"/>
            <w:shd w:val="clear" w:color="auto" w:fill="auto"/>
          </w:tcPr>
          <w:p w:rsidR="00DA606E" w:rsidRPr="00DC0769" w:rsidRDefault="00DA606E" w:rsidP="00D21B17">
            <w:pPr>
              <w:spacing w:line="276" w:lineRule="auto"/>
              <w:contextualSpacing/>
              <w:jc w:val="both"/>
              <w:rPr>
                <w:noProof/>
              </w:rPr>
            </w:pPr>
            <w:r w:rsidRPr="00DC0769">
              <w:rPr>
                <w:noProof/>
              </w:rPr>
              <w:t>Без категории</w:t>
            </w:r>
            <w:r w:rsidR="00DC0769">
              <w:rPr>
                <w:noProof/>
              </w:rPr>
              <w:t xml:space="preserve"> (стаж работы менеее двух лет)</w:t>
            </w:r>
          </w:p>
        </w:tc>
        <w:tc>
          <w:tcPr>
            <w:tcW w:w="3231" w:type="dxa"/>
            <w:shd w:val="clear" w:color="auto" w:fill="auto"/>
          </w:tcPr>
          <w:p w:rsidR="00DA606E" w:rsidRPr="00DC0769" w:rsidRDefault="00D96B02" w:rsidP="00D21B17">
            <w:pPr>
              <w:spacing w:line="276" w:lineRule="auto"/>
              <w:contextualSpacing/>
              <w:jc w:val="center"/>
              <w:rPr>
                <w:i/>
                <w:noProof/>
              </w:rPr>
            </w:pPr>
            <w:r>
              <w:rPr>
                <w:i/>
                <w:noProof/>
              </w:rPr>
              <w:t>5</w:t>
            </w:r>
          </w:p>
        </w:tc>
        <w:tc>
          <w:tcPr>
            <w:tcW w:w="3228" w:type="dxa"/>
            <w:shd w:val="clear" w:color="auto" w:fill="auto"/>
          </w:tcPr>
          <w:p w:rsidR="00DA606E" w:rsidRPr="00DC0769" w:rsidRDefault="00D96B02" w:rsidP="00D21B17">
            <w:pPr>
              <w:spacing w:line="276" w:lineRule="auto"/>
              <w:contextualSpacing/>
              <w:jc w:val="center"/>
              <w:rPr>
                <w:i/>
                <w:noProof/>
              </w:rPr>
            </w:pPr>
            <w:r>
              <w:rPr>
                <w:i/>
                <w:noProof/>
              </w:rPr>
              <w:t>14</w:t>
            </w:r>
            <w:r w:rsidR="00DC0769">
              <w:rPr>
                <w:i/>
                <w:noProof/>
              </w:rPr>
              <w:t>%</w:t>
            </w:r>
          </w:p>
        </w:tc>
      </w:tr>
    </w:tbl>
    <w:p w:rsidR="00D21B17" w:rsidRPr="0028678A" w:rsidRDefault="00D21B17" w:rsidP="00D21B17">
      <w:pPr>
        <w:spacing w:line="276" w:lineRule="auto"/>
        <w:ind w:firstLine="851"/>
        <w:contextualSpacing/>
        <w:jc w:val="both"/>
        <w:rPr>
          <w:i/>
          <w:noProof/>
        </w:rPr>
      </w:pPr>
    </w:p>
    <w:p w:rsidR="00D21B17" w:rsidRPr="0028678A" w:rsidRDefault="00D21B17" w:rsidP="00D21B17">
      <w:pPr>
        <w:spacing w:line="276" w:lineRule="auto"/>
        <w:ind w:firstLine="851"/>
        <w:contextualSpacing/>
        <w:jc w:val="both"/>
        <w:rPr>
          <w:i/>
          <w:noProof/>
        </w:rPr>
      </w:pPr>
      <w:r w:rsidRPr="0028678A">
        <w:rPr>
          <w:i/>
          <w:noProof/>
        </w:rPr>
        <w:t>Сведения о работниках Центра, имеющих отличия, в том числе: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268"/>
      </w:tblGrid>
      <w:tr w:rsidR="00D21B17" w:rsidRPr="0028678A" w:rsidTr="00D21B17">
        <w:tc>
          <w:tcPr>
            <w:tcW w:w="7479" w:type="dxa"/>
            <w:shd w:val="clear" w:color="auto" w:fill="auto"/>
          </w:tcPr>
          <w:p w:rsidR="00D21B17" w:rsidRPr="0028678A" w:rsidRDefault="00D21B17" w:rsidP="00D21B17">
            <w:pPr>
              <w:spacing w:line="276" w:lineRule="auto"/>
              <w:contextualSpacing/>
              <w:jc w:val="both"/>
              <w:rPr>
                <w:b/>
                <w:noProof/>
                <w:sz w:val="22"/>
                <w:szCs w:val="22"/>
              </w:rPr>
            </w:pPr>
            <w:r w:rsidRPr="0028678A">
              <w:rPr>
                <w:b/>
                <w:noProof/>
                <w:sz w:val="22"/>
                <w:szCs w:val="22"/>
              </w:rPr>
              <w:t>Награды, грамоты</w:t>
            </w:r>
          </w:p>
        </w:tc>
        <w:tc>
          <w:tcPr>
            <w:tcW w:w="2268" w:type="dxa"/>
            <w:shd w:val="clear" w:color="auto" w:fill="auto"/>
          </w:tcPr>
          <w:p w:rsidR="00D21B17" w:rsidRPr="009714E4" w:rsidRDefault="00D21B17" w:rsidP="00D21B17">
            <w:pPr>
              <w:spacing w:line="276" w:lineRule="auto"/>
              <w:contextualSpacing/>
              <w:jc w:val="both"/>
              <w:rPr>
                <w:noProof/>
                <w:sz w:val="22"/>
                <w:szCs w:val="22"/>
              </w:rPr>
            </w:pPr>
            <w:r w:rsidRPr="009714E4">
              <w:rPr>
                <w:noProof/>
                <w:sz w:val="22"/>
                <w:szCs w:val="22"/>
              </w:rPr>
              <w:t>Количество</w:t>
            </w:r>
          </w:p>
        </w:tc>
      </w:tr>
      <w:tr w:rsidR="00D21B17" w:rsidRPr="0028678A" w:rsidTr="00D21B17">
        <w:tc>
          <w:tcPr>
            <w:tcW w:w="7479" w:type="dxa"/>
            <w:shd w:val="clear" w:color="auto" w:fill="auto"/>
          </w:tcPr>
          <w:p w:rsidR="00D21B17" w:rsidRPr="00CD3FCF" w:rsidRDefault="00D21B17" w:rsidP="00DC0769">
            <w:pPr>
              <w:spacing w:line="276" w:lineRule="auto"/>
              <w:contextualSpacing/>
              <w:jc w:val="both"/>
              <w:rPr>
                <w:noProof/>
                <w:sz w:val="22"/>
                <w:szCs w:val="22"/>
              </w:rPr>
            </w:pPr>
            <w:r w:rsidRPr="00CD3FCF">
              <w:rPr>
                <w:noProof/>
                <w:sz w:val="22"/>
                <w:szCs w:val="22"/>
              </w:rPr>
              <w:t xml:space="preserve">Почётная грамота Министерства </w:t>
            </w:r>
            <w:r w:rsidR="00DC0769" w:rsidRPr="00CD3FCF">
              <w:rPr>
                <w:noProof/>
                <w:sz w:val="22"/>
                <w:szCs w:val="22"/>
              </w:rPr>
              <w:t>просвещения РФ</w:t>
            </w:r>
          </w:p>
        </w:tc>
        <w:tc>
          <w:tcPr>
            <w:tcW w:w="2268" w:type="dxa"/>
            <w:shd w:val="clear" w:color="auto" w:fill="auto"/>
          </w:tcPr>
          <w:p w:rsidR="00D21B17" w:rsidRPr="009714E4" w:rsidRDefault="00D96B02" w:rsidP="00D21B17">
            <w:pPr>
              <w:spacing w:line="276" w:lineRule="auto"/>
              <w:contextualSpacing/>
              <w:jc w:val="both"/>
              <w:rPr>
                <w:noProof/>
                <w:sz w:val="22"/>
                <w:szCs w:val="22"/>
              </w:rPr>
            </w:pPr>
            <w:r w:rsidRPr="009714E4">
              <w:rPr>
                <w:noProof/>
                <w:sz w:val="22"/>
                <w:szCs w:val="22"/>
              </w:rPr>
              <w:t>2</w:t>
            </w:r>
          </w:p>
        </w:tc>
      </w:tr>
      <w:tr w:rsidR="00D21B17" w:rsidRPr="0028678A" w:rsidTr="00D21B17">
        <w:tc>
          <w:tcPr>
            <w:tcW w:w="7479" w:type="dxa"/>
            <w:shd w:val="clear" w:color="auto" w:fill="auto"/>
          </w:tcPr>
          <w:p w:rsidR="00D21B17" w:rsidRPr="0028678A" w:rsidRDefault="00D21B17" w:rsidP="00D21B17">
            <w:pPr>
              <w:spacing w:line="276" w:lineRule="auto"/>
              <w:contextualSpacing/>
              <w:jc w:val="both"/>
              <w:rPr>
                <w:noProof/>
                <w:sz w:val="22"/>
                <w:szCs w:val="22"/>
              </w:rPr>
            </w:pPr>
            <w:r w:rsidRPr="0028678A">
              <w:rPr>
                <w:noProof/>
                <w:sz w:val="22"/>
                <w:szCs w:val="22"/>
              </w:rPr>
              <w:t>Почётная грамота Губернатора ХМАО-Югры</w:t>
            </w:r>
          </w:p>
        </w:tc>
        <w:tc>
          <w:tcPr>
            <w:tcW w:w="2268" w:type="dxa"/>
            <w:shd w:val="clear" w:color="auto" w:fill="auto"/>
          </w:tcPr>
          <w:p w:rsidR="00D21B17" w:rsidRPr="009714E4" w:rsidRDefault="00D21B17" w:rsidP="00D21B17">
            <w:pPr>
              <w:spacing w:line="276" w:lineRule="auto"/>
              <w:contextualSpacing/>
              <w:jc w:val="both"/>
              <w:rPr>
                <w:noProof/>
                <w:sz w:val="22"/>
                <w:szCs w:val="22"/>
              </w:rPr>
            </w:pPr>
            <w:r w:rsidRPr="009714E4">
              <w:rPr>
                <w:noProof/>
                <w:sz w:val="22"/>
                <w:szCs w:val="22"/>
              </w:rPr>
              <w:t>1</w:t>
            </w:r>
          </w:p>
        </w:tc>
      </w:tr>
      <w:tr w:rsidR="00D21B17" w:rsidRPr="0028678A" w:rsidTr="00D21B17">
        <w:tc>
          <w:tcPr>
            <w:tcW w:w="7479" w:type="dxa"/>
            <w:shd w:val="clear" w:color="auto" w:fill="auto"/>
          </w:tcPr>
          <w:p w:rsidR="00D21B17" w:rsidRPr="0028678A" w:rsidRDefault="00D21B17" w:rsidP="00D21B17">
            <w:pPr>
              <w:spacing w:line="276" w:lineRule="auto"/>
              <w:contextualSpacing/>
              <w:jc w:val="both"/>
              <w:rPr>
                <w:noProof/>
                <w:sz w:val="22"/>
                <w:szCs w:val="22"/>
              </w:rPr>
            </w:pPr>
            <w:r w:rsidRPr="0028678A">
              <w:rPr>
                <w:noProof/>
                <w:sz w:val="22"/>
                <w:szCs w:val="22"/>
              </w:rPr>
              <w:t>Нагрудный знак «Почётный работник общего образования»</w:t>
            </w:r>
          </w:p>
        </w:tc>
        <w:tc>
          <w:tcPr>
            <w:tcW w:w="2268" w:type="dxa"/>
            <w:shd w:val="clear" w:color="auto" w:fill="auto"/>
          </w:tcPr>
          <w:p w:rsidR="00D21B17" w:rsidRPr="009714E4" w:rsidRDefault="00D21B17" w:rsidP="00D21B17">
            <w:pPr>
              <w:spacing w:line="276" w:lineRule="auto"/>
              <w:contextualSpacing/>
              <w:jc w:val="both"/>
              <w:rPr>
                <w:noProof/>
                <w:sz w:val="22"/>
                <w:szCs w:val="22"/>
              </w:rPr>
            </w:pPr>
            <w:r w:rsidRPr="009714E4">
              <w:rPr>
                <w:noProof/>
                <w:sz w:val="22"/>
                <w:szCs w:val="22"/>
              </w:rPr>
              <w:softHyphen/>
            </w:r>
          </w:p>
        </w:tc>
      </w:tr>
      <w:tr w:rsidR="00D21B17" w:rsidRPr="0028678A" w:rsidTr="00D21B17">
        <w:tc>
          <w:tcPr>
            <w:tcW w:w="7479" w:type="dxa"/>
            <w:shd w:val="clear" w:color="auto" w:fill="auto"/>
          </w:tcPr>
          <w:p w:rsidR="00D21B17" w:rsidRPr="0028678A" w:rsidRDefault="00D21B17" w:rsidP="00D21B17">
            <w:pPr>
              <w:spacing w:line="276" w:lineRule="auto"/>
              <w:contextualSpacing/>
              <w:jc w:val="both"/>
              <w:rPr>
                <w:noProof/>
                <w:sz w:val="22"/>
                <w:szCs w:val="22"/>
              </w:rPr>
            </w:pPr>
            <w:r w:rsidRPr="0028678A">
              <w:rPr>
                <w:noProof/>
                <w:sz w:val="22"/>
                <w:szCs w:val="22"/>
              </w:rPr>
              <w:t>Почётная грамота Департамента образования и науки ХМАО-Югры</w:t>
            </w:r>
          </w:p>
        </w:tc>
        <w:tc>
          <w:tcPr>
            <w:tcW w:w="2268" w:type="dxa"/>
            <w:shd w:val="clear" w:color="auto" w:fill="auto"/>
          </w:tcPr>
          <w:p w:rsidR="00D21B17" w:rsidRPr="009714E4" w:rsidRDefault="005858EF" w:rsidP="00D21B17">
            <w:pPr>
              <w:spacing w:line="276" w:lineRule="auto"/>
              <w:contextualSpacing/>
              <w:jc w:val="both"/>
              <w:rPr>
                <w:noProof/>
                <w:sz w:val="22"/>
                <w:szCs w:val="22"/>
              </w:rPr>
            </w:pPr>
            <w:r>
              <w:rPr>
                <w:noProof/>
                <w:sz w:val="22"/>
                <w:szCs w:val="22"/>
              </w:rPr>
              <w:t>7</w:t>
            </w:r>
            <w:bookmarkStart w:id="0" w:name="_GoBack"/>
            <w:bookmarkEnd w:id="0"/>
          </w:p>
        </w:tc>
      </w:tr>
    </w:tbl>
    <w:p w:rsidR="00D21B17" w:rsidRPr="0028678A" w:rsidRDefault="00D21B17" w:rsidP="00D21B17">
      <w:pPr>
        <w:spacing w:line="276" w:lineRule="auto"/>
        <w:rPr>
          <w:sz w:val="16"/>
          <w:szCs w:val="16"/>
        </w:rPr>
      </w:pPr>
    </w:p>
    <w:p w:rsidR="000F03C0" w:rsidRDefault="000F03C0" w:rsidP="00D21B17">
      <w:pPr>
        <w:spacing w:line="276" w:lineRule="auto"/>
        <w:contextualSpacing/>
        <w:jc w:val="center"/>
        <w:rPr>
          <w:rFonts w:eastAsia="Calibri"/>
          <w:i/>
          <w:lang w:eastAsia="en-US"/>
        </w:rPr>
      </w:pPr>
    </w:p>
    <w:p w:rsidR="00D96B02" w:rsidRDefault="00D96B02" w:rsidP="00D21B17">
      <w:pPr>
        <w:spacing w:line="276" w:lineRule="auto"/>
        <w:contextualSpacing/>
        <w:jc w:val="center"/>
        <w:rPr>
          <w:rFonts w:eastAsia="Calibri"/>
          <w:i/>
          <w:lang w:eastAsia="en-US"/>
        </w:rPr>
      </w:pPr>
    </w:p>
    <w:p w:rsidR="009C1B5D" w:rsidRDefault="009C1B5D" w:rsidP="00D21B17">
      <w:pPr>
        <w:spacing w:line="276" w:lineRule="auto"/>
        <w:contextualSpacing/>
        <w:jc w:val="center"/>
        <w:rPr>
          <w:rFonts w:eastAsia="Calibri"/>
          <w:i/>
          <w:noProof/>
        </w:rPr>
      </w:pPr>
    </w:p>
    <w:p w:rsidR="00D21B17" w:rsidRPr="00CD01A6" w:rsidRDefault="00D96B02" w:rsidP="00D21B17">
      <w:pPr>
        <w:spacing w:line="276" w:lineRule="auto"/>
        <w:contextualSpacing/>
        <w:jc w:val="center"/>
        <w:rPr>
          <w:rFonts w:eastAsia="Calibri"/>
          <w:i/>
          <w:lang w:eastAsia="en-US"/>
        </w:rPr>
      </w:pPr>
      <w:r>
        <w:rPr>
          <w:noProof/>
        </w:rPr>
        <w:lastRenderedPageBreak/>
        <w:drawing>
          <wp:anchor distT="0" distB="0" distL="114300" distR="114300" simplePos="0" relativeHeight="251648000" behindDoc="1" locked="0" layoutInCell="1" allowOverlap="1" wp14:anchorId="72EC6CD9" wp14:editId="7318BB43">
            <wp:simplePos x="0" y="0"/>
            <wp:positionH relativeFrom="column">
              <wp:posOffset>-1070610</wp:posOffset>
            </wp:positionH>
            <wp:positionV relativeFrom="paragraph">
              <wp:posOffset>-711835</wp:posOffset>
            </wp:positionV>
            <wp:extent cx="7547610" cy="10705465"/>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7610" cy="10705465"/>
                    </a:xfrm>
                    <a:prstGeom prst="rect">
                      <a:avLst/>
                    </a:prstGeom>
                    <a:noFill/>
                  </pic:spPr>
                </pic:pic>
              </a:graphicData>
            </a:graphic>
            <wp14:sizeRelH relativeFrom="page">
              <wp14:pctWidth>0</wp14:pctWidth>
            </wp14:sizeRelH>
            <wp14:sizeRelV relativeFrom="page">
              <wp14:pctHeight>0</wp14:pctHeight>
            </wp14:sizeRelV>
          </wp:anchor>
        </w:drawing>
      </w:r>
      <w:r w:rsidR="00D21B17" w:rsidRPr="00CD01A6">
        <w:rPr>
          <w:rFonts w:eastAsia="Calibri"/>
          <w:i/>
          <w:lang w:eastAsia="en-US"/>
        </w:rPr>
        <w:t>Педагогический стаж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21B17" w:rsidRPr="00CD01A6" w:rsidTr="00D21B17">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D21B17" w:rsidRPr="00CD01A6" w:rsidRDefault="00D21B17" w:rsidP="00D21B17">
            <w:pPr>
              <w:contextualSpacing/>
              <w:jc w:val="center"/>
              <w:rPr>
                <w:rFonts w:eastAsia="Calibri"/>
                <w:b/>
                <w:lang w:eastAsia="en-US"/>
              </w:rPr>
            </w:pPr>
            <w:r w:rsidRPr="00CD01A6">
              <w:rPr>
                <w:rFonts w:eastAsia="Calibri"/>
                <w:b/>
                <w:lang w:eastAsia="en-US"/>
              </w:rPr>
              <w:t>До 5 лет</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D21B17" w:rsidRPr="00CD01A6" w:rsidRDefault="00D21B17" w:rsidP="00D21B17">
            <w:pPr>
              <w:contextualSpacing/>
              <w:jc w:val="center"/>
              <w:rPr>
                <w:rFonts w:eastAsia="Calibri"/>
                <w:b/>
                <w:lang w:eastAsia="en-US"/>
              </w:rPr>
            </w:pPr>
            <w:r w:rsidRPr="00CD01A6">
              <w:rPr>
                <w:rFonts w:eastAsia="Calibri"/>
                <w:b/>
                <w:lang w:eastAsia="en-US"/>
              </w:rPr>
              <w:t>Свыше 30 лет</w:t>
            </w:r>
          </w:p>
        </w:tc>
      </w:tr>
      <w:tr w:rsidR="00D21B17" w:rsidRPr="00CD01A6" w:rsidTr="00D21B17">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D21B17" w:rsidRPr="00CD01A6" w:rsidRDefault="00D96B02" w:rsidP="00D21B17">
            <w:pPr>
              <w:contextualSpacing/>
              <w:jc w:val="center"/>
              <w:rPr>
                <w:rFonts w:eastAsia="Calibri"/>
                <w:lang w:eastAsia="en-US"/>
              </w:rPr>
            </w:pPr>
            <w:r>
              <w:rPr>
                <w:rFonts w:eastAsia="Calibri"/>
                <w:lang w:eastAsia="en-US"/>
              </w:rPr>
              <w:t>4</w:t>
            </w:r>
            <w:r w:rsidR="00D21B17" w:rsidRPr="00CD01A6">
              <w:rPr>
                <w:rFonts w:eastAsia="Calibri"/>
                <w:lang w:eastAsia="en-US"/>
              </w:rPr>
              <w:t xml:space="preserve"> человек</w:t>
            </w:r>
            <w:r>
              <w:rPr>
                <w:rFonts w:eastAsia="Calibri"/>
                <w:lang w:eastAsia="en-US"/>
              </w:rPr>
              <w:t>а</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D21B17" w:rsidRPr="00CD01A6" w:rsidRDefault="00D21B17" w:rsidP="00D21B17">
            <w:pPr>
              <w:contextualSpacing/>
              <w:jc w:val="center"/>
              <w:rPr>
                <w:rFonts w:eastAsia="Calibri"/>
                <w:lang w:eastAsia="en-US"/>
              </w:rPr>
            </w:pPr>
            <w:r w:rsidRPr="00CD01A6">
              <w:rPr>
                <w:rFonts w:eastAsia="Calibri"/>
                <w:lang w:eastAsia="en-US"/>
              </w:rPr>
              <w:t>2 человека</w:t>
            </w:r>
          </w:p>
        </w:tc>
      </w:tr>
    </w:tbl>
    <w:p w:rsidR="00D21B17" w:rsidRPr="00CD01A6" w:rsidRDefault="00D21B17" w:rsidP="00D21B17">
      <w:pPr>
        <w:spacing w:line="276" w:lineRule="auto"/>
        <w:contextualSpacing/>
        <w:jc w:val="center"/>
        <w:rPr>
          <w:rFonts w:eastAsia="Calibri"/>
          <w:i/>
          <w:iCs/>
          <w:lang w:eastAsia="en-US"/>
        </w:rPr>
      </w:pPr>
      <w:r w:rsidRPr="00CD01A6">
        <w:rPr>
          <w:rFonts w:eastAsia="Calibri"/>
          <w:i/>
          <w:lang w:eastAsia="en-US"/>
        </w:rPr>
        <w:t>Возрастной контингент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21B17" w:rsidRPr="00CD01A6" w:rsidTr="00D21B17">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D21B17" w:rsidRPr="00CD01A6" w:rsidRDefault="00D21B17" w:rsidP="00D21B17">
            <w:pPr>
              <w:contextualSpacing/>
              <w:jc w:val="center"/>
              <w:rPr>
                <w:rFonts w:eastAsia="Calibri"/>
                <w:b/>
                <w:lang w:eastAsia="en-US"/>
              </w:rPr>
            </w:pPr>
            <w:r w:rsidRPr="00CD01A6">
              <w:rPr>
                <w:rFonts w:eastAsia="Calibri"/>
                <w:b/>
                <w:lang w:eastAsia="en-US"/>
              </w:rPr>
              <w:t>До 30 лет</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D21B17" w:rsidRPr="00CD01A6" w:rsidRDefault="00D21B17" w:rsidP="00D21B17">
            <w:pPr>
              <w:contextualSpacing/>
              <w:jc w:val="center"/>
              <w:rPr>
                <w:rFonts w:eastAsia="Calibri"/>
                <w:b/>
                <w:lang w:eastAsia="en-US"/>
              </w:rPr>
            </w:pPr>
            <w:r w:rsidRPr="00CD01A6">
              <w:rPr>
                <w:rFonts w:eastAsia="Calibri"/>
                <w:b/>
                <w:lang w:eastAsia="en-US"/>
              </w:rPr>
              <w:t>Свыше 55 лет</w:t>
            </w:r>
          </w:p>
        </w:tc>
      </w:tr>
      <w:tr w:rsidR="00D21B17" w:rsidRPr="00CD01A6" w:rsidTr="00D21B17">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D21B17" w:rsidRPr="00CD01A6" w:rsidRDefault="00D21B17" w:rsidP="00D21B17">
            <w:pPr>
              <w:contextualSpacing/>
              <w:jc w:val="center"/>
              <w:rPr>
                <w:rFonts w:eastAsia="Calibri"/>
                <w:lang w:eastAsia="en-US"/>
              </w:rPr>
            </w:pPr>
            <w:r w:rsidRPr="00CD01A6">
              <w:rPr>
                <w:rFonts w:eastAsia="Calibri"/>
                <w:lang w:eastAsia="en-US"/>
              </w:rPr>
              <w:t>3человека</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D21B17" w:rsidRPr="00CD01A6" w:rsidRDefault="00D21B17" w:rsidP="00D21B17">
            <w:pPr>
              <w:contextualSpacing/>
              <w:jc w:val="center"/>
              <w:rPr>
                <w:rFonts w:eastAsia="Calibri"/>
                <w:lang w:eastAsia="en-US"/>
              </w:rPr>
            </w:pPr>
            <w:r w:rsidRPr="00CD01A6">
              <w:rPr>
                <w:rFonts w:eastAsia="Calibri"/>
                <w:lang w:eastAsia="en-US"/>
              </w:rPr>
              <w:t>4человек</w:t>
            </w:r>
          </w:p>
        </w:tc>
      </w:tr>
    </w:tbl>
    <w:p w:rsidR="00D21B17" w:rsidRPr="00CD01A6" w:rsidRDefault="00D21B17" w:rsidP="00D21B17">
      <w:pPr>
        <w:spacing w:line="276" w:lineRule="auto"/>
      </w:pPr>
    </w:p>
    <w:p w:rsidR="00D21B17" w:rsidRPr="00D96B02" w:rsidRDefault="00D21B17" w:rsidP="00D21B17">
      <w:pPr>
        <w:suppressAutoHyphens/>
        <w:spacing w:line="276" w:lineRule="auto"/>
        <w:ind w:firstLine="708"/>
        <w:jc w:val="both"/>
        <w:rPr>
          <w:lang w:eastAsia="ar-SA"/>
        </w:rPr>
      </w:pPr>
      <w:r w:rsidRPr="00D96B02">
        <w:rPr>
          <w:lang w:eastAsia="ar-SA"/>
        </w:rPr>
        <w:t>Повышение квалификации специалистов Центра – неотъемлемое условие улучшения качества и эффективности образовательного процесса, распространения передового педагогического опыта в учреждениях дополнительного образования детей.</w:t>
      </w:r>
    </w:p>
    <w:p w:rsidR="00D21B17" w:rsidRPr="00D96B02" w:rsidRDefault="00D21B17" w:rsidP="00D21B17">
      <w:pPr>
        <w:suppressAutoHyphens/>
        <w:spacing w:line="276" w:lineRule="auto"/>
        <w:ind w:firstLine="708"/>
        <w:jc w:val="both"/>
        <w:rPr>
          <w:lang w:eastAsia="ar-SA"/>
        </w:rPr>
      </w:pPr>
      <w:r w:rsidRPr="00D96B02">
        <w:rPr>
          <w:lang w:eastAsia="ar-SA"/>
        </w:rPr>
        <w:t xml:space="preserve">Повышение квалификации педагогов реализуется в следующих организационных формах: курсы повышения квалификации, обучающие семинары, конференции, мастер-классы, ГМО, участие в </w:t>
      </w:r>
      <w:proofErr w:type="spellStart"/>
      <w:r w:rsidRPr="00D96B02">
        <w:rPr>
          <w:lang w:eastAsia="ar-SA"/>
        </w:rPr>
        <w:t>вебинарах</w:t>
      </w:r>
      <w:proofErr w:type="spellEnd"/>
      <w:r w:rsidRPr="00D96B02">
        <w:rPr>
          <w:lang w:eastAsia="ar-SA"/>
        </w:rPr>
        <w:t>, конкурсы педагогического мастерства и др.</w:t>
      </w:r>
    </w:p>
    <w:p w:rsidR="00D21B17" w:rsidRPr="00D96B02" w:rsidRDefault="00D21B17" w:rsidP="00D21B17">
      <w:pPr>
        <w:spacing w:line="276" w:lineRule="auto"/>
        <w:contextualSpacing/>
        <w:jc w:val="center"/>
        <w:rPr>
          <w:rFonts w:eastAsia="Calibri"/>
          <w:i/>
          <w:iCs/>
          <w:lang w:eastAsia="en-US"/>
        </w:rPr>
      </w:pPr>
      <w:r w:rsidRPr="00D96B02">
        <w:rPr>
          <w:rFonts w:eastAsia="Calibri"/>
          <w:i/>
          <w:iCs/>
          <w:lang w:eastAsia="en-US"/>
        </w:rPr>
        <w:t>Уровень квалификации педагогических кадров</w:t>
      </w:r>
    </w:p>
    <w:p w:rsidR="00D21B17" w:rsidRPr="00D96B02" w:rsidRDefault="00D21B17" w:rsidP="00D21B17">
      <w:pPr>
        <w:ind w:left="851"/>
        <w:contextualSpacing/>
        <w:jc w:val="both"/>
      </w:pPr>
      <w:r w:rsidRPr="00D96B02">
        <w:t>В текущем учебном году благополучно прошли процедуру аттестации</w:t>
      </w:r>
    </w:p>
    <w:p w:rsidR="009C1B5D" w:rsidRPr="00D96B02" w:rsidRDefault="00D21B17" w:rsidP="00D21B17">
      <w:pPr>
        <w:contextualSpacing/>
        <w:jc w:val="both"/>
        <w:rPr>
          <w:b/>
        </w:rPr>
      </w:pPr>
      <w:r w:rsidRPr="00D96B02">
        <w:rPr>
          <w:b/>
        </w:rPr>
        <w:t>на присвоение квалификационной категории:</w:t>
      </w:r>
    </w:p>
    <w:p w:rsidR="009C1B5D" w:rsidRPr="00D96B02" w:rsidRDefault="009C1B5D" w:rsidP="009C1B5D">
      <w:pPr>
        <w:contextualSpacing/>
        <w:jc w:val="both"/>
      </w:pPr>
      <w:r w:rsidRPr="00D96B02">
        <w:t>- Битчина А.А. (педагог ДО) – высшая квалификационная категория;</w:t>
      </w:r>
    </w:p>
    <w:p w:rsidR="009C1B5D" w:rsidRPr="00D96B02" w:rsidRDefault="009C1B5D" w:rsidP="009C1B5D">
      <w:pPr>
        <w:contextualSpacing/>
        <w:jc w:val="both"/>
      </w:pPr>
      <w:r w:rsidRPr="00D96B02">
        <w:t xml:space="preserve">- Гундарева </w:t>
      </w:r>
      <w:proofErr w:type="gramStart"/>
      <w:r w:rsidRPr="00D96B02">
        <w:t>Е.П.</w:t>
      </w:r>
      <w:r w:rsidRPr="00D96B02">
        <w:rPr>
          <w:b/>
        </w:rPr>
        <w:t>(</w:t>
      </w:r>
      <w:proofErr w:type="gramEnd"/>
      <w:r w:rsidRPr="00D96B02">
        <w:t>педагог ДО) – высшая квалификационная категория;</w:t>
      </w:r>
    </w:p>
    <w:p w:rsidR="009C1B5D" w:rsidRPr="00D96B02" w:rsidRDefault="009C1B5D" w:rsidP="009C1B5D">
      <w:pPr>
        <w:contextualSpacing/>
        <w:jc w:val="both"/>
      </w:pPr>
      <w:r w:rsidRPr="00D96B02">
        <w:t xml:space="preserve">- </w:t>
      </w:r>
      <w:proofErr w:type="spellStart"/>
      <w:r w:rsidRPr="00D96B02">
        <w:t>Нигамедьянова</w:t>
      </w:r>
      <w:proofErr w:type="spellEnd"/>
      <w:r w:rsidRPr="00D96B02">
        <w:t xml:space="preserve"> </w:t>
      </w:r>
      <w:proofErr w:type="gramStart"/>
      <w:r w:rsidRPr="00D96B02">
        <w:t>С.А.(</w:t>
      </w:r>
      <w:proofErr w:type="gramEnd"/>
      <w:r w:rsidRPr="00D96B02">
        <w:t>педагог ДО) – первая квалификационная категория;</w:t>
      </w:r>
    </w:p>
    <w:p w:rsidR="009C1B5D" w:rsidRPr="00D96B02" w:rsidRDefault="009C1B5D" w:rsidP="009C1B5D">
      <w:pPr>
        <w:contextualSpacing/>
        <w:jc w:val="both"/>
      </w:pPr>
      <w:r w:rsidRPr="00D96B02">
        <w:t xml:space="preserve">-Суббота </w:t>
      </w:r>
      <w:proofErr w:type="gramStart"/>
      <w:r w:rsidRPr="00D96B02">
        <w:t>Т.А..</w:t>
      </w:r>
      <w:proofErr w:type="gramEnd"/>
      <w:r w:rsidRPr="00D96B02">
        <w:t xml:space="preserve"> (педагог-организатор) –первая квалификационная категория;</w:t>
      </w:r>
    </w:p>
    <w:p w:rsidR="009C1B5D" w:rsidRPr="00D96B02" w:rsidRDefault="009C1B5D" w:rsidP="009C1B5D">
      <w:pPr>
        <w:contextualSpacing/>
        <w:jc w:val="both"/>
      </w:pPr>
    </w:p>
    <w:p w:rsidR="00D21B17" w:rsidRPr="00D05560" w:rsidRDefault="009C1B5D" w:rsidP="00D21B17">
      <w:pPr>
        <w:contextualSpacing/>
        <w:jc w:val="both"/>
      </w:pPr>
      <w:r w:rsidRPr="00D96B02">
        <w:rPr>
          <w:iCs/>
        </w:rPr>
        <w:t xml:space="preserve">30 </w:t>
      </w:r>
      <w:r w:rsidRPr="00D96B02">
        <w:t>педагогических работников 1</w:t>
      </w:r>
      <w:r w:rsidR="00D96B02">
        <w:t xml:space="preserve">3 - с высшей кв. категорией, 4 </w:t>
      </w:r>
      <w:r w:rsidRPr="00D96B02">
        <w:t>педагога – 1 кв. категории,8– на соответствие занимаемой должности, без категории –5.</w:t>
      </w:r>
    </w:p>
    <w:p w:rsidR="00D21B17" w:rsidRDefault="00D21B17" w:rsidP="00D21B17">
      <w:pPr>
        <w:contextualSpacing/>
        <w:jc w:val="both"/>
        <w:rPr>
          <w:b/>
        </w:rPr>
      </w:pPr>
      <w:r w:rsidRPr="002950AF">
        <w:rPr>
          <w:b/>
        </w:rPr>
        <w:t>Сравнительная характеристика квалификации педагогических кадров (%)</w:t>
      </w:r>
    </w:p>
    <w:p w:rsidR="009C1B5D" w:rsidRDefault="009C1B5D" w:rsidP="00D21B17">
      <w:pPr>
        <w:contextualSpacing/>
        <w:jc w:val="both"/>
        <w:rPr>
          <w:b/>
        </w:rPr>
      </w:pPr>
    </w:p>
    <w:p w:rsidR="009C1B5D" w:rsidRPr="00D96B02" w:rsidRDefault="009C1B5D" w:rsidP="009C1B5D">
      <w:pPr>
        <w:ind w:firstLine="851"/>
        <w:contextualSpacing/>
      </w:pPr>
      <w:r>
        <w:rPr>
          <w:noProof/>
        </w:rPr>
        <w:drawing>
          <wp:inline distT="0" distB="0" distL="0" distR="0" wp14:anchorId="7C9828E5" wp14:editId="7465CE00">
            <wp:extent cx="3686175" cy="20288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eastAsia="Calibri"/>
          <w:i/>
          <w:iCs/>
          <w:lang w:eastAsia="en-US"/>
        </w:rPr>
        <w:br w:type="textWrapping" w:clear="all"/>
      </w:r>
      <w:r w:rsidRPr="00D96B02">
        <w:rPr>
          <w:rFonts w:eastAsia="Calibri"/>
        </w:rPr>
        <w:t xml:space="preserve">В 2021 – 2022 учебном году </w:t>
      </w:r>
      <w:r w:rsidRPr="00D96B02">
        <w:rPr>
          <w:b/>
        </w:rPr>
        <w:t>45%</w:t>
      </w:r>
      <w:r w:rsidRPr="00D96B02">
        <w:t xml:space="preserve"> от общей численности </w:t>
      </w:r>
      <w:proofErr w:type="gramStart"/>
      <w:r w:rsidRPr="00D96B02">
        <w:t>педагогических  и</w:t>
      </w:r>
      <w:proofErr w:type="gramEnd"/>
      <w:r w:rsidRPr="00D96B02">
        <w:t xml:space="preserve"> руководящих работников прошли курсы повышения квалификации (для сравнения, в прошлом учебном году 39%)</w:t>
      </w:r>
    </w:p>
    <w:tbl>
      <w:tblPr>
        <w:tblpPr w:leftFromText="180" w:rightFromText="180" w:bottomFromText="20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827"/>
        <w:gridCol w:w="1808"/>
      </w:tblGrid>
      <w:tr w:rsidR="009C1B5D" w:rsidRPr="00D96B02" w:rsidTr="008B314C">
        <w:tc>
          <w:tcPr>
            <w:tcW w:w="3936" w:type="dxa"/>
            <w:vMerge w:val="restart"/>
            <w:tcBorders>
              <w:top w:val="single" w:sz="4" w:space="0" w:color="auto"/>
              <w:left w:val="single" w:sz="4" w:space="0" w:color="auto"/>
              <w:bottom w:val="single" w:sz="4" w:space="0" w:color="auto"/>
              <w:right w:val="single" w:sz="4" w:space="0" w:color="auto"/>
            </w:tcBorders>
            <w:hideMark/>
          </w:tcPr>
          <w:p w:rsidR="009C1B5D" w:rsidRPr="00D96B02" w:rsidRDefault="009C1B5D" w:rsidP="008B314C">
            <w:pPr>
              <w:contextualSpacing/>
              <w:jc w:val="center"/>
            </w:pPr>
            <w:r w:rsidRPr="00D96B02">
              <w:t>Общая численность педагогических и руководящих работников</w:t>
            </w:r>
          </w:p>
        </w:tc>
        <w:tc>
          <w:tcPr>
            <w:tcW w:w="3827" w:type="dxa"/>
            <w:tcBorders>
              <w:top w:val="single" w:sz="4" w:space="0" w:color="auto"/>
              <w:left w:val="single" w:sz="4" w:space="0" w:color="auto"/>
              <w:bottom w:val="single" w:sz="4" w:space="0" w:color="auto"/>
              <w:right w:val="single" w:sz="4" w:space="0" w:color="auto"/>
            </w:tcBorders>
            <w:hideMark/>
          </w:tcPr>
          <w:p w:rsidR="009C1B5D" w:rsidRPr="00D96B02" w:rsidRDefault="009C1B5D" w:rsidP="008B314C">
            <w:pPr>
              <w:ind w:firstLine="851"/>
              <w:contextualSpacing/>
              <w:jc w:val="center"/>
            </w:pPr>
            <w:r w:rsidRPr="00D96B02">
              <w:t>Количество КПК</w:t>
            </w:r>
          </w:p>
        </w:tc>
        <w:tc>
          <w:tcPr>
            <w:tcW w:w="1808" w:type="dxa"/>
            <w:vMerge w:val="restart"/>
            <w:tcBorders>
              <w:top w:val="single" w:sz="4" w:space="0" w:color="auto"/>
              <w:left w:val="single" w:sz="4" w:space="0" w:color="auto"/>
              <w:bottom w:val="single" w:sz="4" w:space="0" w:color="auto"/>
              <w:right w:val="single" w:sz="4" w:space="0" w:color="auto"/>
            </w:tcBorders>
            <w:vAlign w:val="center"/>
            <w:hideMark/>
          </w:tcPr>
          <w:p w:rsidR="009C1B5D" w:rsidRPr="00D96B02" w:rsidRDefault="009C1B5D" w:rsidP="008B314C">
            <w:pPr>
              <w:ind w:firstLine="52"/>
              <w:contextualSpacing/>
              <w:jc w:val="center"/>
            </w:pPr>
            <w:r w:rsidRPr="00D96B02">
              <w:t>% от общего числа</w:t>
            </w:r>
          </w:p>
        </w:tc>
      </w:tr>
      <w:tr w:rsidR="009C1B5D" w:rsidRPr="00D96B02" w:rsidTr="008B314C">
        <w:tc>
          <w:tcPr>
            <w:tcW w:w="0" w:type="auto"/>
            <w:vMerge/>
            <w:tcBorders>
              <w:top w:val="single" w:sz="4" w:space="0" w:color="auto"/>
              <w:left w:val="single" w:sz="4" w:space="0" w:color="auto"/>
              <w:bottom w:val="single" w:sz="4" w:space="0" w:color="auto"/>
              <w:right w:val="single" w:sz="4" w:space="0" w:color="auto"/>
            </w:tcBorders>
            <w:vAlign w:val="center"/>
            <w:hideMark/>
          </w:tcPr>
          <w:p w:rsidR="009C1B5D" w:rsidRPr="00D96B02" w:rsidRDefault="009C1B5D" w:rsidP="008B314C"/>
        </w:tc>
        <w:tc>
          <w:tcPr>
            <w:tcW w:w="3827" w:type="dxa"/>
            <w:tcBorders>
              <w:top w:val="single" w:sz="4" w:space="0" w:color="auto"/>
              <w:left w:val="single" w:sz="4" w:space="0" w:color="auto"/>
              <w:bottom w:val="single" w:sz="4" w:space="0" w:color="auto"/>
              <w:right w:val="single" w:sz="4" w:space="0" w:color="auto"/>
            </w:tcBorders>
            <w:hideMark/>
          </w:tcPr>
          <w:p w:rsidR="009C1B5D" w:rsidRPr="00D96B02" w:rsidRDefault="009C1B5D" w:rsidP="008B314C">
            <w:pPr>
              <w:contextualSpacing/>
              <w:jc w:val="center"/>
            </w:pPr>
            <w:r w:rsidRPr="00D96B02">
              <w:t>прошли курсовую подготовку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B5D" w:rsidRPr="00D96B02" w:rsidRDefault="009C1B5D" w:rsidP="008B314C"/>
        </w:tc>
      </w:tr>
      <w:tr w:rsidR="009C1B5D" w:rsidRPr="00D96B02" w:rsidTr="008B314C">
        <w:tc>
          <w:tcPr>
            <w:tcW w:w="3936" w:type="dxa"/>
            <w:tcBorders>
              <w:top w:val="single" w:sz="4" w:space="0" w:color="auto"/>
              <w:left w:val="single" w:sz="4" w:space="0" w:color="auto"/>
              <w:bottom w:val="single" w:sz="4" w:space="0" w:color="auto"/>
              <w:right w:val="single" w:sz="4" w:space="0" w:color="auto"/>
            </w:tcBorders>
            <w:vAlign w:val="center"/>
            <w:hideMark/>
          </w:tcPr>
          <w:p w:rsidR="009C1B5D" w:rsidRPr="00D96B02" w:rsidRDefault="009C1B5D" w:rsidP="008B314C">
            <w:pPr>
              <w:contextualSpacing/>
              <w:jc w:val="center"/>
              <w:rPr>
                <w:b/>
              </w:rPr>
            </w:pPr>
            <w:r w:rsidRPr="00D96B02">
              <w:rPr>
                <w:b/>
              </w:rPr>
              <w:t>36</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B5D" w:rsidRPr="00D96B02" w:rsidRDefault="009C1B5D" w:rsidP="008B314C">
            <w:pPr>
              <w:contextualSpacing/>
              <w:jc w:val="center"/>
              <w:rPr>
                <w:b/>
              </w:rPr>
            </w:pPr>
            <w:r w:rsidRPr="00D96B02">
              <w:rPr>
                <w:b/>
              </w:rPr>
              <w:t>16</w:t>
            </w:r>
          </w:p>
        </w:tc>
        <w:tc>
          <w:tcPr>
            <w:tcW w:w="1808" w:type="dxa"/>
            <w:tcBorders>
              <w:top w:val="single" w:sz="4" w:space="0" w:color="auto"/>
              <w:left w:val="single" w:sz="4" w:space="0" w:color="auto"/>
              <w:bottom w:val="single" w:sz="4" w:space="0" w:color="auto"/>
              <w:right w:val="single" w:sz="4" w:space="0" w:color="auto"/>
            </w:tcBorders>
            <w:vAlign w:val="center"/>
            <w:hideMark/>
          </w:tcPr>
          <w:p w:rsidR="009C1B5D" w:rsidRPr="00D96B02" w:rsidRDefault="00606774" w:rsidP="008B314C">
            <w:pPr>
              <w:contextualSpacing/>
              <w:jc w:val="center"/>
              <w:rPr>
                <w:b/>
              </w:rPr>
            </w:pPr>
            <w:r w:rsidRPr="00D96B02">
              <w:rPr>
                <w:b/>
              </w:rPr>
              <w:t>45</w:t>
            </w:r>
            <w:r w:rsidR="009C1B5D" w:rsidRPr="00D96B02">
              <w:rPr>
                <w:b/>
              </w:rPr>
              <w:t>%</w:t>
            </w:r>
          </w:p>
        </w:tc>
      </w:tr>
    </w:tbl>
    <w:p w:rsidR="009C1B5D" w:rsidRPr="00D96B02" w:rsidRDefault="009C1B5D" w:rsidP="009C1B5D">
      <w:pPr>
        <w:contextualSpacing/>
      </w:pPr>
      <w:r w:rsidRPr="00D96B02">
        <w:t xml:space="preserve">В текущем году были заняты повышением квалификации: </w:t>
      </w:r>
    </w:p>
    <w:p w:rsidR="009C1B5D" w:rsidRPr="00D96B02" w:rsidRDefault="009C1B5D" w:rsidP="009C1B5D">
      <w:pPr>
        <w:contextualSpacing/>
      </w:pPr>
      <w:proofErr w:type="spellStart"/>
      <w:r w:rsidRPr="00D96B02">
        <w:rPr>
          <w:b/>
        </w:rPr>
        <w:t>Нигамедьянова</w:t>
      </w:r>
      <w:proofErr w:type="spellEnd"/>
      <w:r w:rsidRPr="00D96B02">
        <w:rPr>
          <w:b/>
        </w:rPr>
        <w:t xml:space="preserve"> С.А.:</w:t>
      </w:r>
    </w:p>
    <w:p w:rsidR="009C1B5D" w:rsidRPr="00D96B02" w:rsidRDefault="009C1B5D" w:rsidP="009C1B5D">
      <w:pPr>
        <w:snapToGrid w:val="0"/>
        <w:rPr>
          <w:lang w:eastAsia="ar-SA"/>
        </w:rPr>
      </w:pPr>
      <w:r w:rsidRPr="00D96B02">
        <w:rPr>
          <w:b/>
        </w:rPr>
        <w:t xml:space="preserve">- </w:t>
      </w:r>
      <w:r w:rsidRPr="00D96B02">
        <w:rPr>
          <w:lang w:eastAsia="ar-SA"/>
        </w:rPr>
        <w:t xml:space="preserve">«Проектирование дополнительных общеобразовательных программ» </w:t>
      </w:r>
      <w:r w:rsidRPr="00D96B02">
        <w:t>АНО ДПО «Открытое образование</w:t>
      </w:r>
      <w:proofErr w:type="gramStart"/>
      <w:r w:rsidRPr="00D96B02">
        <w:t>»,  г.</w:t>
      </w:r>
      <w:proofErr w:type="gramEnd"/>
      <w:r w:rsidRPr="00D96B02">
        <w:t xml:space="preserve"> Москва, </w:t>
      </w:r>
      <w:r w:rsidRPr="00D96B02">
        <w:rPr>
          <w:lang w:eastAsia="ar-SA"/>
        </w:rPr>
        <w:t>36 ч.</w:t>
      </w:r>
    </w:p>
    <w:p w:rsidR="009C1B5D" w:rsidRPr="00D96B02" w:rsidRDefault="009C1B5D" w:rsidP="009C1B5D">
      <w:pPr>
        <w:suppressAutoHyphens/>
        <w:snapToGrid w:val="0"/>
      </w:pPr>
      <w:proofErr w:type="gramStart"/>
      <w:r w:rsidRPr="00D96B02">
        <w:rPr>
          <w:b/>
        </w:rPr>
        <w:t>-</w:t>
      </w:r>
      <w:r w:rsidRPr="00D96B02">
        <w:t>.</w:t>
      </w:r>
      <w:r w:rsidRPr="00D96B02">
        <w:rPr>
          <w:lang w:eastAsia="ar-SA"/>
        </w:rPr>
        <w:t>«</w:t>
      </w:r>
      <w:proofErr w:type="gramEnd"/>
      <w:r w:rsidRPr="00D96B02">
        <w:rPr>
          <w:lang w:eastAsia="ar-SA"/>
        </w:rPr>
        <w:t>Развитие мотивации к творчеству и познанию одаренных детей»</w:t>
      </w:r>
      <w:r w:rsidRPr="00D96B02">
        <w:t xml:space="preserve"> АНО ДПО «Открытое образование» г. Москва , 36 ч</w:t>
      </w:r>
    </w:p>
    <w:p w:rsidR="009C1B5D" w:rsidRPr="00D96B02" w:rsidRDefault="00D96B02" w:rsidP="009C1B5D">
      <w:pPr>
        <w:suppressAutoHyphens/>
        <w:snapToGrid w:val="0"/>
      </w:pPr>
      <w:r>
        <w:rPr>
          <w:noProof/>
        </w:rPr>
        <w:lastRenderedPageBreak/>
        <w:drawing>
          <wp:anchor distT="0" distB="0" distL="114300" distR="114300" simplePos="0" relativeHeight="251649024" behindDoc="1" locked="0" layoutInCell="1" allowOverlap="1" wp14:anchorId="544D3BEB" wp14:editId="320084EF">
            <wp:simplePos x="0" y="0"/>
            <wp:positionH relativeFrom="column">
              <wp:posOffset>-1070610</wp:posOffset>
            </wp:positionH>
            <wp:positionV relativeFrom="paragraph">
              <wp:posOffset>-710565</wp:posOffset>
            </wp:positionV>
            <wp:extent cx="7547610" cy="1071181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sidR="009C1B5D" w:rsidRPr="00D96B02">
        <w:t xml:space="preserve">- «Авторская интерпретация народного игрового музыкального творчества» Сообщество педагогов </w:t>
      </w:r>
      <w:r w:rsidR="009C1B5D" w:rsidRPr="00D96B02">
        <w:rPr>
          <w:lang w:val="en-US"/>
        </w:rPr>
        <w:t>D</w:t>
      </w:r>
      <w:r w:rsidR="009C1B5D" w:rsidRPr="00D96B02">
        <w:t>-семинар, 2 часа.</w:t>
      </w:r>
    </w:p>
    <w:p w:rsidR="009C1B5D" w:rsidRPr="00D96B02" w:rsidRDefault="009C1B5D" w:rsidP="009C1B5D">
      <w:pPr>
        <w:suppressAutoHyphens/>
        <w:snapToGrid w:val="0"/>
        <w:rPr>
          <w:b/>
        </w:rPr>
      </w:pPr>
      <w:r w:rsidRPr="00D96B02">
        <w:rPr>
          <w:b/>
        </w:rPr>
        <w:t>Васильева С.Н.</w:t>
      </w:r>
    </w:p>
    <w:p w:rsidR="009C1B5D" w:rsidRPr="00D96B02" w:rsidRDefault="009C1B5D" w:rsidP="009C1B5D">
      <w:pPr>
        <w:snapToGrid w:val="0"/>
        <w:rPr>
          <w:lang w:eastAsia="ar-SA"/>
        </w:rPr>
      </w:pPr>
      <w:r w:rsidRPr="00D96B02">
        <w:rPr>
          <w:b/>
        </w:rPr>
        <w:t xml:space="preserve">- </w:t>
      </w:r>
      <w:r w:rsidRPr="00D96B02">
        <w:rPr>
          <w:lang w:eastAsia="ar-SA"/>
        </w:rPr>
        <w:t xml:space="preserve">«Проектирование дополнительных общеобразовательных программ» </w:t>
      </w:r>
      <w:r w:rsidRPr="00D96B02">
        <w:t>АНО ДПО «Открытое образование</w:t>
      </w:r>
      <w:proofErr w:type="gramStart"/>
      <w:r w:rsidRPr="00D96B02">
        <w:t>»,  г.</w:t>
      </w:r>
      <w:proofErr w:type="gramEnd"/>
      <w:r w:rsidRPr="00D96B02">
        <w:t xml:space="preserve"> Москва, </w:t>
      </w:r>
      <w:r w:rsidRPr="00D96B02">
        <w:rPr>
          <w:lang w:eastAsia="ar-SA"/>
        </w:rPr>
        <w:t>36 ч.</w:t>
      </w:r>
    </w:p>
    <w:p w:rsidR="009C1B5D" w:rsidRPr="00D96B02" w:rsidRDefault="009C1B5D" w:rsidP="009C1B5D">
      <w:pPr>
        <w:suppressAutoHyphens/>
        <w:snapToGrid w:val="0"/>
      </w:pPr>
      <w:proofErr w:type="gramStart"/>
      <w:r w:rsidRPr="00D96B02">
        <w:rPr>
          <w:b/>
        </w:rPr>
        <w:t>-</w:t>
      </w:r>
      <w:r w:rsidRPr="00D96B02">
        <w:t>.</w:t>
      </w:r>
      <w:r w:rsidRPr="00D96B02">
        <w:rPr>
          <w:lang w:eastAsia="ar-SA"/>
        </w:rPr>
        <w:t>«</w:t>
      </w:r>
      <w:proofErr w:type="gramEnd"/>
      <w:r w:rsidRPr="00D96B02">
        <w:rPr>
          <w:lang w:eastAsia="ar-SA"/>
        </w:rPr>
        <w:t>Развитие мотивации к творчеству и познанию одаренных детей»</w:t>
      </w:r>
      <w:r w:rsidRPr="00D96B02">
        <w:t xml:space="preserve"> АНО ДПО «Открытое образование» г. Москва , 36 ч</w:t>
      </w:r>
    </w:p>
    <w:p w:rsidR="009C1B5D" w:rsidRPr="00D96B02" w:rsidRDefault="009C1B5D" w:rsidP="009C1B5D">
      <w:pPr>
        <w:pStyle w:val="af9"/>
        <w:snapToGrid w:val="0"/>
        <w:spacing w:after="0" w:line="240" w:lineRule="auto"/>
        <w:ind w:left="0"/>
        <w:jc w:val="both"/>
        <w:rPr>
          <w:rFonts w:ascii="Times New Roman" w:hAnsi="Times New Roman"/>
          <w:b/>
          <w:sz w:val="24"/>
          <w:szCs w:val="24"/>
        </w:rPr>
      </w:pPr>
      <w:proofErr w:type="spellStart"/>
      <w:r w:rsidRPr="00D96B02">
        <w:rPr>
          <w:rFonts w:ascii="Times New Roman" w:hAnsi="Times New Roman"/>
          <w:b/>
          <w:sz w:val="24"/>
          <w:szCs w:val="24"/>
        </w:rPr>
        <w:t>Карнаух</w:t>
      </w:r>
      <w:proofErr w:type="spellEnd"/>
      <w:r w:rsidRPr="00D96B02">
        <w:rPr>
          <w:rFonts w:ascii="Times New Roman" w:hAnsi="Times New Roman"/>
          <w:b/>
          <w:sz w:val="24"/>
          <w:szCs w:val="24"/>
        </w:rPr>
        <w:t xml:space="preserve"> Т.Л. </w:t>
      </w:r>
    </w:p>
    <w:p w:rsidR="009C1B5D" w:rsidRPr="00D96B02" w:rsidRDefault="009C1B5D" w:rsidP="009C1B5D">
      <w:pPr>
        <w:snapToGrid w:val="0"/>
        <w:rPr>
          <w:lang w:eastAsia="ar-SA"/>
        </w:rPr>
      </w:pPr>
      <w:r w:rsidRPr="00D96B02">
        <w:rPr>
          <w:b/>
        </w:rPr>
        <w:t xml:space="preserve">- </w:t>
      </w:r>
      <w:r w:rsidRPr="00D96B02">
        <w:rPr>
          <w:lang w:eastAsia="ar-SA"/>
        </w:rPr>
        <w:t xml:space="preserve">«Проектирование дополнительных общеобразовательных программ» </w:t>
      </w:r>
      <w:r w:rsidRPr="00D96B02">
        <w:t>АНО ДПО «Открытое образование</w:t>
      </w:r>
      <w:proofErr w:type="gramStart"/>
      <w:r w:rsidRPr="00D96B02">
        <w:t>»,  г.</w:t>
      </w:r>
      <w:proofErr w:type="gramEnd"/>
      <w:r w:rsidRPr="00D96B02">
        <w:t xml:space="preserve"> Москва, </w:t>
      </w:r>
      <w:r w:rsidRPr="00D96B02">
        <w:rPr>
          <w:lang w:eastAsia="ar-SA"/>
        </w:rPr>
        <w:t>36 ч.</w:t>
      </w:r>
    </w:p>
    <w:p w:rsidR="009C1B5D" w:rsidRPr="00D96B02" w:rsidRDefault="009C1B5D" w:rsidP="009C1B5D">
      <w:pPr>
        <w:suppressAutoHyphens/>
        <w:snapToGrid w:val="0"/>
      </w:pPr>
      <w:proofErr w:type="gramStart"/>
      <w:r w:rsidRPr="00D96B02">
        <w:rPr>
          <w:b/>
        </w:rPr>
        <w:t>-</w:t>
      </w:r>
      <w:r w:rsidRPr="00D96B02">
        <w:t>.</w:t>
      </w:r>
      <w:r w:rsidRPr="00D96B02">
        <w:rPr>
          <w:lang w:eastAsia="ar-SA"/>
        </w:rPr>
        <w:t>«</w:t>
      </w:r>
      <w:proofErr w:type="gramEnd"/>
      <w:r w:rsidRPr="00D96B02">
        <w:rPr>
          <w:lang w:eastAsia="ar-SA"/>
        </w:rPr>
        <w:t>Развитие мотивации к творчеству и познанию одаренных детей»</w:t>
      </w:r>
      <w:r w:rsidRPr="00D96B02">
        <w:t xml:space="preserve"> АНО ДПО «Открытое образование» г. Москва , 36 ч</w:t>
      </w:r>
    </w:p>
    <w:p w:rsidR="009C1B5D" w:rsidRPr="00D96B02" w:rsidRDefault="009C1B5D" w:rsidP="009C1B5D">
      <w:pPr>
        <w:pStyle w:val="af9"/>
        <w:snapToGrid w:val="0"/>
        <w:spacing w:after="0" w:line="240" w:lineRule="auto"/>
        <w:ind w:left="0"/>
        <w:jc w:val="both"/>
        <w:rPr>
          <w:rFonts w:ascii="Times New Roman" w:hAnsi="Times New Roman"/>
          <w:b/>
          <w:sz w:val="24"/>
          <w:szCs w:val="24"/>
        </w:rPr>
      </w:pPr>
      <w:r w:rsidRPr="00D96B02">
        <w:rPr>
          <w:rFonts w:ascii="Times New Roman" w:hAnsi="Times New Roman"/>
          <w:b/>
          <w:sz w:val="24"/>
          <w:szCs w:val="24"/>
        </w:rPr>
        <w:t>Полуянова Д.Р.</w:t>
      </w:r>
    </w:p>
    <w:p w:rsidR="009C1B5D" w:rsidRPr="00D96B02" w:rsidRDefault="009C1B5D" w:rsidP="009C1B5D">
      <w:pPr>
        <w:snapToGrid w:val="0"/>
        <w:rPr>
          <w:lang w:eastAsia="ar-SA"/>
        </w:rPr>
      </w:pPr>
      <w:r w:rsidRPr="00D96B02">
        <w:rPr>
          <w:b/>
        </w:rPr>
        <w:t xml:space="preserve">- </w:t>
      </w:r>
      <w:r w:rsidRPr="00D96B02">
        <w:rPr>
          <w:lang w:eastAsia="ar-SA"/>
        </w:rPr>
        <w:t xml:space="preserve">«Проектирование дополнительных общеобразовательных программ» </w:t>
      </w:r>
      <w:r w:rsidRPr="00D96B02">
        <w:t>АНО ДПО «Открытое образование</w:t>
      </w:r>
      <w:proofErr w:type="gramStart"/>
      <w:r w:rsidRPr="00D96B02">
        <w:t>»,  г.</w:t>
      </w:r>
      <w:proofErr w:type="gramEnd"/>
      <w:r w:rsidRPr="00D96B02">
        <w:t xml:space="preserve"> Москва, </w:t>
      </w:r>
      <w:r w:rsidRPr="00D96B02">
        <w:rPr>
          <w:lang w:eastAsia="ar-SA"/>
        </w:rPr>
        <w:t>36 ч.</w:t>
      </w:r>
    </w:p>
    <w:p w:rsidR="009C1B5D" w:rsidRPr="00D96B02" w:rsidRDefault="009C1B5D" w:rsidP="009C1B5D">
      <w:pPr>
        <w:suppressAutoHyphens/>
        <w:snapToGrid w:val="0"/>
      </w:pPr>
      <w:proofErr w:type="gramStart"/>
      <w:r w:rsidRPr="00D96B02">
        <w:rPr>
          <w:b/>
        </w:rPr>
        <w:t>-</w:t>
      </w:r>
      <w:r w:rsidRPr="00D96B02">
        <w:t>.</w:t>
      </w:r>
      <w:r w:rsidRPr="00D96B02">
        <w:rPr>
          <w:lang w:eastAsia="ar-SA"/>
        </w:rPr>
        <w:t>«</w:t>
      </w:r>
      <w:proofErr w:type="gramEnd"/>
      <w:r w:rsidRPr="00D96B02">
        <w:rPr>
          <w:lang w:eastAsia="ar-SA"/>
        </w:rPr>
        <w:t>Развитие мотивации к творчеству и познанию одаренных детей»</w:t>
      </w:r>
      <w:r w:rsidRPr="00D96B02">
        <w:t xml:space="preserve"> АНО ДПО «Открытое образование» г. Москва , 36 ч</w:t>
      </w:r>
    </w:p>
    <w:p w:rsidR="009C1B5D" w:rsidRPr="00D96B02" w:rsidRDefault="009C1B5D" w:rsidP="009C1B5D">
      <w:pPr>
        <w:pStyle w:val="af1"/>
        <w:snapToGrid w:val="0"/>
        <w:spacing w:after="0"/>
        <w:rPr>
          <w:lang w:eastAsia="ar-SA"/>
        </w:rPr>
      </w:pPr>
      <w:r w:rsidRPr="00D96B02">
        <w:rPr>
          <w:b/>
        </w:rPr>
        <w:t xml:space="preserve">- </w:t>
      </w:r>
      <w:r w:rsidRPr="00D96B02">
        <w:t>Обучающий курс: «Современные методики вовлечения ученика в образовательный процесс как основа профессионального мастерства учителя</w:t>
      </w:r>
      <w:proofErr w:type="gramStart"/>
      <w:r w:rsidRPr="00D96B02">
        <w:t xml:space="preserve">»,  </w:t>
      </w:r>
      <w:r w:rsidRPr="00D96B02">
        <w:rPr>
          <w:lang w:eastAsia="ar-SA"/>
        </w:rPr>
        <w:t>АПО</w:t>
      </w:r>
      <w:proofErr w:type="gramEnd"/>
      <w:r w:rsidRPr="00D96B02">
        <w:rPr>
          <w:lang w:eastAsia="ar-SA"/>
        </w:rPr>
        <w:t xml:space="preserve"> «СПб ЦДПО»</w:t>
      </w:r>
    </w:p>
    <w:p w:rsidR="009C1B5D" w:rsidRPr="00D96B02" w:rsidRDefault="009C1B5D" w:rsidP="009C1B5D">
      <w:pPr>
        <w:pStyle w:val="af9"/>
        <w:snapToGrid w:val="0"/>
        <w:spacing w:after="0" w:line="240" w:lineRule="auto"/>
        <w:ind w:left="0"/>
        <w:jc w:val="both"/>
        <w:rPr>
          <w:rFonts w:ascii="Times New Roman" w:hAnsi="Times New Roman"/>
          <w:sz w:val="24"/>
          <w:szCs w:val="24"/>
        </w:rPr>
      </w:pPr>
      <w:r w:rsidRPr="00D96B02">
        <w:rPr>
          <w:rFonts w:ascii="Times New Roman" w:hAnsi="Times New Roman"/>
          <w:sz w:val="24"/>
          <w:szCs w:val="24"/>
        </w:rPr>
        <w:t xml:space="preserve">Всероссийский образовательный проект </w:t>
      </w:r>
      <w:r w:rsidRPr="00D96B02">
        <w:rPr>
          <w:rFonts w:ascii="Times New Roman" w:hAnsi="Times New Roman"/>
          <w:sz w:val="24"/>
          <w:szCs w:val="24"/>
          <w:lang w:val="en-US"/>
        </w:rPr>
        <w:t>RAZVITUM</w:t>
      </w:r>
      <w:r w:rsidRPr="00D96B02">
        <w:rPr>
          <w:rFonts w:ascii="Times New Roman" w:hAnsi="Times New Roman"/>
          <w:sz w:val="24"/>
          <w:szCs w:val="24"/>
        </w:rPr>
        <w:t>, 8 ч.</w:t>
      </w:r>
    </w:p>
    <w:p w:rsidR="009C1B5D" w:rsidRPr="00D96B02" w:rsidRDefault="009C1B5D" w:rsidP="009C1B5D">
      <w:pPr>
        <w:pStyle w:val="af1"/>
        <w:snapToGrid w:val="0"/>
        <w:spacing w:after="0"/>
        <w:rPr>
          <w:lang w:eastAsia="ar-SA"/>
        </w:rPr>
      </w:pPr>
      <w:r w:rsidRPr="00D96B02">
        <w:t xml:space="preserve">- Обучающий курс: «Современные методики вовлечения ученика в образовательный процесс как основа профессионального мастерства учителя», </w:t>
      </w:r>
      <w:r w:rsidRPr="00D96B02">
        <w:rPr>
          <w:lang w:eastAsia="ar-SA"/>
        </w:rPr>
        <w:t xml:space="preserve">АПО «СПб ЦДПО» Всероссийский образовательный проект </w:t>
      </w:r>
      <w:r w:rsidRPr="00D96B02">
        <w:rPr>
          <w:lang w:val="en-US" w:eastAsia="ar-SA"/>
        </w:rPr>
        <w:t>RAZVITUM</w:t>
      </w:r>
      <w:r w:rsidRPr="00D96B02">
        <w:rPr>
          <w:lang w:eastAsia="ar-SA"/>
        </w:rPr>
        <w:t>, 8 ч.</w:t>
      </w:r>
    </w:p>
    <w:p w:rsidR="009C1B5D" w:rsidRPr="00D96B02" w:rsidRDefault="009C1B5D" w:rsidP="009C1B5D">
      <w:pPr>
        <w:pStyle w:val="af9"/>
        <w:snapToGrid w:val="0"/>
        <w:spacing w:after="0" w:line="240" w:lineRule="auto"/>
        <w:ind w:left="0"/>
        <w:jc w:val="both"/>
        <w:rPr>
          <w:rFonts w:ascii="Times New Roman" w:hAnsi="Times New Roman"/>
          <w:b/>
          <w:sz w:val="24"/>
          <w:szCs w:val="24"/>
        </w:rPr>
      </w:pPr>
      <w:r w:rsidRPr="00D96B02">
        <w:rPr>
          <w:rFonts w:ascii="Times New Roman" w:hAnsi="Times New Roman"/>
          <w:b/>
          <w:sz w:val="24"/>
          <w:szCs w:val="24"/>
        </w:rPr>
        <w:t xml:space="preserve">Суббота Т.Н </w:t>
      </w:r>
    </w:p>
    <w:p w:rsidR="009C1B5D" w:rsidRPr="00D96B02" w:rsidRDefault="009C1B5D" w:rsidP="009C1B5D">
      <w:pPr>
        <w:snapToGrid w:val="0"/>
        <w:rPr>
          <w:lang w:eastAsia="ar-SA"/>
        </w:rPr>
      </w:pPr>
      <w:r w:rsidRPr="00D96B02">
        <w:rPr>
          <w:b/>
        </w:rPr>
        <w:t xml:space="preserve">- </w:t>
      </w:r>
      <w:r w:rsidRPr="00D96B02">
        <w:rPr>
          <w:lang w:eastAsia="ar-SA"/>
        </w:rPr>
        <w:t xml:space="preserve">«Проектирование дополнительных общеобразовательных программ» </w:t>
      </w:r>
      <w:r w:rsidRPr="00D96B02">
        <w:t>АНО ДПО «Открытое образование</w:t>
      </w:r>
      <w:proofErr w:type="gramStart"/>
      <w:r w:rsidRPr="00D96B02">
        <w:t>»,  г.</w:t>
      </w:r>
      <w:proofErr w:type="gramEnd"/>
      <w:r w:rsidRPr="00D96B02">
        <w:t xml:space="preserve"> Москва, </w:t>
      </w:r>
      <w:r w:rsidRPr="00D96B02">
        <w:rPr>
          <w:lang w:eastAsia="ar-SA"/>
        </w:rPr>
        <w:t>36 ч.</w:t>
      </w:r>
    </w:p>
    <w:p w:rsidR="009C1B5D" w:rsidRPr="009714E4" w:rsidRDefault="009C1B5D" w:rsidP="009C1B5D">
      <w:pPr>
        <w:suppressAutoHyphens/>
        <w:snapToGrid w:val="0"/>
      </w:pPr>
      <w:proofErr w:type="gramStart"/>
      <w:r w:rsidRPr="009714E4">
        <w:rPr>
          <w:b/>
        </w:rPr>
        <w:t>-</w:t>
      </w:r>
      <w:r w:rsidRPr="009714E4">
        <w:t>.</w:t>
      </w:r>
      <w:r w:rsidRPr="009714E4">
        <w:rPr>
          <w:lang w:eastAsia="ar-SA"/>
        </w:rPr>
        <w:t>«</w:t>
      </w:r>
      <w:proofErr w:type="gramEnd"/>
      <w:r w:rsidRPr="009714E4">
        <w:rPr>
          <w:lang w:eastAsia="ar-SA"/>
        </w:rPr>
        <w:t>Развитие мотивации к творчеству и познанию одаренных детей»</w:t>
      </w:r>
      <w:r w:rsidRPr="009714E4">
        <w:t xml:space="preserve"> АНО ДПО «Открытое образование» г. Москва , 36 ч</w:t>
      </w:r>
    </w:p>
    <w:p w:rsidR="009C1B5D" w:rsidRPr="009714E4" w:rsidRDefault="009C1B5D" w:rsidP="009C1B5D">
      <w:pPr>
        <w:pStyle w:val="af9"/>
        <w:snapToGrid w:val="0"/>
        <w:spacing w:after="0" w:line="240" w:lineRule="auto"/>
        <w:ind w:left="0"/>
        <w:jc w:val="both"/>
        <w:rPr>
          <w:rFonts w:ascii="Times New Roman" w:hAnsi="Times New Roman"/>
          <w:b/>
          <w:sz w:val="24"/>
          <w:szCs w:val="24"/>
        </w:rPr>
      </w:pPr>
      <w:proofErr w:type="spellStart"/>
      <w:r w:rsidRPr="009714E4">
        <w:rPr>
          <w:rFonts w:ascii="Times New Roman" w:hAnsi="Times New Roman"/>
          <w:b/>
          <w:sz w:val="24"/>
          <w:szCs w:val="24"/>
        </w:rPr>
        <w:t>Меликян</w:t>
      </w:r>
      <w:proofErr w:type="spellEnd"/>
      <w:r w:rsidRPr="009714E4">
        <w:rPr>
          <w:rFonts w:ascii="Times New Roman" w:hAnsi="Times New Roman"/>
          <w:b/>
          <w:sz w:val="24"/>
          <w:szCs w:val="24"/>
        </w:rPr>
        <w:t xml:space="preserve"> С. А. </w:t>
      </w:r>
    </w:p>
    <w:p w:rsidR="009C1B5D" w:rsidRPr="009714E4" w:rsidRDefault="009C1B5D" w:rsidP="009C1B5D">
      <w:pPr>
        <w:pStyle w:val="af9"/>
        <w:snapToGrid w:val="0"/>
        <w:spacing w:after="0" w:line="240" w:lineRule="auto"/>
        <w:ind w:left="0"/>
        <w:jc w:val="both"/>
        <w:rPr>
          <w:rFonts w:ascii="Times New Roman" w:hAnsi="Times New Roman"/>
          <w:b/>
          <w:sz w:val="24"/>
          <w:szCs w:val="24"/>
        </w:rPr>
      </w:pPr>
      <w:r w:rsidRPr="009714E4">
        <w:rPr>
          <w:rFonts w:ascii="Times New Roman" w:hAnsi="Times New Roman"/>
          <w:sz w:val="24"/>
          <w:szCs w:val="24"/>
        </w:rPr>
        <w:t xml:space="preserve">- «Создание условий для формирования и развития </w:t>
      </w:r>
      <w:proofErr w:type="gramStart"/>
      <w:r w:rsidRPr="009714E4">
        <w:rPr>
          <w:rFonts w:ascii="Times New Roman" w:hAnsi="Times New Roman"/>
          <w:sz w:val="24"/>
          <w:szCs w:val="24"/>
        </w:rPr>
        <w:t>основных общеобразовательных компетенций</w:t>
      </w:r>
      <w:proofErr w:type="gramEnd"/>
      <w:r w:rsidRPr="009714E4">
        <w:rPr>
          <w:rFonts w:ascii="Times New Roman" w:hAnsi="Times New Roman"/>
          <w:sz w:val="24"/>
          <w:szCs w:val="24"/>
        </w:rPr>
        <w:t xml:space="preserve"> обучающихся и роль современных образовательных технологий в преподавании английского языка», Некоммерческая организация Благотворительный фонд наследия Менделеева, 4 часа.</w:t>
      </w:r>
    </w:p>
    <w:p w:rsidR="009C1B5D" w:rsidRPr="009714E4" w:rsidRDefault="009C1B5D" w:rsidP="009C1B5D">
      <w:pPr>
        <w:pStyle w:val="af1"/>
        <w:snapToGrid w:val="0"/>
        <w:spacing w:after="0"/>
        <w:rPr>
          <w:lang w:eastAsia="ar-SA"/>
        </w:rPr>
      </w:pPr>
      <w:r w:rsidRPr="009714E4">
        <w:rPr>
          <w:lang w:eastAsia="ar-SA"/>
        </w:rPr>
        <w:t>- «</w:t>
      </w:r>
      <w:r w:rsidRPr="009714E4">
        <w:t xml:space="preserve">Создание условий для формирования и развития </w:t>
      </w:r>
      <w:proofErr w:type="gramStart"/>
      <w:r w:rsidRPr="009714E4">
        <w:t>основных общеобразовательных компетенций</w:t>
      </w:r>
      <w:proofErr w:type="gramEnd"/>
      <w:r w:rsidRPr="009714E4">
        <w:t xml:space="preserve"> обучающихся и роль современных образовательных технологий в системе дополнительного образования», </w:t>
      </w:r>
      <w:r w:rsidRPr="009714E4">
        <w:rPr>
          <w:lang w:eastAsia="ar-SA"/>
        </w:rPr>
        <w:t>Некоммерческая организация Благотворительный фонд наследия Менделеева, 4 часа.</w:t>
      </w:r>
    </w:p>
    <w:p w:rsidR="009C1B5D" w:rsidRPr="009714E4" w:rsidRDefault="009C1B5D" w:rsidP="00606774">
      <w:pPr>
        <w:pStyle w:val="af1"/>
        <w:snapToGrid w:val="0"/>
        <w:spacing w:before="0" w:beforeAutospacing="0" w:after="0"/>
      </w:pPr>
      <w:r w:rsidRPr="009714E4">
        <w:rPr>
          <w:lang w:eastAsia="ar-SA"/>
        </w:rPr>
        <w:t xml:space="preserve">- </w:t>
      </w:r>
      <w:r w:rsidRPr="009714E4">
        <w:t>«Современные образовательные технологии в дополнительном образовании детей», Акционерное общество «Академия «Просвещение», г. Москва, 144 ч.</w:t>
      </w:r>
    </w:p>
    <w:p w:rsidR="009C1B5D" w:rsidRPr="009714E4" w:rsidRDefault="009C1B5D" w:rsidP="00606774">
      <w:pPr>
        <w:pStyle w:val="af1"/>
        <w:snapToGrid w:val="0"/>
        <w:spacing w:before="0" w:beforeAutospacing="0" w:after="0"/>
      </w:pPr>
      <w:proofErr w:type="gramStart"/>
      <w:r w:rsidRPr="009714E4">
        <w:rPr>
          <w:b/>
        </w:rPr>
        <w:t>Битчина  А.А</w:t>
      </w:r>
      <w:r w:rsidRPr="009714E4">
        <w:t>.</w:t>
      </w:r>
      <w:proofErr w:type="gramEnd"/>
      <w:r w:rsidRPr="009714E4">
        <w:t xml:space="preserve">  </w:t>
      </w:r>
    </w:p>
    <w:p w:rsidR="009C1B5D" w:rsidRPr="009714E4" w:rsidRDefault="009C1B5D" w:rsidP="00606774">
      <w:pPr>
        <w:snapToGrid w:val="0"/>
        <w:rPr>
          <w:lang w:eastAsia="ar-SA"/>
        </w:rPr>
      </w:pPr>
      <w:proofErr w:type="gramStart"/>
      <w:r w:rsidRPr="009714E4">
        <w:t>-</w:t>
      </w:r>
      <w:r w:rsidRPr="009714E4">
        <w:rPr>
          <w:lang w:eastAsia="ar-SA"/>
        </w:rPr>
        <w:t>«</w:t>
      </w:r>
      <w:proofErr w:type="gramEnd"/>
      <w:r w:rsidRPr="009714E4">
        <w:rPr>
          <w:lang w:eastAsia="ar-SA"/>
        </w:rPr>
        <w:t xml:space="preserve">Проектирование дополнительных общеобразовательных программ» </w:t>
      </w:r>
      <w:r w:rsidRPr="009714E4">
        <w:t xml:space="preserve">АНО ДПО «Открытое образование»,  г. Москва, </w:t>
      </w:r>
      <w:r w:rsidRPr="009714E4">
        <w:rPr>
          <w:lang w:eastAsia="ar-SA"/>
        </w:rPr>
        <w:t>36 ч.</w:t>
      </w:r>
    </w:p>
    <w:p w:rsidR="009C1B5D" w:rsidRPr="009C1B5D" w:rsidRDefault="009C1B5D" w:rsidP="00606774">
      <w:pPr>
        <w:suppressAutoHyphens/>
        <w:snapToGrid w:val="0"/>
      </w:pPr>
      <w:proofErr w:type="gramStart"/>
      <w:r w:rsidRPr="009714E4">
        <w:rPr>
          <w:b/>
        </w:rPr>
        <w:t>-</w:t>
      </w:r>
      <w:r w:rsidRPr="009714E4">
        <w:t>.</w:t>
      </w:r>
      <w:r w:rsidRPr="009714E4">
        <w:rPr>
          <w:lang w:eastAsia="ar-SA"/>
        </w:rPr>
        <w:t>«</w:t>
      </w:r>
      <w:proofErr w:type="gramEnd"/>
      <w:r w:rsidRPr="009714E4">
        <w:rPr>
          <w:lang w:eastAsia="ar-SA"/>
        </w:rPr>
        <w:t>Развитие мотивации к творчеству и познанию одаренных детей»</w:t>
      </w:r>
      <w:r w:rsidRPr="009714E4">
        <w:t xml:space="preserve"> АНО ДПО «Открытое образование» г. Москва , 36 ч</w:t>
      </w:r>
    </w:p>
    <w:p w:rsidR="009C1B5D" w:rsidRPr="00E81906" w:rsidRDefault="00E81906" w:rsidP="00606774">
      <w:pPr>
        <w:suppressAutoHyphens/>
        <w:snapToGrid w:val="0"/>
        <w:rPr>
          <w:b/>
        </w:rPr>
      </w:pPr>
      <w:r w:rsidRPr="00E81906">
        <w:rPr>
          <w:noProof/>
        </w:rPr>
        <w:lastRenderedPageBreak/>
        <w:drawing>
          <wp:anchor distT="0" distB="0" distL="114300" distR="114300" simplePos="0" relativeHeight="251652096" behindDoc="1" locked="0" layoutInCell="1" allowOverlap="1" wp14:anchorId="496FBB30" wp14:editId="5E6CF568">
            <wp:simplePos x="0" y="0"/>
            <wp:positionH relativeFrom="column">
              <wp:posOffset>-1061085</wp:posOffset>
            </wp:positionH>
            <wp:positionV relativeFrom="paragraph">
              <wp:posOffset>-758190</wp:posOffset>
            </wp:positionV>
            <wp:extent cx="7547610" cy="1071181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C1B5D" w:rsidRPr="00E81906">
        <w:rPr>
          <w:b/>
        </w:rPr>
        <w:t>Мухамедьярова</w:t>
      </w:r>
      <w:proofErr w:type="spellEnd"/>
      <w:r w:rsidR="009C1B5D" w:rsidRPr="00E81906">
        <w:rPr>
          <w:b/>
        </w:rPr>
        <w:t xml:space="preserve"> С.И</w:t>
      </w:r>
    </w:p>
    <w:p w:rsidR="009C1B5D" w:rsidRPr="00E81906" w:rsidRDefault="009C1B5D" w:rsidP="00606774">
      <w:pPr>
        <w:pStyle w:val="af1"/>
        <w:snapToGrid w:val="0"/>
        <w:spacing w:before="0" w:beforeAutospacing="0" w:after="0"/>
      </w:pPr>
      <w:proofErr w:type="gramStart"/>
      <w:r w:rsidRPr="00E81906">
        <w:rPr>
          <w:b/>
        </w:rPr>
        <w:t>-</w:t>
      </w:r>
      <w:r w:rsidRPr="00E81906">
        <w:t>«</w:t>
      </w:r>
      <w:proofErr w:type="gramEnd"/>
      <w:r w:rsidRPr="00E81906">
        <w:t>Современные образовательные технологии в дополнительном образовании детей», Акционерное общество «Академия «Просвещение», г. Москва, 144 ч.</w:t>
      </w:r>
    </w:p>
    <w:p w:rsidR="009C1B5D" w:rsidRPr="00E81906" w:rsidRDefault="009C1B5D" w:rsidP="00606774">
      <w:pPr>
        <w:suppressAutoHyphens/>
        <w:snapToGrid w:val="0"/>
        <w:rPr>
          <w:b/>
          <w:color w:val="000000" w:themeColor="text1"/>
        </w:rPr>
      </w:pPr>
      <w:r w:rsidRPr="00E81906">
        <w:rPr>
          <w:b/>
          <w:color w:val="000000" w:themeColor="text1"/>
        </w:rPr>
        <w:t>Гундарева Е.П.</w:t>
      </w:r>
    </w:p>
    <w:p w:rsidR="009C1B5D" w:rsidRPr="00E81906" w:rsidRDefault="009C1B5D" w:rsidP="009C1B5D">
      <w:pPr>
        <w:suppressAutoHyphens/>
        <w:snapToGrid w:val="0"/>
        <w:rPr>
          <w:rFonts w:eastAsia="Calibri"/>
          <w:color w:val="000000" w:themeColor="text1"/>
          <w:lang w:eastAsia="en-US"/>
        </w:rPr>
      </w:pPr>
      <w:r w:rsidRPr="00E81906">
        <w:rPr>
          <w:b/>
          <w:color w:val="000000" w:themeColor="text1"/>
        </w:rPr>
        <w:t>-</w:t>
      </w:r>
      <w:r w:rsidRPr="00E81906">
        <w:rPr>
          <w:rFonts w:eastAsia="Calibri"/>
          <w:color w:val="000000" w:themeColor="text1"/>
          <w:lang w:eastAsia="en-US"/>
        </w:rPr>
        <w:t xml:space="preserve"> «Актуальные вопросы теории и методики преподавания современного танца в онлайн-формате для взрослых», 72 ч.</w:t>
      </w:r>
    </w:p>
    <w:p w:rsidR="009C1B5D" w:rsidRPr="00E81906" w:rsidRDefault="009C1B5D" w:rsidP="009C1B5D">
      <w:pPr>
        <w:suppressAutoHyphens/>
        <w:snapToGrid w:val="0"/>
        <w:rPr>
          <w:rFonts w:eastAsia="Calibri"/>
          <w:color w:val="000000" w:themeColor="text1"/>
          <w:lang w:eastAsia="en-US"/>
        </w:rPr>
      </w:pPr>
      <w:r w:rsidRPr="00E81906">
        <w:rPr>
          <w:rFonts w:eastAsia="Calibri"/>
          <w:b/>
          <w:color w:val="000000" w:themeColor="text1"/>
          <w:lang w:eastAsia="en-US"/>
        </w:rPr>
        <w:t>Подольская Н.А</w:t>
      </w:r>
      <w:r w:rsidRPr="00E81906">
        <w:rPr>
          <w:rFonts w:eastAsia="Calibri"/>
          <w:color w:val="000000" w:themeColor="text1"/>
          <w:lang w:eastAsia="en-US"/>
        </w:rPr>
        <w:t xml:space="preserve">. </w:t>
      </w:r>
    </w:p>
    <w:p w:rsidR="009C1B5D" w:rsidRPr="00E81906" w:rsidRDefault="009C1B5D" w:rsidP="009C1B5D">
      <w:pPr>
        <w:suppressAutoHyphens/>
        <w:snapToGrid w:val="0"/>
        <w:rPr>
          <w:rFonts w:eastAsia="Calibri"/>
          <w:color w:val="000000" w:themeColor="text1"/>
          <w:lang w:eastAsia="en-US"/>
        </w:rPr>
      </w:pPr>
      <w:proofErr w:type="gramStart"/>
      <w:r w:rsidRPr="00E81906">
        <w:rPr>
          <w:rFonts w:eastAsia="Calibri"/>
          <w:color w:val="000000" w:themeColor="text1"/>
          <w:lang w:eastAsia="en-US"/>
        </w:rPr>
        <w:t>–«</w:t>
      </w:r>
      <w:proofErr w:type="gramEnd"/>
      <w:r w:rsidRPr="00E81906">
        <w:rPr>
          <w:rFonts w:eastAsia="Calibri"/>
          <w:color w:val="000000" w:themeColor="text1"/>
          <w:lang w:eastAsia="en-US"/>
        </w:rPr>
        <w:t>Менеджмент в профессиональном образовании», 72 часа</w:t>
      </w:r>
    </w:p>
    <w:p w:rsidR="009C1B5D" w:rsidRPr="00E81906" w:rsidRDefault="009C1B5D" w:rsidP="009C1B5D">
      <w:pPr>
        <w:suppressAutoHyphens/>
        <w:snapToGrid w:val="0"/>
        <w:rPr>
          <w:rFonts w:eastAsia="Calibri"/>
          <w:color w:val="000000" w:themeColor="text1"/>
          <w:lang w:eastAsia="en-US"/>
        </w:rPr>
      </w:pPr>
      <w:r w:rsidRPr="00E81906">
        <w:rPr>
          <w:rFonts w:eastAsia="Calibri"/>
          <w:b/>
          <w:color w:val="000000" w:themeColor="text1"/>
          <w:lang w:eastAsia="en-US"/>
        </w:rPr>
        <w:t xml:space="preserve">Крылова </w:t>
      </w:r>
      <w:proofErr w:type="gramStart"/>
      <w:r w:rsidRPr="00E81906">
        <w:rPr>
          <w:rFonts w:eastAsia="Calibri"/>
          <w:b/>
          <w:color w:val="000000" w:themeColor="text1"/>
          <w:lang w:eastAsia="en-US"/>
        </w:rPr>
        <w:t>Н.Н.</w:t>
      </w:r>
      <w:r w:rsidRPr="00E81906">
        <w:rPr>
          <w:rFonts w:eastAsia="Calibri"/>
          <w:color w:val="000000" w:themeColor="text1"/>
          <w:lang w:eastAsia="en-US"/>
        </w:rPr>
        <w:t xml:space="preserve"> :</w:t>
      </w:r>
      <w:proofErr w:type="gramEnd"/>
    </w:p>
    <w:p w:rsidR="009C1B5D" w:rsidRPr="00E81906" w:rsidRDefault="009C1B5D" w:rsidP="009C1B5D">
      <w:pPr>
        <w:suppressAutoHyphens/>
        <w:snapToGrid w:val="0"/>
        <w:rPr>
          <w:rFonts w:eastAsia="Calibri"/>
          <w:color w:val="000000" w:themeColor="text1"/>
          <w:lang w:eastAsia="en-US"/>
        </w:rPr>
      </w:pPr>
      <w:r w:rsidRPr="00E81906">
        <w:rPr>
          <w:rFonts w:eastAsia="Calibri"/>
          <w:color w:val="000000" w:themeColor="text1"/>
          <w:lang w:eastAsia="en-US"/>
        </w:rPr>
        <w:t>-</w:t>
      </w:r>
      <w:r w:rsidRPr="00E81906">
        <w:t xml:space="preserve"> «</w:t>
      </w:r>
      <w:r w:rsidRPr="00E81906">
        <w:rPr>
          <w:rFonts w:eastAsia="Calibri"/>
          <w:color w:val="000000" w:themeColor="text1"/>
          <w:lang w:eastAsia="en-US"/>
        </w:rPr>
        <w:t>Актуальные вопросы художественно-эстетического воспитания детей в деятельности педагога дополнительного образования" (декоративно-прикладное и изобразительное искусство", 72 ч.</w:t>
      </w:r>
    </w:p>
    <w:p w:rsidR="009C1B5D" w:rsidRPr="00E81906" w:rsidRDefault="009C1B5D" w:rsidP="009C1B5D">
      <w:pPr>
        <w:suppressAutoHyphens/>
        <w:snapToGrid w:val="0"/>
        <w:rPr>
          <w:color w:val="000000" w:themeColor="text1"/>
        </w:rPr>
      </w:pPr>
      <w:r w:rsidRPr="00E81906">
        <w:rPr>
          <w:rFonts w:eastAsia="Calibri"/>
          <w:color w:val="000000" w:themeColor="text1"/>
          <w:lang w:eastAsia="en-US"/>
        </w:rPr>
        <w:t>-</w:t>
      </w:r>
      <w:r w:rsidRPr="00E81906">
        <w:rPr>
          <w:color w:val="000000" w:themeColor="text1"/>
        </w:rPr>
        <w:t xml:space="preserve">"Современные образовательные </w:t>
      </w:r>
      <w:proofErr w:type="gramStart"/>
      <w:r w:rsidRPr="00E81906">
        <w:rPr>
          <w:color w:val="000000" w:themeColor="text1"/>
        </w:rPr>
        <w:t>технологии  дополнительного</w:t>
      </w:r>
      <w:proofErr w:type="gramEnd"/>
      <w:r w:rsidRPr="00E81906">
        <w:rPr>
          <w:color w:val="000000" w:themeColor="text1"/>
        </w:rPr>
        <w:t xml:space="preserve"> образования детей и взрослых", 72 ч.</w:t>
      </w:r>
    </w:p>
    <w:p w:rsidR="009C1B5D" w:rsidRPr="00E81906" w:rsidRDefault="009C1B5D" w:rsidP="009C1B5D">
      <w:pPr>
        <w:suppressAutoHyphens/>
        <w:snapToGrid w:val="0"/>
        <w:rPr>
          <w:b/>
          <w:color w:val="000000" w:themeColor="text1"/>
        </w:rPr>
      </w:pPr>
      <w:r w:rsidRPr="00E81906">
        <w:rPr>
          <w:b/>
          <w:color w:val="000000" w:themeColor="text1"/>
        </w:rPr>
        <w:t>Ершова Т.А.</w:t>
      </w:r>
    </w:p>
    <w:p w:rsidR="009C1B5D" w:rsidRPr="00E81906" w:rsidRDefault="009C1B5D" w:rsidP="009C1B5D">
      <w:pPr>
        <w:suppressAutoHyphens/>
        <w:snapToGrid w:val="0"/>
        <w:rPr>
          <w:color w:val="000000" w:themeColor="text1"/>
        </w:rPr>
      </w:pPr>
      <w:r w:rsidRPr="00E81906">
        <w:rPr>
          <w:b/>
          <w:color w:val="000000" w:themeColor="text1"/>
        </w:rPr>
        <w:t xml:space="preserve">- </w:t>
      </w:r>
      <w:r w:rsidRPr="00E81906">
        <w:rPr>
          <w:color w:val="000000" w:themeColor="text1"/>
        </w:rPr>
        <w:t>"Как помочь маме справится с истерикой дошкольника</w:t>
      </w:r>
      <w:proofErr w:type="gramStart"/>
      <w:r w:rsidRPr="00E81906">
        <w:rPr>
          <w:color w:val="000000" w:themeColor="text1"/>
        </w:rPr>
        <w:t>" ,</w:t>
      </w:r>
      <w:proofErr w:type="spellStart"/>
      <w:r w:rsidRPr="00E81906">
        <w:rPr>
          <w:color w:val="000000" w:themeColor="text1"/>
        </w:rPr>
        <w:t>вебинар</w:t>
      </w:r>
      <w:proofErr w:type="spellEnd"/>
      <w:proofErr w:type="gramEnd"/>
    </w:p>
    <w:p w:rsidR="009C1B5D" w:rsidRPr="00E81906" w:rsidRDefault="009C1B5D" w:rsidP="009C1B5D">
      <w:pPr>
        <w:suppressAutoHyphens/>
        <w:snapToGrid w:val="0"/>
        <w:rPr>
          <w:color w:val="000000" w:themeColor="text1"/>
        </w:rPr>
      </w:pPr>
      <w:r w:rsidRPr="00E81906">
        <w:rPr>
          <w:b/>
          <w:color w:val="000000" w:themeColor="text1"/>
        </w:rPr>
        <w:t xml:space="preserve">- </w:t>
      </w:r>
      <w:r w:rsidRPr="00E81906">
        <w:rPr>
          <w:color w:val="000000" w:themeColor="text1"/>
        </w:rPr>
        <w:t xml:space="preserve">"Схема работы с родителями и школьниками, дающая результат с первой встречи», </w:t>
      </w:r>
      <w:proofErr w:type="spellStart"/>
      <w:r w:rsidRPr="00E81906">
        <w:rPr>
          <w:color w:val="000000" w:themeColor="text1"/>
        </w:rPr>
        <w:t>вебинар</w:t>
      </w:r>
      <w:proofErr w:type="spellEnd"/>
      <w:r w:rsidRPr="00E81906">
        <w:rPr>
          <w:color w:val="000000" w:themeColor="text1"/>
        </w:rPr>
        <w:t>.</w:t>
      </w:r>
    </w:p>
    <w:p w:rsidR="009C1B5D" w:rsidRPr="00E81906" w:rsidRDefault="009C1B5D" w:rsidP="009C1B5D">
      <w:pPr>
        <w:snapToGrid w:val="0"/>
        <w:rPr>
          <w:lang w:eastAsia="ar-SA"/>
        </w:rPr>
      </w:pPr>
      <w:r w:rsidRPr="00E81906">
        <w:rPr>
          <w:color w:val="000000" w:themeColor="text1"/>
        </w:rPr>
        <w:t>-</w:t>
      </w:r>
      <w:r w:rsidRPr="00E81906">
        <w:rPr>
          <w:b/>
        </w:rPr>
        <w:t xml:space="preserve">- </w:t>
      </w:r>
      <w:r w:rsidRPr="00E81906">
        <w:rPr>
          <w:lang w:eastAsia="ar-SA"/>
        </w:rPr>
        <w:t xml:space="preserve">«Проектирование дополнительных общеобразовательных программ» </w:t>
      </w:r>
      <w:r w:rsidRPr="00E81906">
        <w:t>АНО ДПО «Открытое образование</w:t>
      </w:r>
      <w:proofErr w:type="gramStart"/>
      <w:r w:rsidRPr="00E81906">
        <w:t>»,  г.</w:t>
      </w:r>
      <w:proofErr w:type="gramEnd"/>
      <w:r w:rsidRPr="00E81906">
        <w:t xml:space="preserve"> Москва, </w:t>
      </w:r>
      <w:r w:rsidRPr="00E81906">
        <w:rPr>
          <w:lang w:eastAsia="ar-SA"/>
        </w:rPr>
        <w:t>36 ч.</w:t>
      </w:r>
    </w:p>
    <w:p w:rsidR="009C1B5D" w:rsidRPr="00E81906" w:rsidRDefault="009C1B5D" w:rsidP="009C1B5D">
      <w:pPr>
        <w:suppressAutoHyphens/>
        <w:snapToGrid w:val="0"/>
      </w:pPr>
      <w:proofErr w:type="gramStart"/>
      <w:r w:rsidRPr="00E81906">
        <w:rPr>
          <w:b/>
        </w:rPr>
        <w:t>-</w:t>
      </w:r>
      <w:r w:rsidRPr="00E81906">
        <w:t>.</w:t>
      </w:r>
      <w:r w:rsidRPr="00E81906">
        <w:rPr>
          <w:lang w:eastAsia="ar-SA"/>
        </w:rPr>
        <w:t>«</w:t>
      </w:r>
      <w:proofErr w:type="gramEnd"/>
      <w:r w:rsidRPr="00E81906">
        <w:rPr>
          <w:lang w:eastAsia="ar-SA"/>
        </w:rPr>
        <w:t>Развитие мотивации к творчеству и познанию одаренных детей»</w:t>
      </w:r>
      <w:r w:rsidRPr="00E81906">
        <w:t xml:space="preserve"> АНО ДПО «Открытое образование» г. Москва , 36 ч</w:t>
      </w:r>
    </w:p>
    <w:p w:rsidR="009C1B5D" w:rsidRPr="00E81906" w:rsidRDefault="009C1B5D" w:rsidP="009C1B5D">
      <w:pPr>
        <w:suppressAutoHyphens/>
        <w:snapToGrid w:val="0"/>
        <w:rPr>
          <w:b/>
          <w:color w:val="000000" w:themeColor="text1"/>
        </w:rPr>
      </w:pPr>
      <w:r w:rsidRPr="00E81906">
        <w:rPr>
          <w:b/>
          <w:color w:val="000000" w:themeColor="text1"/>
        </w:rPr>
        <w:t>Дроздова В.В.</w:t>
      </w:r>
    </w:p>
    <w:p w:rsidR="009C1B5D" w:rsidRPr="00E81906" w:rsidRDefault="009C1B5D" w:rsidP="009C1B5D">
      <w:pPr>
        <w:snapToGrid w:val="0"/>
        <w:rPr>
          <w:lang w:eastAsia="ar-SA"/>
        </w:rPr>
      </w:pPr>
      <w:r w:rsidRPr="00E81906">
        <w:rPr>
          <w:b/>
        </w:rPr>
        <w:t xml:space="preserve">- </w:t>
      </w:r>
      <w:r w:rsidRPr="00E81906">
        <w:rPr>
          <w:lang w:eastAsia="ar-SA"/>
        </w:rPr>
        <w:t xml:space="preserve">«Проектирование дополнительных общеобразовательных программ» </w:t>
      </w:r>
      <w:r w:rsidRPr="00E81906">
        <w:t>АНО ДПО «Открытое образование</w:t>
      </w:r>
      <w:proofErr w:type="gramStart"/>
      <w:r w:rsidRPr="00E81906">
        <w:t>»,  г.</w:t>
      </w:r>
      <w:proofErr w:type="gramEnd"/>
      <w:r w:rsidRPr="00E81906">
        <w:t xml:space="preserve"> Москва, </w:t>
      </w:r>
      <w:r w:rsidRPr="00E81906">
        <w:rPr>
          <w:lang w:eastAsia="ar-SA"/>
        </w:rPr>
        <w:t>36 ч.</w:t>
      </w:r>
    </w:p>
    <w:p w:rsidR="009C1B5D" w:rsidRPr="00E81906" w:rsidRDefault="009C1B5D" w:rsidP="009C1B5D">
      <w:pPr>
        <w:suppressAutoHyphens/>
        <w:snapToGrid w:val="0"/>
      </w:pPr>
      <w:proofErr w:type="gramStart"/>
      <w:r w:rsidRPr="00E81906">
        <w:rPr>
          <w:b/>
        </w:rPr>
        <w:t>-</w:t>
      </w:r>
      <w:r w:rsidRPr="00E81906">
        <w:t>.</w:t>
      </w:r>
      <w:r w:rsidRPr="00E81906">
        <w:rPr>
          <w:lang w:eastAsia="ar-SA"/>
        </w:rPr>
        <w:t>«</w:t>
      </w:r>
      <w:proofErr w:type="gramEnd"/>
      <w:r w:rsidRPr="00E81906">
        <w:rPr>
          <w:lang w:eastAsia="ar-SA"/>
        </w:rPr>
        <w:t>Развитие мотивации к творчеству и познанию одаренных детей»</w:t>
      </w:r>
      <w:r w:rsidRPr="00E81906">
        <w:t xml:space="preserve"> АНО ДПО «Открытое образование» г. Москва , 36 ч</w:t>
      </w:r>
    </w:p>
    <w:p w:rsidR="009C1B5D" w:rsidRPr="00E81906" w:rsidRDefault="009C1B5D" w:rsidP="009C1B5D">
      <w:pPr>
        <w:suppressAutoHyphens/>
        <w:snapToGrid w:val="0"/>
        <w:rPr>
          <w:b/>
          <w:color w:val="000000" w:themeColor="text1"/>
        </w:rPr>
      </w:pPr>
      <w:r w:rsidRPr="00E81906">
        <w:rPr>
          <w:b/>
          <w:color w:val="000000" w:themeColor="text1"/>
        </w:rPr>
        <w:t>Хомякова О.А.</w:t>
      </w:r>
    </w:p>
    <w:p w:rsidR="009C1B5D" w:rsidRPr="00E81906" w:rsidRDefault="009C1B5D" w:rsidP="009C1B5D">
      <w:pPr>
        <w:snapToGrid w:val="0"/>
        <w:rPr>
          <w:lang w:eastAsia="ar-SA"/>
        </w:rPr>
      </w:pPr>
      <w:r w:rsidRPr="00E81906">
        <w:rPr>
          <w:b/>
        </w:rPr>
        <w:t xml:space="preserve">- </w:t>
      </w:r>
      <w:r w:rsidRPr="00E81906">
        <w:rPr>
          <w:lang w:eastAsia="ar-SA"/>
        </w:rPr>
        <w:t xml:space="preserve">«Проектирование дополнительных общеобразовательных программ» </w:t>
      </w:r>
      <w:r w:rsidRPr="00E81906">
        <w:t>АНО ДПО «Открытое образование</w:t>
      </w:r>
      <w:proofErr w:type="gramStart"/>
      <w:r w:rsidRPr="00E81906">
        <w:t>»,  г.</w:t>
      </w:r>
      <w:proofErr w:type="gramEnd"/>
      <w:r w:rsidRPr="00E81906">
        <w:t xml:space="preserve"> Москва, </w:t>
      </w:r>
      <w:r w:rsidRPr="00E81906">
        <w:rPr>
          <w:lang w:eastAsia="ar-SA"/>
        </w:rPr>
        <w:t>36 ч.</w:t>
      </w:r>
    </w:p>
    <w:p w:rsidR="009C1B5D" w:rsidRPr="00E81906" w:rsidRDefault="009C1B5D" w:rsidP="009C1B5D">
      <w:pPr>
        <w:suppressAutoHyphens/>
        <w:snapToGrid w:val="0"/>
      </w:pPr>
      <w:proofErr w:type="gramStart"/>
      <w:r w:rsidRPr="00E81906">
        <w:rPr>
          <w:b/>
        </w:rPr>
        <w:t>-</w:t>
      </w:r>
      <w:r w:rsidRPr="00E81906">
        <w:t>.</w:t>
      </w:r>
      <w:r w:rsidRPr="00E81906">
        <w:rPr>
          <w:lang w:eastAsia="ar-SA"/>
        </w:rPr>
        <w:t>«</w:t>
      </w:r>
      <w:proofErr w:type="gramEnd"/>
      <w:r w:rsidRPr="00E81906">
        <w:rPr>
          <w:lang w:eastAsia="ar-SA"/>
        </w:rPr>
        <w:t>Развитие мотивации к творчеству и познанию одаренных детей»</w:t>
      </w:r>
      <w:r w:rsidRPr="00E81906">
        <w:t xml:space="preserve"> АНО ДПО «Открытое образование» г. Москва , 36 ч</w:t>
      </w:r>
    </w:p>
    <w:p w:rsidR="009C1B5D" w:rsidRPr="00E81906" w:rsidRDefault="009C1B5D" w:rsidP="009C1B5D">
      <w:pPr>
        <w:suppressAutoHyphens/>
        <w:snapToGrid w:val="0"/>
        <w:rPr>
          <w:b/>
          <w:color w:val="000000" w:themeColor="text1"/>
        </w:rPr>
      </w:pPr>
      <w:r w:rsidRPr="00E81906">
        <w:rPr>
          <w:b/>
          <w:color w:val="000000" w:themeColor="text1"/>
        </w:rPr>
        <w:t>Миронова В.Б.</w:t>
      </w:r>
    </w:p>
    <w:p w:rsidR="009C1B5D" w:rsidRPr="00E81906" w:rsidRDefault="009C1B5D" w:rsidP="009C1B5D">
      <w:pPr>
        <w:snapToGrid w:val="0"/>
        <w:rPr>
          <w:lang w:eastAsia="ar-SA"/>
        </w:rPr>
      </w:pPr>
      <w:r w:rsidRPr="00E81906">
        <w:rPr>
          <w:b/>
        </w:rPr>
        <w:t xml:space="preserve">- </w:t>
      </w:r>
      <w:r w:rsidRPr="00E81906">
        <w:rPr>
          <w:lang w:eastAsia="ar-SA"/>
        </w:rPr>
        <w:t xml:space="preserve">«Проектирование дополнительных общеобразовательных программ» </w:t>
      </w:r>
      <w:r w:rsidRPr="00E81906">
        <w:t>АНО ДПО «Открытое образование</w:t>
      </w:r>
      <w:proofErr w:type="gramStart"/>
      <w:r w:rsidRPr="00E81906">
        <w:t>»,  г.</w:t>
      </w:r>
      <w:proofErr w:type="gramEnd"/>
      <w:r w:rsidRPr="00E81906">
        <w:t xml:space="preserve"> Москва, </w:t>
      </w:r>
      <w:r w:rsidRPr="00E81906">
        <w:rPr>
          <w:lang w:eastAsia="ar-SA"/>
        </w:rPr>
        <w:t>36 ч.</w:t>
      </w:r>
    </w:p>
    <w:p w:rsidR="009C1B5D" w:rsidRPr="00E81906" w:rsidRDefault="009C1B5D" w:rsidP="009C1B5D">
      <w:pPr>
        <w:suppressAutoHyphens/>
        <w:snapToGrid w:val="0"/>
      </w:pPr>
      <w:proofErr w:type="gramStart"/>
      <w:r w:rsidRPr="00E81906">
        <w:rPr>
          <w:b/>
        </w:rPr>
        <w:t>-</w:t>
      </w:r>
      <w:r w:rsidRPr="00E81906">
        <w:t>.</w:t>
      </w:r>
      <w:r w:rsidRPr="00E81906">
        <w:rPr>
          <w:lang w:eastAsia="ar-SA"/>
        </w:rPr>
        <w:t>«</w:t>
      </w:r>
      <w:proofErr w:type="gramEnd"/>
      <w:r w:rsidRPr="00E81906">
        <w:rPr>
          <w:lang w:eastAsia="ar-SA"/>
        </w:rPr>
        <w:t>Развитие мотивации к творчеству и познанию одаренных детей»</w:t>
      </w:r>
      <w:r w:rsidRPr="00E81906">
        <w:t xml:space="preserve"> АНО ДПО «Открытое образование» г. Москва , 36 ч</w:t>
      </w:r>
    </w:p>
    <w:p w:rsidR="009C1B5D" w:rsidRPr="00E81906" w:rsidRDefault="009C1B5D" w:rsidP="009C1B5D">
      <w:pPr>
        <w:suppressAutoHyphens/>
        <w:snapToGrid w:val="0"/>
        <w:rPr>
          <w:color w:val="000000" w:themeColor="text1"/>
          <w:shd w:val="clear" w:color="auto" w:fill="FFFFFF"/>
        </w:rPr>
      </w:pPr>
      <w:proofErr w:type="gramStart"/>
      <w:r w:rsidRPr="00E81906">
        <w:rPr>
          <w:color w:val="000000" w:themeColor="text1"/>
          <w:shd w:val="clear" w:color="auto" w:fill="FFFFFF"/>
        </w:rPr>
        <w:t>-«</w:t>
      </w:r>
      <w:proofErr w:type="gramEnd"/>
      <w:r w:rsidRPr="00E81906">
        <w:rPr>
          <w:color w:val="000000" w:themeColor="text1"/>
          <w:shd w:val="clear" w:color="auto" w:fill="FFFFFF"/>
        </w:rPr>
        <w:t>Современные подходы к деятельности педагога дополнительного образования (театральные коллективы)», Нижневартовск, 72 ч.</w:t>
      </w:r>
    </w:p>
    <w:p w:rsidR="009C1B5D" w:rsidRPr="00E81906" w:rsidRDefault="009C1B5D" w:rsidP="009C1B5D">
      <w:pPr>
        <w:suppressAutoHyphens/>
        <w:snapToGrid w:val="0"/>
        <w:rPr>
          <w:color w:val="000000" w:themeColor="text1"/>
          <w:shd w:val="clear" w:color="auto" w:fill="FFFFFF"/>
        </w:rPr>
      </w:pPr>
      <w:proofErr w:type="gramStart"/>
      <w:r w:rsidRPr="00E81906">
        <w:rPr>
          <w:color w:val="000000" w:themeColor="text1"/>
          <w:shd w:val="clear" w:color="auto" w:fill="FFFFFF"/>
        </w:rPr>
        <w:t>-«</w:t>
      </w:r>
      <w:proofErr w:type="gramEnd"/>
      <w:r w:rsidRPr="00E81906">
        <w:rPr>
          <w:color w:val="000000" w:themeColor="text1"/>
          <w:shd w:val="clear" w:color="auto" w:fill="FFFFFF"/>
        </w:rPr>
        <w:t xml:space="preserve">Пуговицы в педагогической работе с детьми дошкольного возраста», </w:t>
      </w:r>
      <w:proofErr w:type="spellStart"/>
      <w:r w:rsidRPr="00E81906">
        <w:rPr>
          <w:color w:val="000000" w:themeColor="text1"/>
          <w:shd w:val="clear" w:color="auto" w:fill="FFFFFF"/>
        </w:rPr>
        <w:t>г.Москва</w:t>
      </w:r>
      <w:proofErr w:type="spellEnd"/>
      <w:r w:rsidRPr="00E81906">
        <w:rPr>
          <w:color w:val="000000" w:themeColor="text1"/>
          <w:shd w:val="clear" w:color="auto" w:fill="FFFFFF"/>
        </w:rPr>
        <w:t>, 2 ч.</w:t>
      </w:r>
    </w:p>
    <w:p w:rsidR="009C1B5D" w:rsidRPr="00E81906" w:rsidRDefault="009C1B5D" w:rsidP="009C1B5D">
      <w:pPr>
        <w:suppressAutoHyphens/>
        <w:snapToGrid w:val="0"/>
        <w:rPr>
          <w:color w:val="000000" w:themeColor="text1"/>
          <w:shd w:val="clear" w:color="auto" w:fill="FFFFFF"/>
        </w:rPr>
      </w:pPr>
      <w:r w:rsidRPr="00E81906">
        <w:rPr>
          <w:color w:val="000000" w:themeColor="text1"/>
          <w:shd w:val="clear" w:color="auto" w:fill="FFFFFF"/>
        </w:rPr>
        <w:t xml:space="preserve">- «Роль игры в формировании языковой картины мира ребенка дошкольного возраста», </w:t>
      </w:r>
      <w:proofErr w:type="spellStart"/>
      <w:r w:rsidRPr="00E81906">
        <w:rPr>
          <w:color w:val="000000" w:themeColor="text1"/>
          <w:shd w:val="clear" w:color="auto" w:fill="FFFFFF"/>
        </w:rPr>
        <w:t>г.Москва</w:t>
      </w:r>
      <w:proofErr w:type="spellEnd"/>
      <w:r w:rsidRPr="00E81906">
        <w:rPr>
          <w:color w:val="000000" w:themeColor="text1"/>
          <w:shd w:val="clear" w:color="auto" w:fill="FFFFFF"/>
        </w:rPr>
        <w:t>, 2 ч.</w:t>
      </w:r>
    </w:p>
    <w:p w:rsidR="009C1B5D" w:rsidRPr="00E81906" w:rsidRDefault="009C1B5D" w:rsidP="009C1B5D">
      <w:pPr>
        <w:suppressAutoHyphens/>
        <w:snapToGrid w:val="0"/>
        <w:rPr>
          <w:color w:val="000000" w:themeColor="text1"/>
          <w:shd w:val="clear" w:color="auto" w:fill="FFFFFF"/>
        </w:rPr>
      </w:pPr>
      <w:proofErr w:type="gramStart"/>
      <w:r w:rsidRPr="00E81906">
        <w:rPr>
          <w:color w:val="000000" w:themeColor="text1"/>
          <w:shd w:val="clear" w:color="auto" w:fill="FFFFFF"/>
        </w:rPr>
        <w:t>-«</w:t>
      </w:r>
      <w:proofErr w:type="gramEnd"/>
      <w:r w:rsidRPr="00E81906">
        <w:rPr>
          <w:color w:val="000000" w:themeColor="text1"/>
          <w:shd w:val="clear" w:color="auto" w:fill="FFFFFF"/>
        </w:rPr>
        <w:t xml:space="preserve">Театральная деятельность в детском саду», </w:t>
      </w:r>
      <w:proofErr w:type="spellStart"/>
      <w:r w:rsidRPr="00E81906">
        <w:rPr>
          <w:color w:val="000000" w:themeColor="text1"/>
          <w:shd w:val="clear" w:color="auto" w:fill="FFFFFF"/>
        </w:rPr>
        <w:t>г.Москва</w:t>
      </w:r>
      <w:proofErr w:type="spellEnd"/>
      <w:r w:rsidRPr="00E81906">
        <w:rPr>
          <w:color w:val="000000" w:themeColor="text1"/>
          <w:shd w:val="clear" w:color="auto" w:fill="FFFFFF"/>
        </w:rPr>
        <w:t>, 2 ч.</w:t>
      </w:r>
    </w:p>
    <w:p w:rsidR="009C1B5D" w:rsidRPr="00E81906" w:rsidRDefault="009C1B5D" w:rsidP="009C1B5D">
      <w:pPr>
        <w:suppressAutoHyphens/>
        <w:snapToGrid w:val="0"/>
        <w:rPr>
          <w:b/>
          <w:color w:val="000000" w:themeColor="text1"/>
        </w:rPr>
      </w:pPr>
      <w:proofErr w:type="spellStart"/>
      <w:r w:rsidRPr="00E81906">
        <w:rPr>
          <w:b/>
          <w:color w:val="000000" w:themeColor="text1"/>
        </w:rPr>
        <w:t>Бельтюгова</w:t>
      </w:r>
      <w:proofErr w:type="spellEnd"/>
      <w:r w:rsidRPr="00E81906">
        <w:rPr>
          <w:b/>
          <w:color w:val="000000" w:themeColor="text1"/>
        </w:rPr>
        <w:t xml:space="preserve"> Ю.С.</w:t>
      </w:r>
    </w:p>
    <w:p w:rsidR="009C1B5D" w:rsidRPr="00E81906" w:rsidRDefault="009C1B5D" w:rsidP="009C1B5D">
      <w:pPr>
        <w:snapToGrid w:val="0"/>
        <w:rPr>
          <w:lang w:eastAsia="ar-SA"/>
        </w:rPr>
      </w:pPr>
      <w:r w:rsidRPr="00E81906">
        <w:rPr>
          <w:b/>
        </w:rPr>
        <w:t xml:space="preserve">- </w:t>
      </w:r>
      <w:r w:rsidRPr="00E81906">
        <w:rPr>
          <w:lang w:eastAsia="ar-SA"/>
        </w:rPr>
        <w:t xml:space="preserve">«Проектирование дополнительных общеобразовательных программ» </w:t>
      </w:r>
      <w:r w:rsidRPr="00E81906">
        <w:t>АНО ДПО «Открытое образование</w:t>
      </w:r>
      <w:proofErr w:type="gramStart"/>
      <w:r w:rsidRPr="00E81906">
        <w:t>»,  г.</w:t>
      </w:r>
      <w:proofErr w:type="gramEnd"/>
      <w:r w:rsidRPr="00E81906">
        <w:t xml:space="preserve"> Москва, </w:t>
      </w:r>
      <w:r w:rsidRPr="00E81906">
        <w:rPr>
          <w:lang w:eastAsia="ar-SA"/>
        </w:rPr>
        <w:t>36 ч.</w:t>
      </w:r>
    </w:p>
    <w:p w:rsidR="009C1B5D" w:rsidRPr="00E81906" w:rsidRDefault="009C1B5D" w:rsidP="009C1B5D">
      <w:pPr>
        <w:suppressAutoHyphens/>
        <w:snapToGrid w:val="0"/>
      </w:pPr>
      <w:proofErr w:type="gramStart"/>
      <w:r w:rsidRPr="00E81906">
        <w:rPr>
          <w:b/>
        </w:rPr>
        <w:t>-</w:t>
      </w:r>
      <w:r w:rsidRPr="00E81906">
        <w:t>.</w:t>
      </w:r>
      <w:r w:rsidRPr="00E81906">
        <w:rPr>
          <w:lang w:eastAsia="ar-SA"/>
        </w:rPr>
        <w:t>«</w:t>
      </w:r>
      <w:proofErr w:type="gramEnd"/>
      <w:r w:rsidRPr="00E81906">
        <w:rPr>
          <w:lang w:eastAsia="ar-SA"/>
        </w:rPr>
        <w:t>Развитие мотивации к творчеству и познанию одаренных детей»</w:t>
      </w:r>
      <w:r w:rsidRPr="00E81906">
        <w:t xml:space="preserve"> АНО ДПО «Открытое образование» г. Москва , 36 ч</w:t>
      </w:r>
    </w:p>
    <w:p w:rsidR="00D21B17" w:rsidRPr="009C1B5D" w:rsidRDefault="009C1B5D" w:rsidP="009C1B5D">
      <w:pPr>
        <w:contextualSpacing/>
      </w:pPr>
      <w:r w:rsidRPr="00E81906">
        <w:rPr>
          <w:b/>
        </w:rPr>
        <w:t>Вывод:</w:t>
      </w:r>
      <w:r w:rsidRPr="00E81906">
        <w:t xml:space="preserve"> Повышение квалификации носит системный характер, охватывает весь педагогический коллектив, регламентируется необходимыми нормативными документами и локальными актами.</w:t>
      </w:r>
      <w:r w:rsidRPr="009C1B5D">
        <w:t xml:space="preserve"> </w:t>
      </w:r>
    </w:p>
    <w:p w:rsidR="00D21B17" w:rsidRPr="00E81906" w:rsidRDefault="00E81906" w:rsidP="00D21B17">
      <w:pPr>
        <w:spacing w:line="276" w:lineRule="auto"/>
        <w:ind w:firstLine="708"/>
        <w:contextualSpacing/>
        <w:jc w:val="both"/>
        <w:rPr>
          <w:b/>
          <w:i/>
        </w:rPr>
      </w:pPr>
      <w:r w:rsidRPr="00E81906">
        <w:rPr>
          <w:b/>
          <w:noProof/>
          <w:sz w:val="32"/>
          <w:szCs w:val="32"/>
        </w:rPr>
        <w:lastRenderedPageBreak/>
        <w:drawing>
          <wp:anchor distT="0" distB="0" distL="114300" distR="114300" simplePos="0" relativeHeight="251655168" behindDoc="1" locked="0" layoutInCell="1" allowOverlap="1" wp14:anchorId="4FD24BD9" wp14:editId="51B4B14D">
            <wp:simplePos x="0" y="0"/>
            <wp:positionH relativeFrom="column">
              <wp:posOffset>-1080135</wp:posOffset>
            </wp:positionH>
            <wp:positionV relativeFrom="paragraph">
              <wp:posOffset>-758190</wp:posOffset>
            </wp:positionV>
            <wp:extent cx="7547610" cy="1071181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sidR="00D21B17" w:rsidRPr="00E81906">
        <w:rPr>
          <w:rFonts w:eastAsia="TimesNewRoman,Italic"/>
          <w:b/>
          <w:i/>
          <w:iCs/>
        </w:rPr>
        <w:t>Из анализа полученных данных можно сделать вывод, что кадровый состав педагогов Центра высоко квалифицирован, большее количество педагогических работников (</w:t>
      </w:r>
      <w:r w:rsidR="009C1B5D" w:rsidRPr="00E81906">
        <w:rPr>
          <w:rFonts w:eastAsia="TimesNewRoman,Italic"/>
          <w:b/>
          <w:i/>
          <w:iCs/>
        </w:rPr>
        <w:t>58</w:t>
      </w:r>
      <w:r w:rsidR="00D21B17" w:rsidRPr="00E81906">
        <w:rPr>
          <w:rFonts w:eastAsia="TimesNewRoman,Italic"/>
          <w:b/>
          <w:i/>
          <w:iCs/>
        </w:rPr>
        <w:t>%) имеют высшую и первую категорию, а также высокий уровень профессиональной компетенции.</w:t>
      </w:r>
      <w:r w:rsidR="00D21B17" w:rsidRPr="00E81906">
        <w:rPr>
          <w:b/>
          <w:i/>
        </w:rPr>
        <w:t xml:space="preserve"> Повышение квалификации носит системный характер, охватывает весь педагогический коллектив, регламентируется необходимыми нормативными документами и локальными актами.</w:t>
      </w:r>
    </w:p>
    <w:p w:rsidR="009C1B5D" w:rsidRPr="00E81906" w:rsidRDefault="009C1B5D" w:rsidP="008B3253">
      <w:pPr>
        <w:autoSpaceDE w:val="0"/>
        <w:autoSpaceDN w:val="0"/>
        <w:adjustRightInd w:val="0"/>
        <w:spacing w:line="276" w:lineRule="auto"/>
        <w:ind w:left="-284" w:hanging="1417"/>
        <w:jc w:val="center"/>
        <w:rPr>
          <w:rFonts w:eastAsia="TimesNewRoman,Italic"/>
          <w:iCs/>
        </w:rPr>
      </w:pPr>
    </w:p>
    <w:p w:rsidR="00C7451A" w:rsidRPr="00E81906" w:rsidRDefault="00D21B17" w:rsidP="008B3253">
      <w:pPr>
        <w:autoSpaceDE w:val="0"/>
        <w:autoSpaceDN w:val="0"/>
        <w:adjustRightInd w:val="0"/>
        <w:spacing w:line="276" w:lineRule="auto"/>
        <w:ind w:left="-284" w:hanging="1417"/>
        <w:jc w:val="center"/>
        <w:rPr>
          <w:b/>
          <w:sz w:val="32"/>
          <w:szCs w:val="32"/>
        </w:rPr>
      </w:pPr>
      <w:r w:rsidRPr="00E81906">
        <w:rPr>
          <w:b/>
          <w:sz w:val="32"/>
          <w:szCs w:val="32"/>
        </w:rPr>
        <w:t xml:space="preserve">4. Результаты деятельности учреждения, </w:t>
      </w:r>
    </w:p>
    <w:p w:rsidR="00D21B17" w:rsidRPr="00E81906" w:rsidRDefault="00D21B17" w:rsidP="008B3253">
      <w:pPr>
        <w:autoSpaceDE w:val="0"/>
        <w:autoSpaceDN w:val="0"/>
        <w:adjustRightInd w:val="0"/>
        <w:spacing w:line="276" w:lineRule="auto"/>
        <w:ind w:left="-284" w:hanging="1417"/>
        <w:jc w:val="center"/>
        <w:rPr>
          <w:rFonts w:eastAsia="TimesNewRoman,Italic"/>
          <w:iCs/>
        </w:rPr>
      </w:pPr>
      <w:r w:rsidRPr="00E81906">
        <w:rPr>
          <w:b/>
          <w:sz w:val="32"/>
          <w:szCs w:val="32"/>
        </w:rPr>
        <w:t>качество образования</w:t>
      </w:r>
    </w:p>
    <w:p w:rsidR="009C1B5D" w:rsidRPr="00E81906" w:rsidRDefault="00D21B17" w:rsidP="001B7966">
      <w:pPr>
        <w:suppressAutoHyphens/>
        <w:spacing w:line="276" w:lineRule="auto"/>
        <w:ind w:firstLine="708"/>
        <w:jc w:val="both"/>
        <w:rPr>
          <w:b/>
          <w:i/>
        </w:rPr>
      </w:pPr>
      <w:r w:rsidRPr="00E81906">
        <w:rPr>
          <w:b/>
          <w:i/>
        </w:rPr>
        <w:t>4.1. Результаты образовательной деятельности.</w:t>
      </w:r>
    </w:p>
    <w:p w:rsidR="00D21B17" w:rsidRPr="00E81906" w:rsidRDefault="00D21B17" w:rsidP="008B3253">
      <w:pPr>
        <w:ind w:firstLine="708"/>
        <w:contextualSpacing/>
        <w:jc w:val="both"/>
        <w:rPr>
          <w:rFonts w:eastAsia="Calibri"/>
        </w:rPr>
      </w:pPr>
      <w:r w:rsidRPr="00E81906">
        <w:rPr>
          <w:rFonts w:eastAsia="Calibri"/>
        </w:rPr>
        <w:t>Педагоги Центра ведут свою деятельность по общеобразоват</w:t>
      </w:r>
      <w:r w:rsidR="008B3253" w:rsidRPr="00E81906">
        <w:rPr>
          <w:rFonts w:eastAsia="Calibri"/>
        </w:rPr>
        <w:t xml:space="preserve">ельным развивающим программам. </w:t>
      </w:r>
      <w:r w:rsidRPr="00E81906">
        <w:rPr>
          <w:rFonts w:eastAsia="Calibri"/>
        </w:rPr>
        <w:t xml:space="preserve">В учреждении выстроена система отслеживания качества подготовки обучающихся. Согласно </w:t>
      </w:r>
      <w:proofErr w:type="gramStart"/>
      <w:r w:rsidRPr="00E81906">
        <w:rPr>
          <w:rFonts w:eastAsia="Calibri"/>
        </w:rPr>
        <w:t>Положению</w:t>
      </w:r>
      <w:proofErr w:type="gramEnd"/>
      <w:r w:rsidRPr="00E81906">
        <w:rPr>
          <w:rFonts w:eastAsia="Calibri"/>
        </w:rPr>
        <w:t xml:space="preserve"> обучающиеся проходят промежуточную и итоговую аттестацию.  Аттестация учащихся детских объединений Центра - неотъемлемая часть образовательного процесса, позволяющая оценить результат освоения учащимися дополнительных программ соответствующей направленности.</w:t>
      </w:r>
    </w:p>
    <w:p w:rsidR="00D21B17" w:rsidRPr="00E81906" w:rsidRDefault="00D21B17" w:rsidP="00D21B17">
      <w:pPr>
        <w:ind w:firstLine="708"/>
        <w:contextualSpacing/>
        <w:jc w:val="both"/>
        <w:rPr>
          <w:rFonts w:eastAsia="Calibri"/>
        </w:rPr>
      </w:pPr>
      <w:r w:rsidRPr="00E81906">
        <w:rPr>
          <w:rFonts w:eastAsia="Calibri"/>
        </w:rPr>
        <w:t xml:space="preserve">Итоговая и промежуточная аттестация учащихся строится на принципах научности, учета индивидуальных и возрастных особенностей учащихся; обязательности и открытости проведения; свободы выбора педагогом методов и форм проведения; обоснованности критериев оценки результатов. </w:t>
      </w:r>
    </w:p>
    <w:p w:rsidR="009C1B5D" w:rsidRPr="00E81906" w:rsidRDefault="009C1B5D" w:rsidP="009C1B5D">
      <w:pPr>
        <w:ind w:firstLine="851"/>
        <w:contextualSpacing/>
        <w:jc w:val="both"/>
        <w:rPr>
          <w:rFonts w:eastAsia="Calibri"/>
          <w:b/>
        </w:rPr>
      </w:pPr>
      <w:r w:rsidRPr="00E81906">
        <w:rPr>
          <w:rFonts w:eastAsia="Calibri"/>
          <w:b/>
        </w:rPr>
        <w:t>В 2021– 2022 уч. году всего аттестацией было охвачено 1</w:t>
      </w:r>
      <w:r w:rsidR="00243409" w:rsidRPr="00E81906">
        <w:rPr>
          <w:rFonts w:eastAsia="Calibri"/>
          <w:b/>
        </w:rPr>
        <w:t>158 учащихся из 22</w:t>
      </w:r>
      <w:r w:rsidRPr="00E81906">
        <w:rPr>
          <w:rFonts w:eastAsia="Calibri"/>
          <w:b/>
        </w:rPr>
        <w:t xml:space="preserve"> детск</w:t>
      </w:r>
      <w:r w:rsidR="00243409" w:rsidRPr="00E81906">
        <w:rPr>
          <w:rFonts w:eastAsia="Calibri"/>
          <w:b/>
        </w:rPr>
        <w:t>их</w:t>
      </w:r>
      <w:r w:rsidRPr="00E81906">
        <w:rPr>
          <w:rFonts w:eastAsia="Calibri"/>
          <w:b/>
        </w:rPr>
        <w:t xml:space="preserve"> объединени</w:t>
      </w:r>
      <w:r w:rsidR="00243409" w:rsidRPr="00E81906">
        <w:rPr>
          <w:rFonts w:eastAsia="Calibri"/>
          <w:b/>
        </w:rPr>
        <w:t>й</w:t>
      </w:r>
      <w:r w:rsidRPr="00E81906">
        <w:rPr>
          <w:rFonts w:eastAsia="Calibri"/>
          <w:b/>
        </w:rPr>
        <w:t xml:space="preserve"> (96групп)</w:t>
      </w:r>
    </w:p>
    <w:p w:rsidR="009C1B5D" w:rsidRPr="00E81906" w:rsidRDefault="009C1B5D" w:rsidP="009C1B5D">
      <w:pPr>
        <w:contextualSpacing/>
        <w:jc w:val="both"/>
        <w:rPr>
          <w:rFonts w:eastAsia="Calibri"/>
        </w:rPr>
      </w:pPr>
      <w:r w:rsidRPr="00E81906">
        <w:rPr>
          <w:rFonts w:eastAsia="Calibri"/>
        </w:rPr>
        <w:t>Результаты итоговой и промежуточной аттестации учащихся детских объединений отражены в таблице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276"/>
        <w:gridCol w:w="1335"/>
        <w:gridCol w:w="1349"/>
        <w:gridCol w:w="1363"/>
      </w:tblGrid>
      <w:tr w:rsidR="009C1B5D" w:rsidRPr="00E81906" w:rsidTr="00517C8C">
        <w:tc>
          <w:tcPr>
            <w:tcW w:w="5842" w:type="dxa"/>
            <w:gridSpan w:val="2"/>
            <w:shd w:val="clear" w:color="auto" w:fill="auto"/>
          </w:tcPr>
          <w:p w:rsidR="009C1B5D" w:rsidRPr="00E81906" w:rsidRDefault="009C1B5D" w:rsidP="008B314C">
            <w:pPr>
              <w:contextualSpacing/>
              <w:jc w:val="both"/>
              <w:rPr>
                <w:rFonts w:eastAsia="Calibri"/>
                <w:b/>
              </w:rPr>
            </w:pPr>
            <w:r w:rsidRPr="00E81906">
              <w:rPr>
                <w:rFonts w:eastAsia="Calibri"/>
                <w:b/>
              </w:rPr>
              <w:t>детское объединение/ Ф.И.О. педагога</w:t>
            </w:r>
          </w:p>
        </w:tc>
        <w:tc>
          <w:tcPr>
            <w:tcW w:w="1335" w:type="dxa"/>
            <w:shd w:val="clear" w:color="auto" w:fill="auto"/>
          </w:tcPr>
          <w:p w:rsidR="009C1B5D" w:rsidRPr="00E81906" w:rsidRDefault="009C1B5D" w:rsidP="008B314C">
            <w:pPr>
              <w:contextualSpacing/>
              <w:jc w:val="both"/>
              <w:rPr>
                <w:rFonts w:eastAsia="Calibri"/>
                <w:b/>
              </w:rPr>
            </w:pPr>
            <w:r w:rsidRPr="00E81906">
              <w:rPr>
                <w:rFonts w:eastAsia="Calibri"/>
                <w:b/>
              </w:rPr>
              <w:t>высокий</w:t>
            </w:r>
          </w:p>
        </w:tc>
        <w:tc>
          <w:tcPr>
            <w:tcW w:w="1349" w:type="dxa"/>
            <w:shd w:val="clear" w:color="auto" w:fill="auto"/>
          </w:tcPr>
          <w:p w:rsidR="009C1B5D" w:rsidRPr="00E81906" w:rsidRDefault="009C1B5D" w:rsidP="008B314C">
            <w:pPr>
              <w:contextualSpacing/>
              <w:jc w:val="both"/>
              <w:rPr>
                <w:rFonts w:eastAsia="Calibri"/>
                <w:b/>
              </w:rPr>
            </w:pPr>
            <w:r w:rsidRPr="00E81906">
              <w:rPr>
                <w:rFonts w:eastAsia="Calibri"/>
                <w:b/>
              </w:rPr>
              <w:t>средний</w:t>
            </w:r>
          </w:p>
        </w:tc>
        <w:tc>
          <w:tcPr>
            <w:tcW w:w="1363" w:type="dxa"/>
            <w:shd w:val="clear" w:color="auto" w:fill="auto"/>
          </w:tcPr>
          <w:p w:rsidR="009C1B5D" w:rsidRPr="00E81906" w:rsidRDefault="009C1B5D" w:rsidP="008B314C">
            <w:pPr>
              <w:contextualSpacing/>
              <w:jc w:val="both"/>
              <w:rPr>
                <w:rFonts w:eastAsia="Calibri"/>
                <w:b/>
              </w:rPr>
            </w:pPr>
            <w:r w:rsidRPr="00E81906">
              <w:rPr>
                <w:rFonts w:eastAsia="Calibri"/>
                <w:b/>
              </w:rPr>
              <w:t>низкий</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ШРР «</w:t>
            </w:r>
            <w:proofErr w:type="spellStart"/>
            <w:r w:rsidRPr="00E81906">
              <w:rPr>
                <w:rFonts w:eastAsia="Calibri"/>
              </w:rPr>
              <w:t>Познавайка</w:t>
            </w:r>
            <w:proofErr w:type="spellEnd"/>
            <w:r w:rsidRPr="00E81906">
              <w:rPr>
                <w:rFonts w:eastAsia="Calibri"/>
              </w:rPr>
              <w:t xml:space="preserve">» </w:t>
            </w:r>
            <w:proofErr w:type="gramStart"/>
            <w:r w:rsidRPr="00E81906">
              <w:rPr>
                <w:rFonts w:eastAsia="Calibri"/>
              </w:rPr>
              <w:t>( МАДОУ</w:t>
            </w:r>
            <w:proofErr w:type="gramEnd"/>
            <w:r w:rsidRPr="00E81906">
              <w:rPr>
                <w:rFonts w:eastAsia="Calibri"/>
              </w:rPr>
              <w:t xml:space="preserve">  города </w:t>
            </w:r>
            <w:proofErr w:type="spellStart"/>
            <w:r w:rsidRPr="00E81906">
              <w:rPr>
                <w:rFonts w:eastAsia="Calibri"/>
              </w:rPr>
              <w:t>Нягани</w:t>
            </w:r>
            <w:proofErr w:type="spellEnd"/>
            <w:r w:rsidRPr="00E81906">
              <w:rPr>
                <w:rFonts w:eastAsia="Calibri"/>
              </w:rPr>
              <w:t xml:space="preserve"> «Росинка»)  </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38%</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51%</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11%</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2.</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«Радость музыки» Битчина А.А.</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69%</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31%</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3.</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«Цветные ладошки» Дошмуратова А.А.</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81%</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19%</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4.</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«Домино» Гундарева Е.П.</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84%</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16%</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2%</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5.</w:t>
            </w:r>
          </w:p>
        </w:tc>
        <w:tc>
          <w:tcPr>
            <w:tcW w:w="5276" w:type="dxa"/>
            <w:shd w:val="clear" w:color="auto" w:fill="auto"/>
          </w:tcPr>
          <w:p w:rsidR="009C1B5D" w:rsidRPr="00E81906" w:rsidRDefault="009C1B5D" w:rsidP="008B314C">
            <w:pPr>
              <w:contextualSpacing/>
              <w:rPr>
                <w:rFonts w:eastAsia="Calibri"/>
              </w:rPr>
            </w:pPr>
            <w:r w:rsidRPr="00E81906">
              <w:rPr>
                <w:rFonts w:eastAsia="Calibri"/>
              </w:rPr>
              <w:t>«Путешествие в мир танца» Дроздова В.В.</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75%</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25%</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6.</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«Сундучок» </w:t>
            </w:r>
            <w:proofErr w:type="spellStart"/>
            <w:r w:rsidRPr="00E81906">
              <w:rPr>
                <w:rFonts w:eastAsia="Calibri"/>
              </w:rPr>
              <w:t>Карнаух</w:t>
            </w:r>
            <w:proofErr w:type="spellEnd"/>
            <w:r w:rsidRPr="00E81906">
              <w:rPr>
                <w:rFonts w:eastAsia="Calibri"/>
              </w:rPr>
              <w:t xml:space="preserve"> Т.Л.</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74%</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26%</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7.</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«Синица-мастерица» Крылова Н.Н.</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77%</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23%</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8.</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«Модный класс» Крылова Н.Н.</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85%</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15%</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9.</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«Страна </w:t>
            </w:r>
            <w:proofErr w:type="gramStart"/>
            <w:r w:rsidRPr="00E81906">
              <w:rPr>
                <w:rFonts w:eastAsia="Calibri"/>
              </w:rPr>
              <w:t>рукоделия»  Хомякова</w:t>
            </w:r>
            <w:proofErr w:type="gramEnd"/>
            <w:r w:rsidRPr="00E81906">
              <w:rPr>
                <w:rFonts w:eastAsia="Calibri"/>
              </w:rPr>
              <w:t xml:space="preserve"> О.А.</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82%</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18%</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10.</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w:t>
            </w:r>
            <w:proofErr w:type="spellStart"/>
            <w:r w:rsidRPr="00E81906">
              <w:rPr>
                <w:rFonts w:eastAsia="Calibri"/>
              </w:rPr>
              <w:t>Ляйсан</w:t>
            </w:r>
            <w:proofErr w:type="spellEnd"/>
            <w:r w:rsidRPr="00E81906">
              <w:rPr>
                <w:rFonts w:eastAsia="Calibri"/>
              </w:rPr>
              <w:t xml:space="preserve">» </w:t>
            </w:r>
            <w:proofErr w:type="spellStart"/>
            <w:r w:rsidRPr="00E81906">
              <w:rPr>
                <w:rFonts w:eastAsia="Calibri"/>
              </w:rPr>
              <w:t>Мухамедьярова</w:t>
            </w:r>
            <w:proofErr w:type="spellEnd"/>
            <w:r w:rsidRPr="00E81906">
              <w:rPr>
                <w:rFonts w:eastAsia="Calibri"/>
              </w:rPr>
              <w:t xml:space="preserve"> С.И.</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59%</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41%</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11.</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«Колорит» </w:t>
            </w:r>
            <w:proofErr w:type="spellStart"/>
            <w:r w:rsidRPr="00E81906">
              <w:rPr>
                <w:rFonts w:eastAsia="Calibri"/>
              </w:rPr>
              <w:t>Непкина</w:t>
            </w:r>
            <w:proofErr w:type="spellEnd"/>
            <w:r w:rsidRPr="00E81906">
              <w:rPr>
                <w:rFonts w:eastAsia="Calibri"/>
              </w:rPr>
              <w:t xml:space="preserve"> С.А.</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83%</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17%</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12.</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 «Веселые краски» </w:t>
            </w:r>
            <w:proofErr w:type="spellStart"/>
            <w:r w:rsidRPr="00E81906">
              <w:rPr>
                <w:rFonts w:eastAsia="Calibri"/>
              </w:rPr>
              <w:t>Овчинникова</w:t>
            </w:r>
            <w:proofErr w:type="spellEnd"/>
            <w:r w:rsidRPr="00E81906">
              <w:rPr>
                <w:rFonts w:eastAsia="Calibri"/>
              </w:rPr>
              <w:t xml:space="preserve"> Н.Б.</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59%</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41%</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13.</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«Голоса друзей» </w:t>
            </w:r>
            <w:proofErr w:type="spellStart"/>
            <w:r w:rsidRPr="00E81906">
              <w:rPr>
                <w:rFonts w:eastAsia="Calibri"/>
              </w:rPr>
              <w:t>Нигамедьянова</w:t>
            </w:r>
            <w:proofErr w:type="spellEnd"/>
            <w:r w:rsidRPr="00E81906">
              <w:rPr>
                <w:rFonts w:eastAsia="Calibri"/>
              </w:rPr>
              <w:t xml:space="preserve"> С.А.</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54%</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46%</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14.</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«Северная сказка» </w:t>
            </w:r>
            <w:proofErr w:type="gramStart"/>
            <w:r w:rsidRPr="00E81906">
              <w:rPr>
                <w:rFonts w:eastAsia="Calibri"/>
              </w:rPr>
              <w:t>Миронова  В.Б.</w:t>
            </w:r>
            <w:proofErr w:type="gramEnd"/>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36%</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47%</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17%</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15.</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 ШРР «</w:t>
            </w:r>
            <w:proofErr w:type="spellStart"/>
            <w:r w:rsidRPr="00E81906">
              <w:rPr>
                <w:rFonts w:eastAsia="Calibri"/>
              </w:rPr>
              <w:t>Познавайка</w:t>
            </w:r>
            <w:proofErr w:type="spellEnd"/>
            <w:r w:rsidRPr="00E81906">
              <w:rPr>
                <w:rFonts w:eastAsia="Calibri"/>
              </w:rPr>
              <w:t>» Абросимова И.В.</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75%</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25%</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16.</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«Золотой ключик» Капинос Н.С.</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77%</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23%</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17.</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w:t>
            </w:r>
            <w:proofErr w:type="spellStart"/>
            <w:r w:rsidRPr="00E81906">
              <w:rPr>
                <w:rFonts w:eastAsia="Calibri"/>
              </w:rPr>
              <w:t>Декупаж</w:t>
            </w:r>
            <w:proofErr w:type="spellEnd"/>
            <w:r w:rsidRPr="00E81906">
              <w:rPr>
                <w:rFonts w:eastAsia="Calibri"/>
              </w:rPr>
              <w:t>» Васильева С.Н.</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95%</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5%</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18.</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«Вояж» </w:t>
            </w:r>
            <w:proofErr w:type="spellStart"/>
            <w:r w:rsidRPr="00E81906">
              <w:rPr>
                <w:rFonts w:eastAsia="Calibri"/>
              </w:rPr>
              <w:t>Меликян</w:t>
            </w:r>
            <w:proofErr w:type="spellEnd"/>
            <w:r w:rsidRPr="00E81906">
              <w:rPr>
                <w:rFonts w:eastAsia="Calibri"/>
              </w:rPr>
              <w:t xml:space="preserve"> С.А.</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72%</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28%</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19.</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«Языковед» </w:t>
            </w:r>
            <w:proofErr w:type="spellStart"/>
            <w:r w:rsidRPr="00E81906">
              <w:rPr>
                <w:rFonts w:eastAsia="Calibri"/>
              </w:rPr>
              <w:t>Муллахметова</w:t>
            </w:r>
            <w:proofErr w:type="spellEnd"/>
            <w:r w:rsidRPr="00E81906">
              <w:rPr>
                <w:rFonts w:eastAsia="Calibri"/>
              </w:rPr>
              <w:t xml:space="preserve"> Т.А.</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60%</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32%</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8%</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20.</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w:t>
            </w:r>
            <w:proofErr w:type="spellStart"/>
            <w:r w:rsidRPr="00E81906">
              <w:rPr>
                <w:rFonts w:eastAsia="Calibri"/>
              </w:rPr>
              <w:t>Семицветик</w:t>
            </w:r>
            <w:proofErr w:type="spellEnd"/>
            <w:r w:rsidRPr="00E81906">
              <w:rPr>
                <w:rFonts w:eastAsia="Calibri"/>
              </w:rPr>
              <w:t>» Полуянова Д.Р.</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60%</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40%</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E81906"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21.</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«Спортивный дворик» Суббота Т.Н.</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100%</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0%</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r w:rsidR="009C1B5D" w:rsidRPr="009C1B5D" w:rsidTr="00517C8C">
        <w:tc>
          <w:tcPr>
            <w:tcW w:w="566" w:type="dxa"/>
            <w:shd w:val="clear" w:color="auto" w:fill="auto"/>
          </w:tcPr>
          <w:p w:rsidR="009C1B5D" w:rsidRPr="00E81906" w:rsidRDefault="009C1B5D" w:rsidP="008B314C">
            <w:pPr>
              <w:contextualSpacing/>
              <w:jc w:val="both"/>
              <w:rPr>
                <w:rFonts w:eastAsia="Calibri"/>
              </w:rPr>
            </w:pPr>
            <w:r w:rsidRPr="00E81906">
              <w:rPr>
                <w:rFonts w:eastAsia="Calibri"/>
              </w:rPr>
              <w:t xml:space="preserve">22. </w:t>
            </w:r>
          </w:p>
        </w:tc>
        <w:tc>
          <w:tcPr>
            <w:tcW w:w="5276" w:type="dxa"/>
            <w:shd w:val="clear" w:color="auto" w:fill="auto"/>
          </w:tcPr>
          <w:p w:rsidR="009C1B5D" w:rsidRPr="00E81906" w:rsidRDefault="009C1B5D" w:rsidP="008B314C">
            <w:pPr>
              <w:contextualSpacing/>
              <w:jc w:val="both"/>
              <w:rPr>
                <w:rFonts w:eastAsia="Calibri"/>
              </w:rPr>
            </w:pPr>
            <w:r w:rsidRPr="00E81906">
              <w:rPr>
                <w:rFonts w:eastAsia="Calibri"/>
              </w:rPr>
              <w:t xml:space="preserve">«Робототехника» </w:t>
            </w:r>
            <w:proofErr w:type="spellStart"/>
            <w:r w:rsidRPr="00E81906">
              <w:rPr>
                <w:rFonts w:eastAsia="Calibri"/>
              </w:rPr>
              <w:t>Причислов</w:t>
            </w:r>
            <w:proofErr w:type="spellEnd"/>
            <w:r w:rsidRPr="00E81906">
              <w:rPr>
                <w:rFonts w:eastAsia="Calibri"/>
              </w:rPr>
              <w:t xml:space="preserve"> С.Б.</w:t>
            </w:r>
          </w:p>
        </w:tc>
        <w:tc>
          <w:tcPr>
            <w:tcW w:w="1335" w:type="dxa"/>
            <w:shd w:val="clear" w:color="auto" w:fill="auto"/>
          </w:tcPr>
          <w:p w:rsidR="009C1B5D" w:rsidRPr="00E81906" w:rsidRDefault="009C1B5D" w:rsidP="008B314C">
            <w:pPr>
              <w:contextualSpacing/>
              <w:jc w:val="both"/>
              <w:rPr>
                <w:rFonts w:eastAsia="Calibri"/>
              </w:rPr>
            </w:pPr>
            <w:r w:rsidRPr="00E81906">
              <w:rPr>
                <w:rFonts w:eastAsia="Calibri"/>
              </w:rPr>
              <w:t>47%</w:t>
            </w:r>
          </w:p>
        </w:tc>
        <w:tc>
          <w:tcPr>
            <w:tcW w:w="1349" w:type="dxa"/>
            <w:shd w:val="clear" w:color="auto" w:fill="auto"/>
          </w:tcPr>
          <w:p w:rsidR="009C1B5D" w:rsidRPr="00E81906" w:rsidRDefault="009C1B5D" w:rsidP="008B314C">
            <w:pPr>
              <w:contextualSpacing/>
              <w:jc w:val="both"/>
              <w:rPr>
                <w:rFonts w:eastAsia="Calibri"/>
              </w:rPr>
            </w:pPr>
            <w:r w:rsidRPr="00E81906">
              <w:rPr>
                <w:rFonts w:eastAsia="Calibri"/>
              </w:rPr>
              <w:t>53%</w:t>
            </w:r>
          </w:p>
        </w:tc>
        <w:tc>
          <w:tcPr>
            <w:tcW w:w="1363" w:type="dxa"/>
            <w:shd w:val="clear" w:color="auto" w:fill="auto"/>
          </w:tcPr>
          <w:p w:rsidR="009C1B5D" w:rsidRPr="00E81906" w:rsidRDefault="009C1B5D" w:rsidP="008B314C">
            <w:pPr>
              <w:contextualSpacing/>
              <w:jc w:val="both"/>
              <w:rPr>
                <w:rFonts w:eastAsia="Calibri"/>
              </w:rPr>
            </w:pPr>
            <w:r w:rsidRPr="00E81906">
              <w:rPr>
                <w:rFonts w:eastAsia="Calibri"/>
              </w:rPr>
              <w:t>0%</w:t>
            </w:r>
          </w:p>
        </w:tc>
      </w:tr>
    </w:tbl>
    <w:p w:rsidR="009C1B5D" w:rsidRPr="009C1B5D" w:rsidRDefault="009C1B5D" w:rsidP="009C1B5D">
      <w:pPr>
        <w:ind w:firstLine="708"/>
        <w:contextualSpacing/>
        <w:jc w:val="both"/>
        <w:rPr>
          <w:b/>
          <w:highlight w:val="cyan"/>
        </w:rPr>
      </w:pPr>
    </w:p>
    <w:p w:rsidR="009C1B5D" w:rsidRPr="00E81906" w:rsidRDefault="00E81906" w:rsidP="009C1B5D">
      <w:pPr>
        <w:ind w:firstLine="708"/>
        <w:contextualSpacing/>
        <w:jc w:val="both"/>
        <w:rPr>
          <w:noProof/>
        </w:rPr>
      </w:pPr>
      <w:r w:rsidRPr="00E81906">
        <w:rPr>
          <w:b/>
          <w:noProof/>
        </w:rPr>
        <w:lastRenderedPageBreak/>
        <w:drawing>
          <wp:anchor distT="0" distB="0" distL="114300" distR="114300" simplePos="0" relativeHeight="251657216" behindDoc="1" locked="0" layoutInCell="1" allowOverlap="1" wp14:anchorId="2E7A9040" wp14:editId="2EFCB9F9">
            <wp:simplePos x="0" y="0"/>
            <wp:positionH relativeFrom="column">
              <wp:posOffset>-1051560</wp:posOffset>
            </wp:positionH>
            <wp:positionV relativeFrom="paragraph">
              <wp:posOffset>-767715</wp:posOffset>
            </wp:positionV>
            <wp:extent cx="7547610" cy="1071181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sidR="009C1B5D" w:rsidRPr="00E81906">
        <w:rPr>
          <w:b/>
        </w:rPr>
        <w:t xml:space="preserve">Уровни освоения образовательных программ учащимися показаны в процентном отношении по </w:t>
      </w:r>
      <w:proofErr w:type="gramStart"/>
      <w:r w:rsidR="009C1B5D" w:rsidRPr="00E81906">
        <w:rPr>
          <w:b/>
        </w:rPr>
        <w:t xml:space="preserve">направленностям  </w:t>
      </w:r>
      <w:r w:rsidR="009C1B5D" w:rsidRPr="00E81906">
        <w:rPr>
          <w:i/>
        </w:rPr>
        <w:t>(</w:t>
      </w:r>
      <w:proofErr w:type="gramEnd"/>
      <w:r w:rsidR="009C1B5D" w:rsidRPr="00E81906">
        <w:rPr>
          <w:i/>
        </w:rPr>
        <w:t>Диаграмма 1.)</w:t>
      </w:r>
      <w:r w:rsidR="009C1B5D" w:rsidRPr="00E81906">
        <w:rPr>
          <w:b/>
          <w:i/>
        </w:rPr>
        <w:t xml:space="preserve"> </w:t>
      </w:r>
    </w:p>
    <w:p w:rsidR="009C1B5D" w:rsidRPr="00E81906" w:rsidRDefault="009C1B5D" w:rsidP="009C1B5D">
      <w:pPr>
        <w:ind w:firstLine="708"/>
        <w:contextualSpacing/>
        <w:jc w:val="both"/>
        <w:rPr>
          <w:b/>
        </w:rPr>
      </w:pPr>
    </w:p>
    <w:p w:rsidR="009C1B5D" w:rsidRPr="00E81906" w:rsidRDefault="009C1B5D" w:rsidP="009C1B5D">
      <w:pPr>
        <w:ind w:firstLine="708"/>
        <w:contextualSpacing/>
        <w:jc w:val="both"/>
        <w:rPr>
          <w:b/>
          <w:noProof/>
        </w:rPr>
      </w:pPr>
      <w:r w:rsidRPr="00E81906">
        <w:rPr>
          <w:noProof/>
        </w:rPr>
        <w:drawing>
          <wp:inline distT="0" distB="0" distL="0" distR="0" wp14:anchorId="53288AA7" wp14:editId="555C086D">
            <wp:extent cx="4448175" cy="173355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C1B5D" w:rsidRPr="00E81906" w:rsidRDefault="009C1B5D" w:rsidP="009C1B5D">
      <w:pPr>
        <w:ind w:firstLine="851"/>
        <w:contextualSpacing/>
        <w:jc w:val="both"/>
      </w:pPr>
      <w:r w:rsidRPr="00E81906">
        <w:t xml:space="preserve">Данные результаты обусловлены количественным составом обучающихся в каждой направленности, спецификой деятельности направленностей и реализуемых образовательных программ, а также возрастом детей и годом обучения по дополнительной программе. </w:t>
      </w:r>
    </w:p>
    <w:p w:rsidR="009C1B5D" w:rsidRPr="00E81906" w:rsidRDefault="009C1B5D" w:rsidP="009C1B5D">
      <w:pPr>
        <w:ind w:firstLine="851"/>
        <w:contextualSpacing/>
        <w:jc w:val="both"/>
      </w:pPr>
      <w:r w:rsidRPr="00E81906">
        <w:t xml:space="preserve">В этом учебном году </w:t>
      </w:r>
      <w:proofErr w:type="gramStart"/>
      <w:r w:rsidRPr="00E81906">
        <w:t>итоговая  аттестация</w:t>
      </w:r>
      <w:proofErr w:type="gramEnd"/>
      <w:r w:rsidRPr="00E81906">
        <w:t xml:space="preserve"> прошла только в 22 детских объединениях, вместо 23, указанных в учебном плане, так как педагог детского объедения «Мелкая пластика» Афанасьева Л.Ф.  взяла социальный отпуск по семейным обстоятельствам.</w:t>
      </w:r>
    </w:p>
    <w:p w:rsidR="009C1B5D" w:rsidRPr="00E81906" w:rsidRDefault="009C1B5D" w:rsidP="009C1B5D">
      <w:pPr>
        <w:ind w:firstLine="851"/>
        <w:contextualSpacing/>
        <w:jc w:val="both"/>
        <w:rPr>
          <w:rFonts w:eastAsiaTheme="minorHAnsi"/>
          <w:lang w:eastAsia="en-US"/>
        </w:rPr>
      </w:pPr>
      <w:r w:rsidRPr="00E81906">
        <w:rPr>
          <w:rFonts w:eastAsia="Calibri"/>
        </w:rPr>
        <w:t xml:space="preserve">Таким образом, проведенный мониторинг качества освоения дополнительных общеобразовательных общеразвивающих программ обучающимися Центра детского творчества за 2021-2022 учебный год, показывает, что: </w:t>
      </w:r>
    </w:p>
    <w:p w:rsidR="009C1B5D" w:rsidRPr="00E81906" w:rsidRDefault="009C1B5D" w:rsidP="009C1B5D">
      <w:pPr>
        <w:ind w:firstLine="851"/>
        <w:contextualSpacing/>
        <w:jc w:val="both"/>
        <w:rPr>
          <w:rFonts w:eastAsiaTheme="minorHAnsi"/>
          <w:lang w:eastAsia="en-US"/>
        </w:rPr>
      </w:pPr>
      <w:r w:rsidRPr="00E81906">
        <w:rPr>
          <w:rFonts w:eastAsiaTheme="minorHAnsi"/>
          <w:lang w:eastAsia="en-US"/>
        </w:rPr>
        <w:t>69 % учащихся имеют высокий уровень;</w:t>
      </w:r>
    </w:p>
    <w:p w:rsidR="009C1B5D" w:rsidRPr="00E81906" w:rsidRDefault="009C1B5D" w:rsidP="009C1B5D">
      <w:pPr>
        <w:ind w:firstLine="851"/>
        <w:contextualSpacing/>
        <w:jc w:val="both"/>
        <w:rPr>
          <w:rFonts w:eastAsiaTheme="minorHAnsi"/>
          <w:lang w:eastAsia="en-US"/>
        </w:rPr>
      </w:pPr>
      <w:r w:rsidRPr="00E81906">
        <w:rPr>
          <w:rFonts w:eastAsiaTheme="minorHAnsi"/>
          <w:lang w:eastAsia="en-US"/>
        </w:rPr>
        <w:t xml:space="preserve">29% </w:t>
      </w:r>
      <w:proofErr w:type="gramStart"/>
      <w:r w:rsidRPr="00E81906">
        <w:rPr>
          <w:rFonts w:eastAsiaTheme="minorHAnsi"/>
          <w:lang w:eastAsia="en-US"/>
        </w:rPr>
        <w:t>учащихся  имеют</w:t>
      </w:r>
      <w:proofErr w:type="gramEnd"/>
      <w:r w:rsidRPr="00E81906">
        <w:rPr>
          <w:rFonts w:eastAsiaTheme="minorHAnsi"/>
          <w:lang w:eastAsia="en-US"/>
        </w:rPr>
        <w:t xml:space="preserve"> средний уровень;</w:t>
      </w:r>
    </w:p>
    <w:p w:rsidR="009C1B5D" w:rsidRPr="00E81906" w:rsidRDefault="009C1B5D" w:rsidP="004C24C9">
      <w:pPr>
        <w:ind w:firstLine="851"/>
        <w:contextualSpacing/>
        <w:jc w:val="both"/>
        <w:rPr>
          <w:rFonts w:eastAsiaTheme="minorHAnsi"/>
          <w:lang w:eastAsia="en-US"/>
        </w:rPr>
      </w:pPr>
      <w:r w:rsidRPr="00E81906">
        <w:rPr>
          <w:rFonts w:eastAsiaTheme="minorHAnsi"/>
          <w:lang w:eastAsia="en-US"/>
        </w:rPr>
        <w:t xml:space="preserve">2% учащихся имеют низкий уровень. </w:t>
      </w:r>
    </w:p>
    <w:p w:rsidR="009C1B5D" w:rsidRPr="00E81906" w:rsidRDefault="009C1B5D" w:rsidP="004C24C9">
      <w:pPr>
        <w:ind w:firstLine="851"/>
        <w:contextualSpacing/>
        <w:jc w:val="center"/>
        <w:rPr>
          <w:rFonts w:eastAsiaTheme="minorHAnsi"/>
          <w:b/>
          <w:lang w:eastAsia="en-US"/>
        </w:rPr>
      </w:pPr>
      <w:r w:rsidRPr="00E81906">
        <w:rPr>
          <w:rFonts w:eastAsiaTheme="minorHAnsi"/>
          <w:b/>
          <w:lang w:eastAsia="en-US"/>
        </w:rPr>
        <w:t>Сравнительный анализ качества усвоения дополнительных общеобразовательных программ</w:t>
      </w:r>
    </w:p>
    <w:tbl>
      <w:tblPr>
        <w:tblStyle w:val="16"/>
        <w:tblW w:w="5000" w:type="pct"/>
        <w:tblLook w:val="04A0" w:firstRow="1" w:lastRow="0" w:firstColumn="1" w:lastColumn="0" w:noHBand="0" w:noVBand="1"/>
      </w:tblPr>
      <w:tblGrid>
        <w:gridCol w:w="1324"/>
        <w:gridCol w:w="1560"/>
        <w:gridCol w:w="1746"/>
        <w:gridCol w:w="918"/>
        <w:gridCol w:w="656"/>
        <w:gridCol w:w="938"/>
        <w:gridCol w:w="656"/>
        <w:gridCol w:w="938"/>
        <w:gridCol w:w="836"/>
      </w:tblGrid>
      <w:tr w:rsidR="009C1B5D" w:rsidRPr="00E81906" w:rsidTr="008B314C">
        <w:trPr>
          <w:trHeight w:val="402"/>
        </w:trPr>
        <w:tc>
          <w:tcPr>
            <w:tcW w:w="706" w:type="pct"/>
            <w:vMerge w:val="restar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Учебный год</w:t>
            </w:r>
          </w:p>
        </w:tc>
        <w:tc>
          <w:tcPr>
            <w:tcW w:w="819" w:type="pct"/>
            <w:vMerge w:val="restar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Всего групп детских объединений</w:t>
            </w:r>
          </w:p>
        </w:tc>
        <w:tc>
          <w:tcPr>
            <w:tcW w:w="912" w:type="pct"/>
            <w:vMerge w:val="restar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Количество учащихся на декабрь</w:t>
            </w:r>
          </w:p>
        </w:tc>
        <w:tc>
          <w:tcPr>
            <w:tcW w:w="861" w:type="pct"/>
            <w:gridSpan w:val="2"/>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Высокий</w:t>
            </w:r>
            <w:r w:rsidRPr="00E81906">
              <w:rPr>
                <w:rFonts w:ascii="Times New Roman" w:hAnsi="Times New Roman"/>
              </w:rPr>
              <w:br/>
              <w:t>уровень</w:t>
            </w:r>
          </w:p>
        </w:tc>
        <w:tc>
          <w:tcPr>
            <w:tcW w:w="861" w:type="pct"/>
            <w:gridSpan w:val="2"/>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Средний</w:t>
            </w:r>
            <w:r w:rsidRPr="00E81906">
              <w:rPr>
                <w:rFonts w:ascii="Times New Roman" w:hAnsi="Times New Roman"/>
              </w:rPr>
              <w:br/>
              <w:t>уровень</w:t>
            </w:r>
          </w:p>
        </w:tc>
        <w:tc>
          <w:tcPr>
            <w:tcW w:w="841" w:type="pct"/>
            <w:gridSpan w:val="2"/>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Низкий</w:t>
            </w:r>
            <w:r w:rsidRPr="00E81906">
              <w:rPr>
                <w:rFonts w:ascii="Times New Roman" w:hAnsi="Times New Roman"/>
              </w:rPr>
              <w:br/>
              <w:t>уровень</w:t>
            </w:r>
          </w:p>
        </w:tc>
      </w:tr>
      <w:tr w:rsidR="009C1B5D" w:rsidRPr="00E81906" w:rsidTr="008B314C">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B5D" w:rsidRPr="00E81906" w:rsidRDefault="009C1B5D" w:rsidP="008B314C">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B5D" w:rsidRPr="00E81906" w:rsidRDefault="009C1B5D" w:rsidP="008B314C">
            <w:pPr>
              <w:rPr>
                <w:rFonts w:ascii="Times New Roman" w:hAnsi="Times New Roman"/>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rsidR="009C1B5D" w:rsidRPr="00E81906" w:rsidRDefault="009C1B5D" w:rsidP="008B314C">
            <w:pPr>
              <w:rPr>
                <w:rFonts w:ascii="Times New Roman" w:hAnsi="Times New Roman"/>
              </w:rPr>
            </w:pPr>
          </w:p>
        </w:tc>
        <w:tc>
          <w:tcPr>
            <w:tcW w:w="504"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кол-во</w:t>
            </w:r>
          </w:p>
        </w:tc>
        <w:tc>
          <w:tcPr>
            <w:tcW w:w="357"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w:t>
            </w:r>
          </w:p>
        </w:tc>
        <w:tc>
          <w:tcPr>
            <w:tcW w:w="504"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кол-во</w:t>
            </w:r>
          </w:p>
        </w:tc>
        <w:tc>
          <w:tcPr>
            <w:tcW w:w="357"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w:t>
            </w:r>
          </w:p>
        </w:tc>
        <w:tc>
          <w:tcPr>
            <w:tcW w:w="504"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кол-во</w:t>
            </w:r>
          </w:p>
        </w:tc>
        <w:tc>
          <w:tcPr>
            <w:tcW w:w="337"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rPr>
                <w:rFonts w:ascii="Times New Roman" w:hAnsi="Times New Roman"/>
              </w:rPr>
            </w:pPr>
            <w:r w:rsidRPr="00E81906">
              <w:rPr>
                <w:rFonts w:ascii="Times New Roman" w:hAnsi="Times New Roman"/>
              </w:rPr>
              <w:t>%</w:t>
            </w:r>
          </w:p>
        </w:tc>
      </w:tr>
      <w:tr w:rsidR="009C1B5D" w:rsidRPr="00E81906" w:rsidTr="008B314C">
        <w:trPr>
          <w:trHeight w:val="402"/>
        </w:trPr>
        <w:tc>
          <w:tcPr>
            <w:tcW w:w="706"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2021-2022</w:t>
            </w:r>
          </w:p>
        </w:tc>
        <w:tc>
          <w:tcPr>
            <w:tcW w:w="819"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ind w:firstLine="472"/>
              <w:contextualSpacing/>
              <w:jc w:val="right"/>
              <w:rPr>
                <w:rFonts w:ascii="Times New Roman" w:hAnsi="Times New Roman"/>
              </w:rPr>
            </w:pPr>
            <w:r w:rsidRPr="00E81906">
              <w:rPr>
                <w:rFonts w:ascii="Times New Roman" w:hAnsi="Times New Roman"/>
              </w:rPr>
              <w:t>96</w:t>
            </w:r>
          </w:p>
        </w:tc>
        <w:tc>
          <w:tcPr>
            <w:tcW w:w="912"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ind w:firstLine="851"/>
              <w:contextualSpacing/>
              <w:jc w:val="right"/>
              <w:rPr>
                <w:rFonts w:ascii="Times New Roman" w:hAnsi="Times New Roman"/>
              </w:rPr>
            </w:pPr>
            <w:r w:rsidRPr="00E81906">
              <w:rPr>
                <w:rFonts w:ascii="Times New Roman" w:hAnsi="Times New Roman"/>
              </w:rPr>
              <w:t>1158</w:t>
            </w:r>
          </w:p>
        </w:tc>
        <w:tc>
          <w:tcPr>
            <w:tcW w:w="504"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798</w:t>
            </w:r>
          </w:p>
        </w:tc>
        <w:tc>
          <w:tcPr>
            <w:tcW w:w="357"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69%</w:t>
            </w:r>
          </w:p>
        </w:tc>
        <w:tc>
          <w:tcPr>
            <w:tcW w:w="504"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336</w:t>
            </w:r>
          </w:p>
        </w:tc>
        <w:tc>
          <w:tcPr>
            <w:tcW w:w="357"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29%</w:t>
            </w:r>
          </w:p>
        </w:tc>
        <w:tc>
          <w:tcPr>
            <w:tcW w:w="504" w:type="pct"/>
            <w:tcBorders>
              <w:top w:val="single" w:sz="4" w:space="0" w:color="auto"/>
              <w:left w:val="single" w:sz="4" w:space="0" w:color="auto"/>
              <w:bottom w:val="single" w:sz="4" w:space="0" w:color="auto"/>
              <w:right w:val="single" w:sz="4" w:space="0" w:color="auto"/>
            </w:tcBorders>
          </w:tcPr>
          <w:p w:rsidR="009C1B5D" w:rsidRPr="00E81906" w:rsidRDefault="00243409" w:rsidP="008B314C">
            <w:pPr>
              <w:contextualSpacing/>
              <w:jc w:val="right"/>
              <w:rPr>
                <w:rFonts w:ascii="Times New Roman" w:hAnsi="Times New Roman"/>
              </w:rPr>
            </w:pPr>
            <w:r w:rsidRPr="00E81906">
              <w:rPr>
                <w:rFonts w:ascii="Times New Roman" w:hAnsi="Times New Roman"/>
              </w:rPr>
              <w:t>24</w:t>
            </w:r>
          </w:p>
        </w:tc>
        <w:tc>
          <w:tcPr>
            <w:tcW w:w="337"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2%</w:t>
            </w:r>
          </w:p>
        </w:tc>
      </w:tr>
      <w:tr w:rsidR="009C1B5D" w:rsidRPr="00E81906" w:rsidTr="008B314C">
        <w:trPr>
          <w:trHeight w:val="402"/>
        </w:trPr>
        <w:tc>
          <w:tcPr>
            <w:tcW w:w="706"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2020-2021</w:t>
            </w:r>
          </w:p>
        </w:tc>
        <w:tc>
          <w:tcPr>
            <w:tcW w:w="819"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ind w:firstLine="472"/>
              <w:contextualSpacing/>
              <w:jc w:val="right"/>
              <w:rPr>
                <w:rFonts w:ascii="Times New Roman" w:hAnsi="Times New Roman"/>
              </w:rPr>
            </w:pPr>
            <w:r w:rsidRPr="00E81906">
              <w:rPr>
                <w:rFonts w:ascii="Times New Roman" w:hAnsi="Times New Roman"/>
              </w:rPr>
              <w:t>101</w:t>
            </w:r>
          </w:p>
        </w:tc>
        <w:tc>
          <w:tcPr>
            <w:tcW w:w="912"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tabs>
                <w:tab w:val="left" w:pos="1050"/>
              </w:tabs>
              <w:ind w:firstLine="851"/>
              <w:contextualSpacing/>
              <w:rPr>
                <w:rFonts w:ascii="Times New Roman" w:hAnsi="Times New Roman"/>
              </w:rPr>
            </w:pPr>
            <w:r w:rsidRPr="00E81906">
              <w:rPr>
                <w:rFonts w:ascii="Times New Roman" w:hAnsi="Times New Roman"/>
              </w:rPr>
              <w:tab/>
              <w:t>1269</w:t>
            </w:r>
          </w:p>
        </w:tc>
        <w:tc>
          <w:tcPr>
            <w:tcW w:w="504"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682</w:t>
            </w:r>
          </w:p>
        </w:tc>
        <w:tc>
          <w:tcPr>
            <w:tcW w:w="357"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68%</w:t>
            </w:r>
          </w:p>
        </w:tc>
        <w:tc>
          <w:tcPr>
            <w:tcW w:w="504"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404</w:t>
            </w:r>
          </w:p>
        </w:tc>
        <w:tc>
          <w:tcPr>
            <w:tcW w:w="357"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32%</w:t>
            </w:r>
          </w:p>
        </w:tc>
        <w:tc>
          <w:tcPr>
            <w:tcW w:w="504"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3</w:t>
            </w:r>
          </w:p>
        </w:tc>
        <w:tc>
          <w:tcPr>
            <w:tcW w:w="337" w:type="pct"/>
            <w:tcBorders>
              <w:top w:val="single" w:sz="4" w:space="0" w:color="auto"/>
              <w:left w:val="single" w:sz="4" w:space="0" w:color="auto"/>
              <w:bottom w:val="single" w:sz="4" w:space="0" w:color="auto"/>
              <w:right w:val="single" w:sz="4" w:space="0" w:color="auto"/>
            </w:tcBorders>
          </w:tcPr>
          <w:p w:rsidR="009C1B5D" w:rsidRPr="00E81906" w:rsidRDefault="009C1B5D" w:rsidP="008B314C">
            <w:pPr>
              <w:contextualSpacing/>
              <w:jc w:val="right"/>
              <w:rPr>
                <w:rFonts w:ascii="Times New Roman" w:hAnsi="Times New Roman"/>
              </w:rPr>
            </w:pPr>
            <w:r w:rsidRPr="00E81906">
              <w:rPr>
                <w:rFonts w:ascii="Times New Roman" w:hAnsi="Times New Roman"/>
              </w:rPr>
              <w:t>0,03%</w:t>
            </w:r>
          </w:p>
        </w:tc>
      </w:tr>
      <w:tr w:rsidR="009C1B5D" w:rsidRPr="00E81906" w:rsidTr="008B314C">
        <w:trPr>
          <w:trHeight w:val="402"/>
        </w:trPr>
        <w:tc>
          <w:tcPr>
            <w:tcW w:w="706"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jc w:val="right"/>
              <w:rPr>
                <w:rFonts w:ascii="Times New Roman" w:hAnsi="Times New Roman"/>
              </w:rPr>
            </w:pPr>
            <w:r w:rsidRPr="00E81906">
              <w:rPr>
                <w:rFonts w:ascii="Times New Roman" w:hAnsi="Times New Roman"/>
              </w:rPr>
              <w:t>2019-2020</w:t>
            </w:r>
          </w:p>
        </w:tc>
        <w:tc>
          <w:tcPr>
            <w:tcW w:w="819"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ind w:firstLine="472"/>
              <w:contextualSpacing/>
              <w:jc w:val="right"/>
              <w:rPr>
                <w:rFonts w:ascii="Times New Roman" w:hAnsi="Times New Roman"/>
              </w:rPr>
            </w:pPr>
            <w:r w:rsidRPr="00E81906">
              <w:rPr>
                <w:rFonts w:ascii="Times New Roman" w:hAnsi="Times New Roman"/>
              </w:rPr>
              <w:t>90</w:t>
            </w:r>
          </w:p>
        </w:tc>
        <w:tc>
          <w:tcPr>
            <w:tcW w:w="912"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ind w:firstLine="851"/>
              <w:contextualSpacing/>
              <w:jc w:val="right"/>
              <w:rPr>
                <w:rFonts w:ascii="Times New Roman" w:hAnsi="Times New Roman"/>
              </w:rPr>
            </w:pPr>
            <w:r w:rsidRPr="00E81906">
              <w:rPr>
                <w:rFonts w:ascii="Times New Roman" w:hAnsi="Times New Roman"/>
              </w:rPr>
              <w:t>1196</w:t>
            </w:r>
          </w:p>
        </w:tc>
        <w:tc>
          <w:tcPr>
            <w:tcW w:w="504"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jc w:val="right"/>
              <w:rPr>
                <w:rFonts w:ascii="Times New Roman" w:hAnsi="Times New Roman"/>
              </w:rPr>
            </w:pPr>
            <w:r w:rsidRPr="00E81906">
              <w:rPr>
                <w:rFonts w:ascii="Times New Roman" w:hAnsi="Times New Roman"/>
              </w:rPr>
              <w:t>687</w:t>
            </w:r>
          </w:p>
        </w:tc>
        <w:tc>
          <w:tcPr>
            <w:tcW w:w="357"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jc w:val="right"/>
              <w:rPr>
                <w:rFonts w:ascii="Times New Roman" w:hAnsi="Times New Roman"/>
              </w:rPr>
            </w:pPr>
            <w:r w:rsidRPr="00E81906">
              <w:rPr>
                <w:rFonts w:ascii="Times New Roman" w:hAnsi="Times New Roman"/>
              </w:rPr>
              <w:t>58%</w:t>
            </w:r>
          </w:p>
        </w:tc>
        <w:tc>
          <w:tcPr>
            <w:tcW w:w="504"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jc w:val="right"/>
              <w:rPr>
                <w:rFonts w:ascii="Times New Roman" w:hAnsi="Times New Roman"/>
              </w:rPr>
            </w:pPr>
            <w:r w:rsidRPr="00E81906">
              <w:rPr>
                <w:rFonts w:ascii="Times New Roman" w:hAnsi="Times New Roman"/>
              </w:rPr>
              <w:t>493</w:t>
            </w:r>
          </w:p>
        </w:tc>
        <w:tc>
          <w:tcPr>
            <w:tcW w:w="357"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jc w:val="right"/>
              <w:rPr>
                <w:rFonts w:ascii="Times New Roman" w:hAnsi="Times New Roman"/>
              </w:rPr>
            </w:pPr>
            <w:r w:rsidRPr="00E81906">
              <w:rPr>
                <w:rFonts w:ascii="Times New Roman" w:hAnsi="Times New Roman"/>
              </w:rPr>
              <w:t>40%</w:t>
            </w:r>
          </w:p>
        </w:tc>
        <w:tc>
          <w:tcPr>
            <w:tcW w:w="504"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jc w:val="right"/>
              <w:rPr>
                <w:rFonts w:ascii="Times New Roman" w:hAnsi="Times New Roman"/>
              </w:rPr>
            </w:pPr>
            <w:r w:rsidRPr="00E81906">
              <w:rPr>
                <w:rFonts w:ascii="Times New Roman" w:hAnsi="Times New Roman"/>
              </w:rPr>
              <w:t>16</w:t>
            </w:r>
          </w:p>
        </w:tc>
        <w:tc>
          <w:tcPr>
            <w:tcW w:w="337" w:type="pct"/>
            <w:tcBorders>
              <w:top w:val="single" w:sz="4" w:space="0" w:color="auto"/>
              <w:left w:val="single" w:sz="4" w:space="0" w:color="auto"/>
              <w:bottom w:val="single" w:sz="4" w:space="0" w:color="auto"/>
              <w:right w:val="single" w:sz="4" w:space="0" w:color="auto"/>
            </w:tcBorders>
            <w:hideMark/>
          </w:tcPr>
          <w:p w:rsidR="009C1B5D" w:rsidRPr="00E81906" w:rsidRDefault="009C1B5D" w:rsidP="008B314C">
            <w:pPr>
              <w:contextualSpacing/>
              <w:jc w:val="right"/>
              <w:rPr>
                <w:rFonts w:ascii="Times New Roman" w:hAnsi="Times New Roman"/>
              </w:rPr>
            </w:pPr>
            <w:r w:rsidRPr="00E81906">
              <w:rPr>
                <w:rFonts w:ascii="Times New Roman" w:hAnsi="Times New Roman"/>
              </w:rPr>
              <w:t>2%</w:t>
            </w:r>
          </w:p>
        </w:tc>
      </w:tr>
    </w:tbl>
    <w:p w:rsidR="009C1B5D" w:rsidRPr="00E81906" w:rsidRDefault="009C1B5D" w:rsidP="009C1B5D">
      <w:pPr>
        <w:ind w:firstLine="708"/>
        <w:contextualSpacing/>
        <w:jc w:val="both"/>
        <w:rPr>
          <w:rFonts w:eastAsia="Calibri"/>
          <w:i/>
          <w:u w:val="single"/>
        </w:rPr>
      </w:pPr>
      <w:r w:rsidRPr="00E81906">
        <w:rPr>
          <w:rFonts w:eastAsia="Calibri"/>
          <w:i/>
          <w:u w:val="single"/>
        </w:rPr>
        <w:t xml:space="preserve">Вывод: </w:t>
      </w:r>
    </w:p>
    <w:p w:rsidR="00D21B17" w:rsidRDefault="009C1B5D" w:rsidP="004C24C9">
      <w:pPr>
        <w:ind w:firstLine="851"/>
        <w:contextualSpacing/>
        <w:jc w:val="both"/>
        <w:rPr>
          <w:rFonts w:eastAsia="Calibri"/>
        </w:rPr>
      </w:pPr>
      <w:r w:rsidRPr="00E81906">
        <w:rPr>
          <w:rFonts w:eastAsia="Calibri"/>
        </w:rPr>
        <w:t xml:space="preserve">Качество освоения дополнительных общеобразовательных программ в текущем учебном году незначительно снизилось, а </w:t>
      </w:r>
      <w:proofErr w:type="gramStart"/>
      <w:r w:rsidRPr="00E81906">
        <w:rPr>
          <w:rFonts w:eastAsia="Calibri"/>
        </w:rPr>
        <w:t>именно,  учащихся</w:t>
      </w:r>
      <w:proofErr w:type="gramEnd"/>
      <w:r w:rsidRPr="00E81906">
        <w:rPr>
          <w:rFonts w:eastAsia="Calibri"/>
        </w:rPr>
        <w:t xml:space="preserve"> с низким уровнем стало больше – 2%. Это обусловлено тем, что в Центре детского творчества появилось два новых педагога, которые начали свою педагогическую деятельность практически со второго полугодия и поэтому </w:t>
      </w:r>
      <w:proofErr w:type="gramStart"/>
      <w:r w:rsidRPr="00E81906">
        <w:rPr>
          <w:rFonts w:eastAsia="Calibri"/>
        </w:rPr>
        <w:t>программу  смогли</w:t>
      </w:r>
      <w:proofErr w:type="gramEnd"/>
      <w:r w:rsidRPr="00E81906">
        <w:rPr>
          <w:rFonts w:eastAsia="Calibri"/>
        </w:rPr>
        <w:t xml:space="preserve"> реализовать не полностью.   Также в этом году Центр детского творчества впервые реализовывал комплексную </w:t>
      </w:r>
      <w:proofErr w:type="gramStart"/>
      <w:r w:rsidRPr="00E81906">
        <w:rPr>
          <w:rFonts w:eastAsia="Calibri"/>
        </w:rPr>
        <w:t>программу  «</w:t>
      </w:r>
      <w:proofErr w:type="gramEnd"/>
      <w:r w:rsidRPr="00E81906">
        <w:rPr>
          <w:rFonts w:eastAsia="Calibri"/>
        </w:rPr>
        <w:t xml:space="preserve">Мой шажочек в творчество»  на базе  МАДОУ города </w:t>
      </w:r>
      <w:proofErr w:type="spellStart"/>
      <w:r w:rsidRPr="00E81906">
        <w:rPr>
          <w:rFonts w:eastAsia="Calibri"/>
        </w:rPr>
        <w:t>Нягани</w:t>
      </w:r>
      <w:proofErr w:type="spellEnd"/>
      <w:r w:rsidRPr="00E81906">
        <w:rPr>
          <w:rFonts w:eastAsia="Calibri"/>
        </w:rPr>
        <w:t xml:space="preserve">  д /с «Росинка». Так как учащиеся данной программы   определенный период времени </w:t>
      </w:r>
      <w:proofErr w:type="gramStart"/>
      <w:r w:rsidRPr="00E81906">
        <w:rPr>
          <w:rFonts w:eastAsia="Calibri"/>
        </w:rPr>
        <w:t>были  на</w:t>
      </w:r>
      <w:proofErr w:type="gramEnd"/>
      <w:r w:rsidRPr="00E81906">
        <w:rPr>
          <w:rFonts w:eastAsia="Calibri"/>
        </w:rPr>
        <w:t xml:space="preserve"> карантине  по ОРВИ,  имеет место быть небольшой процент низкого уровня освоения данной программы.</w:t>
      </w:r>
    </w:p>
    <w:p w:rsidR="00E81906" w:rsidRDefault="00E81906" w:rsidP="004C24C9">
      <w:pPr>
        <w:ind w:firstLine="851"/>
        <w:contextualSpacing/>
        <w:jc w:val="both"/>
        <w:rPr>
          <w:rFonts w:eastAsia="Calibri"/>
        </w:rPr>
      </w:pPr>
    </w:p>
    <w:p w:rsidR="00E81906" w:rsidRDefault="00E81906" w:rsidP="00E81906">
      <w:pPr>
        <w:ind w:firstLine="851"/>
        <w:contextualSpacing/>
        <w:jc w:val="both"/>
        <w:rPr>
          <w:rFonts w:eastAsia="Calibri"/>
          <w:b/>
          <w:i/>
        </w:rPr>
      </w:pPr>
      <w:r>
        <w:rPr>
          <w:rFonts w:eastAsia="Calibri"/>
          <w:b/>
          <w:i/>
        </w:rPr>
        <w:t>4.2. Достижения учащихся</w:t>
      </w:r>
    </w:p>
    <w:p w:rsidR="00E81906" w:rsidRDefault="00E81906" w:rsidP="00E81906">
      <w:pPr>
        <w:ind w:firstLine="851"/>
        <w:contextualSpacing/>
        <w:jc w:val="both"/>
      </w:pPr>
      <w:r>
        <w:rPr>
          <w:rFonts w:eastAsia="Calibri"/>
        </w:rPr>
        <w:t xml:space="preserve">Одним из важнейших показателей эффективности деятельности учреждения являются достижения обучающихся на различных уровнях (см. таблицу). В 2021-2022 </w:t>
      </w:r>
      <w:r>
        <w:rPr>
          <w:rFonts w:eastAsia="Calibri"/>
          <w:b/>
          <w:noProof/>
          <w:highlight w:val="cyan"/>
        </w:rPr>
        <w:lastRenderedPageBreak/>
        <w:drawing>
          <wp:anchor distT="0" distB="0" distL="114300" distR="114300" simplePos="0" relativeHeight="251662336" behindDoc="1" locked="0" layoutInCell="1" allowOverlap="1" wp14:anchorId="2028101A" wp14:editId="3BFE731D">
            <wp:simplePos x="0" y="0"/>
            <wp:positionH relativeFrom="column">
              <wp:posOffset>-1051560</wp:posOffset>
            </wp:positionH>
            <wp:positionV relativeFrom="paragraph">
              <wp:posOffset>-750570</wp:posOffset>
            </wp:positionV>
            <wp:extent cx="7547610" cy="1071181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rPr>
        <w:t xml:space="preserve">учебном году </w:t>
      </w:r>
      <w:r w:rsidR="007A1C03" w:rsidRPr="00E81906">
        <w:t>учащиеся Центра детского творчества активно принимали участие в конкурсах, соревнованиях и фестивалях различного уровня</w:t>
      </w:r>
    </w:p>
    <w:p w:rsidR="007A1C03" w:rsidRPr="008C6A82" w:rsidRDefault="007A1C03" w:rsidP="00E81906">
      <w:pPr>
        <w:ind w:firstLine="851"/>
        <w:contextualSpacing/>
        <w:jc w:val="both"/>
      </w:pPr>
    </w:p>
    <w:p w:rsidR="007A1C03" w:rsidRPr="00E81906" w:rsidRDefault="007A1C03" w:rsidP="008C6A82">
      <w:pPr>
        <w:widowControl w:val="0"/>
        <w:suppressAutoHyphens/>
        <w:autoSpaceDE w:val="0"/>
        <w:autoSpaceDN w:val="0"/>
        <w:adjustRightInd w:val="0"/>
        <w:ind w:firstLine="708"/>
        <w:jc w:val="both"/>
      </w:pPr>
      <w:r w:rsidRPr="00E81906">
        <w:rPr>
          <w:rFonts w:eastAsia="Calibri"/>
          <w:b/>
        </w:rPr>
        <w:t>Количественная характеристика достижений обучающихся</w:t>
      </w:r>
    </w:p>
    <w:p w:rsidR="007A1C03" w:rsidRPr="00E81906" w:rsidRDefault="007A1C03" w:rsidP="008C6A82">
      <w:pPr>
        <w:jc w:val="center"/>
        <w:rPr>
          <w:rFonts w:eastAsia="Calibri"/>
          <w:b/>
        </w:rPr>
      </w:pPr>
      <w:r w:rsidRPr="00E81906">
        <w:rPr>
          <w:rFonts w:eastAsia="Calibri"/>
          <w:b/>
        </w:rPr>
        <w:t>в конкурсах, фестивалях, олимпиадах и викторинах за 2019 – 2022 гг.</w:t>
      </w:r>
    </w:p>
    <w:p w:rsidR="007A1C03" w:rsidRPr="00E81906" w:rsidRDefault="007A1C03" w:rsidP="008C6A82">
      <w:pPr>
        <w:jc w:val="center"/>
        <w:rPr>
          <w:rFonts w:eastAsia="Calibri"/>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1985"/>
        <w:gridCol w:w="1701"/>
        <w:gridCol w:w="2835"/>
        <w:gridCol w:w="1559"/>
      </w:tblGrid>
      <w:tr w:rsidR="007A1C03" w:rsidRPr="00E81906" w:rsidTr="008B314C">
        <w:trPr>
          <w:trHeight w:val="928"/>
        </w:trPr>
        <w:tc>
          <w:tcPr>
            <w:tcW w:w="1951"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rPr>
                <w:rFonts w:eastAsia="Calibri"/>
              </w:rPr>
            </w:pPr>
            <w:r w:rsidRPr="00E81906">
              <w:rPr>
                <w:rFonts w:eastAsia="Calibri"/>
              </w:rPr>
              <w:t>Учебный год</w:t>
            </w:r>
          </w:p>
        </w:tc>
        <w:tc>
          <w:tcPr>
            <w:tcW w:w="1985"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jc w:val="center"/>
              <w:rPr>
                <w:rFonts w:eastAsia="Calibri"/>
              </w:rPr>
            </w:pPr>
            <w:r w:rsidRPr="00E81906">
              <w:rPr>
                <w:rFonts w:eastAsia="Calibri"/>
              </w:rPr>
              <w:t>Городской уровень</w:t>
            </w:r>
          </w:p>
        </w:tc>
        <w:tc>
          <w:tcPr>
            <w:tcW w:w="1701" w:type="dxa"/>
            <w:tcBorders>
              <w:top w:val="single" w:sz="4" w:space="0" w:color="000000"/>
              <w:left w:val="single" w:sz="4" w:space="0" w:color="000000"/>
              <w:bottom w:val="single" w:sz="4" w:space="0" w:color="000000"/>
              <w:right w:val="single" w:sz="4" w:space="0" w:color="000000"/>
            </w:tcBorders>
            <w:hideMark/>
          </w:tcPr>
          <w:p w:rsidR="007A1C03" w:rsidRPr="00E81906" w:rsidRDefault="007A1C03" w:rsidP="008C6A82">
            <w:pPr>
              <w:jc w:val="center"/>
              <w:rPr>
                <w:rFonts w:eastAsia="Calibri"/>
              </w:rPr>
            </w:pPr>
            <w:r w:rsidRPr="00E81906">
              <w:rPr>
                <w:rFonts w:eastAsia="Calibri"/>
              </w:rPr>
              <w:t>Окружной уровень</w:t>
            </w:r>
          </w:p>
        </w:tc>
        <w:tc>
          <w:tcPr>
            <w:tcW w:w="2835" w:type="dxa"/>
            <w:tcBorders>
              <w:top w:val="single" w:sz="4" w:space="0" w:color="000000"/>
              <w:left w:val="single" w:sz="4" w:space="0" w:color="000000"/>
              <w:bottom w:val="single" w:sz="4" w:space="0" w:color="000000"/>
              <w:right w:val="single" w:sz="4" w:space="0" w:color="auto"/>
            </w:tcBorders>
            <w:hideMark/>
          </w:tcPr>
          <w:p w:rsidR="007A1C03" w:rsidRPr="00E81906" w:rsidRDefault="007A1C03" w:rsidP="008C6A82">
            <w:pPr>
              <w:jc w:val="center"/>
              <w:rPr>
                <w:rFonts w:eastAsia="Calibri"/>
              </w:rPr>
            </w:pPr>
            <w:r w:rsidRPr="00E81906">
              <w:rPr>
                <w:rFonts w:eastAsia="Calibri"/>
              </w:rPr>
              <w:t xml:space="preserve">Всероссийский </w:t>
            </w:r>
          </w:p>
          <w:p w:rsidR="007A1C03" w:rsidRPr="00E81906" w:rsidRDefault="007A1C03" w:rsidP="008C6A82">
            <w:pPr>
              <w:jc w:val="center"/>
              <w:rPr>
                <w:rFonts w:eastAsia="Calibri"/>
              </w:rPr>
            </w:pPr>
            <w:r w:rsidRPr="00E81906">
              <w:rPr>
                <w:rFonts w:eastAsia="Calibri"/>
              </w:rPr>
              <w:t>уровень</w:t>
            </w:r>
          </w:p>
        </w:tc>
        <w:tc>
          <w:tcPr>
            <w:tcW w:w="1559" w:type="dxa"/>
            <w:tcBorders>
              <w:top w:val="single" w:sz="4" w:space="0" w:color="000000"/>
              <w:left w:val="single" w:sz="4" w:space="0" w:color="auto"/>
              <w:bottom w:val="single" w:sz="4" w:space="0" w:color="000000"/>
              <w:right w:val="single" w:sz="4" w:space="0" w:color="000000"/>
            </w:tcBorders>
          </w:tcPr>
          <w:p w:rsidR="007A1C03" w:rsidRPr="00E81906" w:rsidRDefault="007A1C03" w:rsidP="008C6A82">
            <w:pPr>
              <w:jc w:val="center"/>
              <w:rPr>
                <w:rFonts w:eastAsia="Calibri"/>
              </w:rPr>
            </w:pPr>
            <w:r w:rsidRPr="00E81906">
              <w:rPr>
                <w:rFonts w:eastAsia="Calibri"/>
              </w:rPr>
              <w:t>Международный</w:t>
            </w:r>
          </w:p>
        </w:tc>
      </w:tr>
      <w:tr w:rsidR="007A1C03" w:rsidRPr="00E81906" w:rsidTr="008B314C">
        <w:tc>
          <w:tcPr>
            <w:tcW w:w="1951"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2019-2020</w:t>
            </w:r>
          </w:p>
        </w:tc>
        <w:tc>
          <w:tcPr>
            <w:tcW w:w="1985"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53</w:t>
            </w:r>
          </w:p>
        </w:tc>
        <w:tc>
          <w:tcPr>
            <w:tcW w:w="1701" w:type="dxa"/>
            <w:tcBorders>
              <w:top w:val="single" w:sz="4" w:space="0" w:color="000000"/>
              <w:left w:val="single" w:sz="4" w:space="0" w:color="000000"/>
              <w:bottom w:val="single" w:sz="4" w:space="0" w:color="000000"/>
              <w:right w:val="single" w:sz="4" w:space="0" w:color="000000"/>
            </w:tcBorders>
          </w:tcPr>
          <w:p w:rsidR="007A1C03" w:rsidRPr="00E81906" w:rsidRDefault="008C6A82" w:rsidP="008C6A82">
            <w:pPr>
              <w:widowControl w:val="0"/>
              <w:tabs>
                <w:tab w:val="center" w:pos="742"/>
                <w:tab w:val="left" w:pos="1485"/>
              </w:tabs>
              <w:suppressAutoHyphens/>
              <w:autoSpaceDE w:val="0"/>
              <w:autoSpaceDN w:val="0"/>
              <w:adjustRightInd w:val="0"/>
              <w:rPr>
                <w:rFonts w:eastAsia="Calibri"/>
              </w:rPr>
            </w:pPr>
            <w:r>
              <w:rPr>
                <w:rFonts w:eastAsia="Calibri"/>
              </w:rPr>
              <w:tab/>
            </w:r>
            <w:r w:rsidR="007A1C03" w:rsidRPr="00E81906">
              <w:rPr>
                <w:rFonts w:eastAsia="Calibri"/>
              </w:rPr>
              <w:t>19</w:t>
            </w:r>
            <w:r>
              <w:rPr>
                <w:rFonts w:eastAsia="Calibri"/>
              </w:rPr>
              <w:tab/>
            </w:r>
          </w:p>
        </w:tc>
        <w:tc>
          <w:tcPr>
            <w:tcW w:w="2835" w:type="dxa"/>
            <w:tcBorders>
              <w:top w:val="single" w:sz="4" w:space="0" w:color="000000"/>
              <w:left w:val="single" w:sz="4" w:space="0" w:color="000000"/>
              <w:bottom w:val="single" w:sz="4" w:space="0" w:color="000000"/>
              <w:right w:val="single" w:sz="4" w:space="0" w:color="auto"/>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57</w:t>
            </w:r>
          </w:p>
        </w:tc>
        <w:tc>
          <w:tcPr>
            <w:tcW w:w="1559" w:type="dxa"/>
            <w:tcBorders>
              <w:top w:val="single" w:sz="4" w:space="0" w:color="000000"/>
              <w:left w:val="single" w:sz="4" w:space="0" w:color="auto"/>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13</w:t>
            </w:r>
          </w:p>
        </w:tc>
      </w:tr>
      <w:tr w:rsidR="007A1C03" w:rsidRPr="00E81906" w:rsidTr="008B314C">
        <w:tc>
          <w:tcPr>
            <w:tcW w:w="1951"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2020-2021</w:t>
            </w:r>
          </w:p>
        </w:tc>
        <w:tc>
          <w:tcPr>
            <w:tcW w:w="1985"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11</w:t>
            </w:r>
          </w:p>
        </w:tc>
        <w:tc>
          <w:tcPr>
            <w:tcW w:w="1701"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15</w:t>
            </w:r>
          </w:p>
        </w:tc>
        <w:tc>
          <w:tcPr>
            <w:tcW w:w="2835" w:type="dxa"/>
            <w:tcBorders>
              <w:top w:val="single" w:sz="4" w:space="0" w:color="000000"/>
              <w:left w:val="single" w:sz="4" w:space="0" w:color="000000"/>
              <w:bottom w:val="single" w:sz="4" w:space="0" w:color="000000"/>
              <w:right w:val="single" w:sz="4" w:space="0" w:color="auto"/>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85</w:t>
            </w:r>
          </w:p>
        </w:tc>
        <w:tc>
          <w:tcPr>
            <w:tcW w:w="1559" w:type="dxa"/>
            <w:tcBorders>
              <w:top w:val="single" w:sz="4" w:space="0" w:color="000000"/>
              <w:left w:val="single" w:sz="4" w:space="0" w:color="auto"/>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rPr>
            </w:pPr>
            <w:r w:rsidRPr="00E81906">
              <w:rPr>
                <w:rFonts w:eastAsia="Calibri"/>
              </w:rPr>
              <w:t>23</w:t>
            </w:r>
          </w:p>
        </w:tc>
      </w:tr>
      <w:tr w:rsidR="007A1C03" w:rsidRPr="00E81906" w:rsidTr="008B314C">
        <w:tc>
          <w:tcPr>
            <w:tcW w:w="1951"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b/>
              </w:rPr>
            </w:pPr>
            <w:r w:rsidRPr="00E81906">
              <w:rPr>
                <w:rFonts w:eastAsia="Calibri"/>
                <w:b/>
              </w:rPr>
              <w:t>2021-2022</w:t>
            </w:r>
          </w:p>
        </w:tc>
        <w:tc>
          <w:tcPr>
            <w:tcW w:w="1985"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b/>
              </w:rPr>
            </w:pPr>
            <w:r w:rsidRPr="00E81906">
              <w:rPr>
                <w:rFonts w:eastAsia="Calibri"/>
                <w:b/>
              </w:rPr>
              <w:t>3</w:t>
            </w:r>
          </w:p>
        </w:tc>
        <w:tc>
          <w:tcPr>
            <w:tcW w:w="1701" w:type="dxa"/>
            <w:tcBorders>
              <w:top w:val="single" w:sz="4" w:space="0" w:color="000000"/>
              <w:left w:val="single" w:sz="4" w:space="0" w:color="000000"/>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b/>
              </w:rPr>
            </w:pPr>
            <w:r w:rsidRPr="00E81906">
              <w:rPr>
                <w:rFonts w:eastAsia="Calibri"/>
                <w:b/>
              </w:rPr>
              <w:t>20</w:t>
            </w:r>
          </w:p>
        </w:tc>
        <w:tc>
          <w:tcPr>
            <w:tcW w:w="2835" w:type="dxa"/>
            <w:tcBorders>
              <w:top w:val="single" w:sz="4" w:space="0" w:color="000000"/>
              <w:left w:val="single" w:sz="4" w:space="0" w:color="000000"/>
              <w:bottom w:val="single" w:sz="4" w:space="0" w:color="000000"/>
              <w:right w:val="single" w:sz="4" w:space="0" w:color="auto"/>
            </w:tcBorders>
          </w:tcPr>
          <w:p w:rsidR="007A1C03" w:rsidRPr="00E81906" w:rsidRDefault="007A1C03" w:rsidP="008C6A82">
            <w:pPr>
              <w:widowControl w:val="0"/>
              <w:suppressAutoHyphens/>
              <w:autoSpaceDE w:val="0"/>
              <w:autoSpaceDN w:val="0"/>
              <w:adjustRightInd w:val="0"/>
              <w:jc w:val="center"/>
              <w:rPr>
                <w:rFonts w:eastAsia="Calibri"/>
                <w:b/>
              </w:rPr>
            </w:pPr>
            <w:r w:rsidRPr="00E81906">
              <w:rPr>
                <w:rFonts w:eastAsia="Calibri"/>
                <w:b/>
              </w:rPr>
              <w:t>70</w:t>
            </w:r>
          </w:p>
        </w:tc>
        <w:tc>
          <w:tcPr>
            <w:tcW w:w="1559" w:type="dxa"/>
            <w:tcBorders>
              <w:top w:val="single" w:sz="4" w:space="0" w:color="000000"/>
              <w:left w:val="single" w:sz="4" w:space="0" w:color="auto"/>
              <w:bottom w:val="single" w:sz="4" w:space="0" w:color="000000"/>
              <w:right w:val="single" w:sz="4" w:space="0" w:color="000000"/>
            </w:tcBorders>
          </w:tcPr>
          <w:p w:rsidR="007A1C03" w:rsidRPr="00E81906" w:rsidRDefault="007A1C03" w:rsidP="008C6A82">
            <w:pPr>
              <w:widowControl w:val="0"/>
              <w:suppressAutoHyphens/>
              <w:autoSpaceDE w:val="0"/>
              <w:autoSpaceDN w:val="0"/>
              <w:adjustRightInd w:val="0"/>
              <w:jc w:val="center"/>
              <w:rPr>
                <w:rFonts w:eastAsia="Calibri"/>
                <w:b/>
              </w:rPr>
            </w:pPr>
            <w:r w:rsidRPr="00E81906">
              <w:rPr>
                <w:rFonts w:eastAsia="Calibri"/>
                <w:b/>
              </w:rPr>
              <w:t>22</w:t>
            </w:r>
          </w:p>
        </w:tc>
      </w:tr>
    </w:tbl>
    <w:p w:rsidR="007A1C03" w:rsidRPr="00E81906" w:rsidRDefault="007A1C03" w:rsidP="008C6A82">
      <w:pPr>
        <w:widowControl w:val="0"/>
        <w:suppressAutoHyphens/>
        <w:autoSpaceDE w:val="0"/>
        <w:autoSpaceDN w:val="0"/>
        <w:adjustRightInd w:val="0"/>
        <w:ind w:right="709" w:firstLine="708"/>
        <w:jc w:val="both"/>
        <w:rPr>
          <w:rFonts w:eastAsia="Calibri"/>
        </w:rPr>
      </w:pPr>
      <w:r w:rsidRPr="00E81906">
        <w:rPr>
          <w:rFonts w:eastAsia="Calibri"/>
        </w:rPr>
        <w:t>Всего в 2021-2022 учебном году</w:t>
      </w:r>
      <w:r w:rsidRPr="00E81906">
        <w:rPr>
          <w:rFonts w:eastAsia="Calibri"/>
          <w:b/>
        </w:rPr>
        <w:t xml:space="preserve"> </w:t>
      </w:r>
      <w:r w:rsidRPr="00E81906">
        <w:rPr>
          <w:rFonts w:eastAsia="Calibri"/>
        </w:rPr>
        <w:t>в конкурсах, фестивалях, олимпиадах и викторинах различных уровней приняли участие 169 человек.</w:t>
      </w:r>
    </w:p>
    <w:p w:rsidR="007A1C03" w:rsidRPr="00E81906" w:rsidRDefault="007A1C03" w:rsidP="008C6A82">
      <w:pPr>
        <w:pStyle w:val="af9"/>
        <w:spacing w:line="240" w:lineRule="auto"/>
        <w:ind w:left="0"/>
        <w:contextualSpacing/>
        <w:jc w:val="both"/>
        <w:rPr>
          <w:rFonts w:ascii="Times New Roman" w:hAnsi="Times New Roman"/>
          <w:sz w:val="24"/>
          <w:szCs w:val="24"/>
        </w:rPr>
      </w:pPr>
      <w:r w:rsidRPr="00E81906">
        <w:rPr>
          <w:rFonts w:ascii="Times New Roman" w:hAnsi="Times New Roman"/>
          <w:sz w:val="24"/>
          <w:szCs w:val="24"/>
        </w:rPr>
        <w:t>. (см. диаграмму)</w:t>
      </w:r>
    </w:p>
    <w:p w:rsidR="007A1C03" w:rsidRPr="00E81906" w:rsidRDefault="007A1C03" w:rsidP="008C6A82">
      <w:pPr>
        <w:pStyle w:val="af9"/>
        <w:spacing w:line="240" w:lineRule="auto"/>
        <w:ind w:left="0"/>
        <w:contextualSpacing/>
        <w:jc w:val="both"/>
        <w:rPr>
          <w:rFonts w:ascii="Times New Roman" w:hAnsi="Times New Roman"/>
          <w:sz w:val="28"/>
          <w:szCs w:val="28"/>
        </w:rPr>
      </w:pPr>
    </w:p>
    <w:p w:rsidR="00D21B17" w:rsidRPr="00E81906" w:rsidRDefault="007A1C03" w:rsidP="008C6A82">
      <w:pPr>
        <w:pStyle w:val="af9"/>
        <w:spacing w:line="240" w:lineRule="auto"/>
        <w:ind w:left="0"/>
        <w:contextualSpacing/>
        <w:jc w:val="both"/>
        <w:rPr>
          <w:rFonts w:ascii="Times New Roman" w:hAnsi="Times New Roman"/>
          <w:sz w:val="28"/>
          <w:szCs w:val="28"/>
        </w:rPr>
      </w:pPr>
      <w:r w:rsidRPr="00E81906">
        <w:rPr>
          <w:noProof/>
          <w:lang w:eastAsia="ru-RU"/>
        </w:rPr>
        <w:drawing>
          <wp:inline distT="0" distB="0" distL="0" distR="0" wp14:anchorId="2C31A88B" wp14:editId="081BB85D">
            <wp:extent cx="4229100" cy="1676400"/>
            <wp:effectExtent l="0" t="0" r="19050" b="1905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7966" w:rsidRDefault="007A1C03" w:rsidP="008C6A82">
      <w:pPr>
        <w:ind w:firstLine="708"/>
        <w:jc w:val="both"/>
      </w:pPr>
      <w:r w:rsidRPr="00E81906">
        <w:rPr>
          <w:b/>
        </w:rPr>
        <w:t>Вывод:</w:t>
      </w:r>
      <w:r w:rsidRPr="00E81906">
        <w:t xml:space="preserve"> Общее количество победителей и призёров уменьшилось. В этом учебном году </w:t>
      </w:r>
      <w:r w:rsidR="00E81906">
        <w:t xml:space="preserve">на городском уровне значительно снизилось количество городских конкурсов, а </w:t>
      </w:r>
      <w:proofErr w:type="gramStart"/>
      <w:r w:rsidR="00E81906">
        <w:t>конкурсы</w:t>
      </w:r>
      <w:proofErr w:type="gramEnd"/>
      <w:r w:rsidR="00E81906">
        <w:t xml:space="preserve"> организованные ранее Центром детского творчества не проводились, в связи с ограничительными мерами (согласно защитному протоколу по </w:t>
      </w:r>
      <w:r w:rsidR="00E81906">
        <w:rPr>
          <w:lang w:val="en-US"/>
        </w:rPr>
        <w:t>COVID</w:t>
      </w:r>
      <w:r w:rsidR="008C6A82">
        <w:t xml:space="preserve">-19). А также рекомендациями </w:t>
      </w:r>
      <w:proofErr w:type="spellStart"/>
      <w:r w:rsidR="008C6A82">
        <w:t>Роспотребнадзора</w:t>
      </w:r>
      <w:proofErr w:type="spellEnd"/>
      <w:r w:rsidR="008C6A82">
        <w:t>. На Всероссийском и Международном уровне количество призовых мест снизилось незначительно, а на окружном уровне количество призовых мест увеличилось.</w:t>
      </w:r>
    </w:p>
    <w:p w:rsidR="008C6A82" w:rsidRPr="008C6A82" w:rsidRDefault="008C6A82" w:rsidP="008C6A82">
      <w:pPr>
        <w:ind w:firstLine="708"/>
        <w:jc w:val="both"/>
        <w:rPr>
          <w:rFonts w:eastAsia="Calibri"/>
        </w:rPr>
      </w:pPr>
    </w:p>
    <w:p w:rsidR="00D21B17" w:rsidRPr="00E81906" w:rsidRDefault="00D21B17" w:rsidP="00D21B17">
      <w:pPr>
        <w:spacing w:line="276" w:lineRule="auto"/>
        <w:ind w:firstLine="708"/>
        <w:jc w:val="both"/>
        <w:rPr>
          <w:b/>
          <w:i/>
        </w:rPr>
      </w:pPr>
      <w:r w:rsidRPr="00E81906">
        <w:rPr>
          <w:b/>
          <w:i/>
        </w:rPr>
        <w:t>4.3. Достижения педагогических сотрудников</w:t>
      </w:r>
    </w:p>
    <w:p w:rsidR="00D21B17" w:rsidRPr="00E81906" w:rsidRDefault="00D21B17" w:rsidP="00D21B17">
      <w:pPr>
        <w:spacing w:line="276" w:lineRule="auto"/>
        <w:ind w:firstLine="708"/>
        <w:jc w:val="both"/>
        <w:rPr>
          <w:i/>
        </w:rPr>
      </w:pPr>
      <w:r w:rsidRPr="00E81906">
        <w:t xml:space="preserve">Позитивный имидж образовательной организации формируется с учетом разных факторов, одним из таких является качественная оценка кадрового потенциала. Заслуги педагогов выражаются в ведомственных наградах в виде почетных званий, грамот и благодарностей, а также в благодарственных письмах за работу в составе жюри и/или подготовку победителей и призеров творческих, интеллектуальных и других конкурсов, фестивалей, соревнований различного уровня </w:t>
      </w:r>
      <w:r w:rsidRPr="00E81906">
        <w:rPr>
          <w:i/>
        </w:rPr>
        <w:t>(См. Приложение 4).</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20"/>
        <w:gridCol w:w="1700"/>
        <w:gridCol w:w="2546"/>
        <w:gridCol w:w="2548"/>
      </w:tblGrid>
      <w:tr w:rsidR="00903E5A" w:rsidRPr="00D9501F" w:rsidTr="0051772B">
        <w:trPr>
          <w:trHeight w:val="576"/>
        </w:trPr>
        <w:tc>
          <w:tcPr>
            <w:tcW w:w="540" w:type="dxa"/>
          </w:tcPr>
          <w:p w:rsidR="00930E22" w:rsidRPr="00D9501F" w:rsidRDefault="00930E22" w:rsidP="008B314C">
            <w:pPr>
              <w:pStyle w:val="af1"/>
              <w:snapToGrid w:val="0"/>
              <w:spacing w:before="0" w:after="0"/>
              <w:jc w:val="center"/>
              <w:rPr>
                <w:b/>
              </w:rPr>
            </w:pPr>
            <w:r w:rsidRPr="00D9501F">
              <w:rPr>
                <w:b/>
              </w:rPr>
              <w:t>№</w:t>
            </w:r>
            <w:r w:rsidRPr="00D9501F">
              <w:rPr>
                <w:b/>
                <w:lang w:val="en-US"/>
              </w:rPr>
              <w:t xml:space="preserve"> </w:t>
            </w:r>
            <w:r w:rsidRPr="00D9501F">
              <w:rPr>
                <w:b/>
              </w:rPr>
              <w:t>п/п</w:t>
            </w:r>
          </w:p>
          <w:p w:rsidR="00930E22" w:rsidRPr="00D9501F" w:rsidRDefault="00930E22" w:rsidP="008B314C">
            <w:pPr>
              <w:pStyle w:val="af1"/>
              <w:snapToGrid w:val="0"/>
              <w:spacing w:before="0" w:after="0"/>
              <w:jc w:val="center"/>
              <w:rPr>
                <w:b/>
              </w:rPr>
            </w:pPr>
            <w:r w:rsidRPr="00D9501F">
              <w:rPr>
                <w:b/>
              </w:rPr>
              <w:t>.</w:t>
            </w:r>
          </w:p>
        </w:tc>
        <w:tc>
          <w:tcPr>
            <w:tcW w:w="3430" w:type="dxa"/>
            <w:shd w:val="clear" w:color="auto" w:fill="auto"/>
          </w:tcPr>
          <w:p w:rsidR="00930E22" w:rsidRPr="00D9501F" w:rsidRDefault="00930E22" w:rsidP="00930E22">
            <w:pPr>
              <w:pStyle w:val="af1"/>
              <w:snapToGrid w:val="0"/>
              <w:spacing w:before="0" w:after="0"/>
              <w:jc w:val="center"/>
              <w:rPr>
                <w:b/>
              </w:rPr>
            </w:pPr>
            <w:r w:rsidRPr="00D9501F">
              <w:rPr>
                <w:b/>
              </w:rPr>
              <w:t>Тема</w:t>
            </w:r>
          </w:p>
        </w:tc>
        <w:tc>
          <w:tcPr>
            <w:tcW w:w="1701" w:type="dxa"/>
            <w:shd w:val="clear" w:color="auto" w:fill="auto"/>
          </w:tcPr>
          <w:p w:rsidR="00930E22" w:rsidRPr="00D9501F" w:rsidRDefault="00930E22" w:rsidP="008B314C">
            <w:pPr>
              <w:pStyle w:val="af1"/>
              <w:snapToGrid w:val="0"/>
              <w:spacing w:before="0" w:after="0"/>
              <w:jc w:val="center"/>
              <w:rPr>
                <w:b/>
              </w:rPr>
            </w:pPr>
            <w:r w:rsidRPr="00D9501F">
              <w:rPr>
                <w:b/>
              </w:rPr>
              <w:t>Дата проведения</w:t>
            </w:r>
          </w:p>
        </w:tc>
        <w:tc>
          <w:tcPr>
            <w:tcW w:w="2552" w:type="dxa"/>
          </w:tcPr>
          <w:p w:rsidR="00930E22" w:rsidRPr="00D9501F" w:rsidRDefault="00930E22" w:rsidP="00517C8C">
            <w:pPr>
              <w:pStyle w:val="af1"/>
              <w:snapToGrid w:val="0"/>
              <w:spacing w:before="0" w:after="0"/>
              <w:ind w:left="-391"/>
              <w:jc w:val="center"/>
              <w:rPr>
                <w:b/>
              </w:rPr>
            </w:pPr>
            <w:proofErr w:type="gramStart"/>
            <w:r w:rsidRPr="00D9501F">
              <w:rPr>
                <w:b/>
              </w:rPr>
              <w:t>ФИО  педагога</w:t>
            </w:r>
            <w:proofErr w:type="gramEnd"/>
          </w:p>
        </w:tc>
        <w:tc>
          <w:tcPr>
            <w:tcW w:w="2551" w:type="dxa"/>
          </w:tcPr>
          <w:p w:rsidR="00930E22" w:rsidRPr="00D9501F" w:rsidRDefault="00930E22" w:rsidP="00517C8C">
            <w:pPr>
              <w:pStyle w:val="af1"/>
              <w:snapToGrid w:val="0"/>
              <w:spacing w:before="0" w:after="0"/>
              <w:ind w:left="-391"/>
              <w:jc w:val="center"/>
              <w:rPr>
                <w:b/>
              </w:rPr>
            </w:pPr>
            <w:r w:rsidRPr="00D9501F">
              <w:rPr>
                <w:b/>
              </w:rPr>
              <w:t>Присутствующие</w:t>
            </w:r>
          </w:p>
        </w:tc>
      </w:tr>
      <w:tr w:rsidR="00903E5A" w:rsidRPr="00D9501F" w:rsidTr="0051772B">
        <w:tc>
          <w:tcPr>
            <w:tcW w:w="540" w:type="dxa"/>
          </w:tcPr>
          <w:p w:rsidR="00930E22" w:rsidRPr="00D9501F" w:rsidRDefault="00903E5A" w:rsidP="008B314C">
            <w:pPr>
              <w:pStyle w:val="af1"/>
              <w:snapToGrid w:val="0"/>
              <w:spacing w:before="0" w:after="0"/>
            </w:pPr>
            <w:r w:rsidRPr="00D9501F">
              <w:t>1.</w:t>
            </w:r>
          </w:p>
        </w:tc>
        <w:tc>
          <w:tcPr>
            <w:tcW w:w="3430" w:type="dxa"/>
            <w:shd w:val="clear" w:color="auto" w:fill="auto"/>
          </w:tcPr>
          <w:p w:rsidR="00930E22" w:rsidRPr="00D9501F" w:rsidRDefault="00903E5A" w:rsidP="00930E22">
            <w:pPr>
              <w:pStyle w:val="af1"/>
              <w:snapToGrid w:val="0"/>
              <w:spacing w:before="0" w:after="0"/>
            </w:pPr>
            <w:r w:rsidRPr="00D9501F">
              <w:t>Мастер-класс «Новогоднее чаепитие»</w:t>
            </w:r>
          </w:p>
        </w:tc>
        <w:tc>
          <w:tcPr>
            <w:tcW w:w="1701" w:type="dxa"/>
            <w:shd w:val="clear" w:color="auto" w:fill="auto"/>
          </w:tcPr>
          <w:p w:rsidR="00930E22" w:rsidRPr="00D9501F" w:rsidRDefault="00930E22" w:rsidP="00930E22">
            <w:pPr>
              <w:pStyle w:val="af1"/>
              <w:snapToGrid w:val="0"/>
              <w:spacing w:before="0" w:after="0"/>
            </w:pPr>
            <w:r w:rsidRPr="00D9501F">
              <w:t>ноябрь 2021 г.</w:t>
            </w:r>
          </w:p>
          <w:p w:rsidR="00930E22" w:rsidRPr="00D9501F" w:rsidRDefault="00930E22" w:rsidP="008B314C">
            <w:pPr>
              <w:pStyle w:val="af1"/>
              <w:snapToGrid w:val="0"/>
              <w:spacing w:before="0" w:after="0"/>
            </w:pPr>
          </w:p>
        </w:tc>
        <w:tc>
          <w:tcPr>
            <w:tcW w:w="2552" w:type="dxa"/>
          </w:tcPr>
          <w:p w:rsidR="00930E22" w:rsidRPr="00D9501F" w:rsidRDefault="00930E22" w:rsidP="0051772B">
            <w:pPr>
              <w:pStyle w:val="af1"/>
              <w:snapToGrid w:val="0"/>
              <w:spacing w:before="0" w:after="0"/>
            </w:pPr>
            <w:r w:rsidRPr="00D9501F">
              <w:t>Васильева С.Н</w:t>
            </w:r>
            <w:r w:rsidR="0051772B" w:rsidRPr="00D9501F">
              <w:t>.</w:t>
            </w:r>
          </w:p>
        </w:tc>
        <w:tc>
          <w:tcPr>
            <w:tcW w:w="2551" w:type="dxa"/>
          </w:tcPr>
          <w:p w:rsidR="00930E22" w:rsidRPr="00D9501F" w:rsidRDefault="00903E5A"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2.</w:t>
            </w:r>
          </w:p>
        </w:tc>
        <w:tc>
          <w:tcPr>
            <w:tcW w:w="3430" w:type="dxa"/>
            <w:shd w:val="clear" w:color="auto" w:fill="auto"/>
          </w:tcPr>
          <w:p w:rsidR="00930E22" w:rsidRPr="00D9501F" w:rsidRDefault="00903E5A" w:rsidP="008B314C">
            <w:pPr>
              <w:pStyle w:val="af1"/>
              <w:snapToGrid w:val="0"/>
              <w:spacing w:before="0" w:after="0"/>
            </w:pPr>
            <w:r w:rsidRPr="00D9501F">
              <w:t>Мастер-класс «Изготовление елочки из ленты»</w:t>
            </w:r>
          </w:p>
        </w:tc>
        <w:tc>
          <w:tcPr>
            <w:tcW w:w="1701" w:type="dxa"/>
            <w:shd w:val="clear" w:color="auto" w:fill="auto"/>
          </w:tcPr>
          <w:p w:rsidR="00930E22" w:rsidRPr="00D9501F" w:rsidRDefault="00903E5A" w:rsidP="008B314C">
            <w:pPr>
              <w:pStyle w:val="af1"/>
              <w:snapToGrid w:val="0"/>
              <w:spacing w:before="0" w:after="0"/>
            </w:pPr>
            <w:r w:rsidRPr="00D9501F">
              <w:t>Декабрь 2021</w:t>
            </w:r>
          </w:p>
        </w:tc>
        <w:tc>
          <w:tcPr>
            <w:tcW w:w="2552" w:type="dxa"/>
          </w:tcPr>
          <w:p w:rsidR="00930E22" w:rsidRPr="00D9501F" w:rsidRDefault="00903E5A" w:rsidP="00903E5A">
            <w:pPr>
              <w:pStyle w:val="af1"/>
              <w:tabs>
                <w:tab w:val="left" w:pos="4995"/>
                <w:tab w:val="left" w:pos="5845"/>
              </w:tabs>
              <w:snapToGrid w:val="0"/>
              <w:spacing w:before="0" w:after="0"/>
              <w:ind w:left="176" w:right="198"/>
            </w:pPr>
            <w:r w:rsidRPr="00D9501F">
              <w:t>Хомякова О.А.</w:t>
            </w:r>
          </w:p>
        </w:tc>
        <w:tc>
          <w:tcPr>
            <w:tcW w:w="2551" w:type="dxa"/>
          </w:tcPr>
          <w:p w:rsidR="00930E22" w:rsidRPr="00D9501F" w:rsidRDefault="0051772B" w:rsidP="0051772B">
            <w:pPr>
              <w:pStyle w:val="af1"/>
              <w:tabs>
                <w:tab w:val="left" w:pos="4995"/>
                <w:tab w:val="left" w:pos="5845"/>
              </w:tabs>
              <w:snapToGrid w:val="0"/>
              <w:spacing w:before="0" w:after="0"/>
              <w:ind w:left="176" w:right="459"/>
            </w:pPr>
            <w:r w:rsidRPr="00D9501F">
              <w:t xml:space="preserve">Педагоги и сотрудники </w:t>
            </w:r>
            <w:r w:rsidRPr="00D9501F">
              <w:lastRenderedPageBreak/>
              <w:t>ЦДТ</w:t>
            </w:r>
          </w:p>
        </w:tc>
      </w:tr>
      <w:tr w:rsidR="00903E5A" w:rsidRPr="00D9501F" w:rsidTr="0051772B">
        <w:tc>
          <w:tcPr>
            <w:tcW w:w="540" w:type="dxa"/>
          </w:tcPr>
          <w:p w:rsidR="00930E22" w:rsidRPr="00D9501F" w:rsidRDefault="00903E5A" w:rsidP="008B314C">
            <w:pPr>
              <w:pStyle w:val="af1"/>
              <w:snapToGrid w:val="0"/>
              <w:spacing w:before="0" w:after="0"/>
            </w:pPr>
            <w:r w:rsidRPr="00D9501F">
              <w:lastRenderedPageBreak/>
              <w:t>3.</w:t>
            </w:r>
          </w:p>
        </w:tc>
        <w:tc>
          <w:tcPr>
            <w:tcW w:w="3430" w:type="dxa"/>
            <w:shd w:val="clear" w:color="auto" w:fill="auto"/>
          </w:tcPr>
          <w:p w:rsidR="00930E22" w:rsidRPr="00D9501F" w:rsidRDefault="00903E5A" w:rsidP="008B314C">
            <w:pPr>
              <w:pStyle w:val="af1"/>
              <w:snapToGrid w:val="0"/>
              <w:spacing w:before="0" w:after="0"/>
            </w:pPr>
            <w:r w:rsidRPr="00D9501F">
              <w:t>Мастер-класс «Чудесное превращение» оформление подсвечника</w:t>
            </w:r>
          </w:p>
        </w:tc>
        <w:tc>
          <w:tcPr>
            <w:tcW w:w="1701" w:type="dxa"/>
            <w:shd w:val="clear" w:color="auto" w:fill="auto"/>
          </w:tcPr>
          <w:p w:rsidR="00930E22" w:rsidRPr="00D9501F" w:rsidRDefault="00903E5A" w:rsidP="008B314C">
            <w:pPr>
              <w:pStyle w:val="af1"/>
              <w:snapToGrid w:val="0"/>
              <w:spacing w:before="0" w:after="0"/>
            </w:pPr>
            <w:r w:rsidRPr="00D9501F">
              <w:t>Декабрь 2021</w:t>
            </w:r>
          </w:p>
        </w:tc>
        <w:tc>
          <w:tcPr>
            <w:tcW w:w="2552" w:type="dxa"/>
          </w:tcPr>
          <w:p w:rsidR="00930E22" w:rsidRPr="00D9501F" w:rsidRDefault="00903E5A" w:rsidP="008B314C">
            <w:pPr>
              <w:pStyle w:val="af1"/>
              <w:snapToGrid w:val="0"/>
              <w:spacing w:before="0" w:after="0"/>
            </w:pPr>
            <w:r w:rsidRPr="00D9501F">
              <w:t>Васильева С.Н.</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4.</w:t>
            </w:r>
          </w:p>
        </w:tc>
        <w:tc>
          <w:tcPr>
            <w:tcW w:w="3430" w:type="dxa"/>
            <w:shd w:val="clear" w:color="auto" w:fill="auto"/>
          </w:tcPr>
          <w:p w:rsidR="00930E22" w:rsidRPr="00D9501F" w:rsidRDefault="00903E5A" w:rsidP="008B314C">
            <w:pPr>
              <w:pStyle w:val="af1"/>
              <w:snapToGrid w:val="0"/>
              <w:spacing w:before="0" w:after="0"/>
            </w:pPr>
            <w:r w:rsidRPr="00D9501F">
              <w:t>Мастер-класс «Новогодний декор»</w:t>
            </w:r>
          </w:p>
        </w:tc>
        <w:tc>
          <w:tcPr>
            <w:tcW w:w="1701" w:type="dxa"/>
            <w:shd w:val="clear" w:color="auto" w:fill="auto"/>
          </w:tcPr>
          <w:p w:rsidR="00930E22" w:rsidRPr="00D9501F" w:rsidRDefault="00903E5A" w:rsidP="008B314C">
            <w:pPr>
              <w:pStyle w:val="af1"/>
              <w:snapToGrid w:val="0"/>
              <w:spacing w:before="0" w:after="0"/>
            </w:pPr>
            <w:r w:rsidRPr="00D9501F">
              <w:t>Декабрь 2021</w:t>
            </w:r>
          </w:p>
        </w:tc>
        <w:tc>
          <w:tcPr>
            <w:tcW w:w="2552" w:type="dxa"/>
          </w:tcPr>
          <w:p w:rsidR="00930E22" w:rsidRPr="00D9501F" w:rsidRDefault="00903E5A" w:rsidP="008B314C">
            <w:pPr>
              <w:pStyle w:val="af1"/>
              <w:snapToGrid w:val="0"/>
              <w:spacing w:before="0" w:after="0"/>
            </w:pPr>
            <w:r w:rsidRPr="00D9501F">
              <w:t>Крылова Н.Н.</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5.</w:t>
            </w:r>
          </w:p>
        </w:tc>
        <w:tc>
          <w:tcPr>
            <w:tcW w:w="3430" w:type="dxa"/>
            <w:shd w:val="clear" w:color="auto" w:fill="auto"/>
          </w:tcPr>
          <w:p w:rsidR="00930E22" w:rsidRPr="00D9501F" w:rsidRDefault="00903E5A" w:rsidP="008B314C">
            <w:pPr>
              <w:pStyle w:val="af1"/>
              <w:snapToGrid w:val="0"/>
              <w:spacing w:before="0" w:after="0"/>
            </w:pPr>
            <w:r w:rsidRPr="00D9501F">
              <w:t>Мастер-класс</w:t>
            </w:r>
            <w:r w:rsidR="0051772B" w:rsidRPr="00D9501F">
              <w:t xml:space="preserve"> «Весенний пейзаж»</w:t>
            </w:r>
          </w:p>
        </w:tc>
        <w:tc>
          <w:tcPr>
            <w:tcW w:w="1701" w:type="dxa"/>
            <w:shd w:val="clear" w:color="auto" w:fill="auto"/>
          </w:tcPr>
          <w:p w:rsidR="00930E22" w:rsidRPr="00D9501F" w:rsidRDefault="0051772B" w:rsidP="008B314C">
            <w:pPr>
              <w:pStyle w:val="af1"/>
              <w:snapToGrid w:val="0"/>
              <w:spacing w:before="0" w:after="0"/>
            </w:pPr>
            <w:r w:rsidRPr="00D9501F">
              <w:t>Март 2022</w:t>
            </w:r>
          </w:p>
        </w:tc>
        <w:tc>
          <w:tcPr>
            <w:tcW w:w="2552" w:type="dxa"/>
          </w:tcPr>
          <w:p w:rsidR="00930E22" w:rsidRPr="00D9501F" w:rsidRDefault="0051772B" w:rsidP="008B314C">
            <w:pPr>
              <w:pStyle w:val="af1"/>
              <w:snapToGrid w:val="0"/>
              <w:spacing w:before="0" w:after="0"/>
            </w:pPr>
            <w:proofErr w:type="spellStart"/>
            <w:r w:rsidRPr="00D9501F">
              <w:t>Овчинникова</w:t>
            </w:r>
            <w:proofErr w:type="spellEnd"/>
            <w:r w:rsidRPr="00D9501F">
              <w:t xml:space="preserve"> Н.Б.</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6.</w:t>
            </w:r>
          </w:p>
        </w:tc>
        <w:tc>
          <w:tcPr>
            <w:tcW w:w="3430" w:type="dxa"/>
            <w:shd w:val="clear" w:color="auto" w:fill="auto"/>
          </w:tcPr>
          <w:p w:rsidR="00930E22" w:rsidRPr="00D9501F" w:rsidRDefault="0051772B" w:rsidP="008B314C">
            <w:pPr>
              <w:pStyle w:val="af1"/>
              <w:snapToGrid w:val="0"/>
              <w:spacing w:before="0" w:after="0"/>
            </w:pPr>
            <w:r w:rsidRPr="00D9501F">
              <w:t xml:space="preserve">Мастер-класс «Сложный </w:t>
            </w:r>
            <w:proofErr w:type="spellStart"/>
            <w:r w:rsidRPr="00D9501F">
              <w:t>декупаж</w:t>
            </w:r>
            <w:proofErr w:type="spellEnd"/>
            <w:r w:rsidRPr="00D9501F">
              <w:t>. Техника – старение.»</w:t>
            </w:r>
          </w:p>
        </w:tc>
        <w:tc>
          <w:tcPr>
            <w:tcW w:w="1701" w:type="dxa"/>
            <w:shd w:val="clear" w:color="auto" w:fill="auto"/>
          </w:tcPr>
          <w:p w:rsidR="00930E22" w:rsidRPr="00D9501F" w:rsidRDefault="0051772B" w:rsidP="008B314C">
            <w:pPr>
              <w:pStyle w:val="af1"/>
              <w:snapToGrid w:val="0"/>
              <w:spacing w:before="0" w:after="0"/>
            </w:pPr>
            <w:r w:rsidRPr="00D9501F">
              <w:t>Апрель 2022</w:t>
            </w:r>
          </w:p>
        </w:tc>
        <w:tc>
          <w:tcPr>
            <w:tcW w:w="2552" w:type="dxa"/>
          </w:tcPr>
          <w:p w:rsidR="00930E22" w:rsidRPr="00D9501F" w:rsidRDefault="0051772B" w:rsidP="008B314C">
            <w:pPr>
              <w:pStyle w:val="af1"/>
              <w:snapToGrid w:val="0"/>
              <w:spacing w:before="0" w:after="0"/>
            </w:pPr>
            <w:r w:rsidRPr="00D9501F">
              <w:t>Васильева С.Н.</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7.</w:t>
            </w:r>
          </w:p>
        </w:tc>
        <w:tc>
          <w:tcPr>
            <w:tcW w:w="3430" w:type="dxa"/>
            <w:shd w:val="clear" w:color="auto" w:fill="auto"/>
          </w:tcPr>
          <w:p w:rsidR="00930E22" w:rsidRPr="00D9501F" w:rsidRDefault="0051772B" w:rsidP="008B314C">
            <w:pPr>
              <w:pStyle w:val="af1"/>
              <w:snapToGrid w:val="0"/>
              <w:spacing w:before="0" w:after="0"/>
            </w:pPr>
            <w:r w:rsidRPr="00D9501F">
              <w:t>Мастер-класс «Работа с фурнитурой. Ретро брошь»</w:t>
            </w:r>
          </w:p>
        </w:tc>
        <w:tc>
          <w:tcPr>
            <w:tcW w:w="1701" w:type="dxa"/>
            <w:shd w:val="clear" w:color="auto" w:fill="auto"/>
          </w:tcPr>
          <w:p w:rsidR="00930E22" w:rsidRPr="00D9501F" w:rsidRDefault="0051772B" w:rsidP="008B314C">
            <w:pPr>
              <w:pStyle w:val="af1"/>
              <w:snapToGrid w:val="0"/>
              <w:spacing w:before="0" w:after="0"/>
            </w:pPr>
            <w:r w:rsidRPr="00D9501F">
              <w:t>Апрель 2022</w:t>
            </w:r>
          </w:p>
        </w:tc>
        <w:tc>
          <w:tcPr>
            <w:tcW w:w="2552" w:type="dxa"/>
          </w:tcPr>
          <w:p w:rsidR="00930E22" w:rsidRPr="00D9501F" w:rsidRDefault="0051772B" w:rsidP="008B314C">
            <w:pPr>
              <w:pStyle w:val="af1"/>
              <w:snapToGrid w:val="0"/>
              <w:spacing w:before="0" w:after="0"/>
            </w:pPr>
            <w:proofErr w:type="spellStart"/>
            <w:r w:rsidRPr="00D9501F">
              <w:t>Карнаух</w:t>
            </w:r>
            <w:proofErr w:type="spellEnd"/>
            <w:r w:rsidRPr="00D9501F">
              <w:t xml:space="preserve"> Т.Л.</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8.</w:t>
            </w:r>
          </w:p>
        </w:tc>
        <w:tc>
          <w:tcPr>
            <w:tcW w:w="3430" w:type="dxa"/>
            <w:shd w:val="clear" w:color="auto" w:fill="auto"/>
          </w:tcPr>
          <w:p w:rsidR="00930E22" w:rsidRPr="00D9501F" w:rsidRDefault="0051772B" w:rsidP="008B314C">
            <w:pPr>
              <w:pStyle w:val="af1"/>
              <w:snapToGrid w:val="0"/>
              <w:spacing w:before="0" w:after="0"/>
            </w:pPr>
            <w:r w:rsidRPr="00D9501F">
              <w:t>Мастер-класс «Весенний ободок»</w:t>
            </w:r>
          </w:p>
        </w:tc>
        <w:tc>
          <w:tcPr>
            <w:tcW w:w="1701" w:type="dxa"/>
            <w:shd w:val="clear" w:color="auto" w:fill="auto"/>
          </w:tcPr>
          <w:p w:rsidR="00930E22" w:rsidRPr="00D9501F" w:rsidRDefault="0051772B" w:rsidP="008B314C">
            <w:pPr>
              <w:pStyle w:val="af1"/>
              <w:snapToGrid w:val="0"/>
              <w:spacing w:before="0" w:after="0"/>
            </w:pPr>
            <w:r w:rsidRPr="00D9501F">
              <w:t>Апрель 2022</w:t>
            </w:r>
          </w:p>
        </w:tc>
        <w:tc>
          <w:tcPr>
            <w:tcW w:w="2552" w:type="dxa"/>
          </w:tcPr>
          <w:p w:rsidR="00930E22" w:rsidRPr="00D9501F" w:rsidRDefault="0051772B" w:rsidP="008B314C">
            <w:pPr>
              <w:pStyle w:val="af1"/>
              <w:snapToGrid w:val="0"/>
              <w:spacing w:before="0" w:after="0"/>
            </w:pPr>
            <w:r w:rsidRPr="00D9501F">
              <w:t>Суббота Т.Н.</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9.</w:t>
            </w:r>
          </w:p>
        </w:tc>
        <w:tc>
          <w:tcPr>
            <w:tcW w:w="3430" w:type="dxa"/>
            <w:shd w:val="clear" w:color="auto" w:fill="auto"/>
          </w:tcPr>
          <w:p w:rsidR="00930E22" w:rsidRPr="00D9501F" w:rsidRDefault="0051772B" w:rsidP="008B314C">
            <w:pPr>
              <w:pStyle w:val="af1"/>
              <w:snapToGrid w:val="0"/>
              <w:spacing w:before="0" w:after="0"/>
            </w:pPr>
            <w:r w:rsidRPr="00D9501F">
              <w:t>Мастер-класс «Декоративный цветок»</w:t>
            </w:r>
          </w:p>
        </w:tc>
        <w:tc>
          <w:tcPr>
            <w:tcW w:w="1701" w:type="dxa"/>
            <w:shd w:val="clear" w:color="auto" w:fill="auto"/>
          </w:tcPr>
          <w:p w:rsidR="00930E22" w:rsidRPr="00D9501F" w:rsidRDefault="0051772B" w:rsidP="008B314C">
            <w:pPr>
              <w:pStyle w:val="af1"/>
              <w:snapToGrid w:val="0"/>
              <w:spacing w:before="0" w:after="0"/>
            </w:pPr>
            <w:r w:rsidRPr="00D9501F">
              <w:t>Май 2022</w:t>
            </w:r>
          </w:p>
        </w:tc>
        <w:tc>
          <w:tcPr>
            <w:tcW w:w="2552" w:type="dxa"/>
          </w:tcPr>
          <w:p w:rsidR="00930E22" w:rsidRPr="00D9501F" w:rsidRDefault="0051772B" w:rsidP="008B314C">
            <w:pPr>
              <w:pStyle w:val="af1"/>
              <w:snapToGrid w:val="0"/>
              <w:spacing w:before="0" w:after="0"/>
            </w:pPr>
            <w:proofErr w:type="spellStart"/>
            <w:r w:rsidRPr="00D9501F">
              <w:t>Непкина</w:t>
            </w:r>
            <w:proofErr w:type="spellEnd"/>
            <w:r w:rsidRPr="00D9501F">
              <w:t xml:space="preserve"> С.А.</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10.</w:t>
            </w:r>
          </w:p>
        </w:tc>
        <w:tc>
          <w:tcPr>
            <w:tcW w:w="3430" w:type="dxa"/>
            <w:shd w:val="clear" w:color="auto" w:fill="auto"/>
          </w:tcPr>
          <w:p w:rsidR="00930E22" w:rsidRPr="00D9501F" w:rsidRDefault="0051772B" w:rsidP="008B314C">
            <w:pPr>
              <w:pStyle w:val="af1"/>
              <w:snapToGrid w:val="0"/>
              <w:spacing w:before="0" w:after="0"/>
            </w:pPr>
            <w:r w:rsidRPr="00D9501F">
              <w:t>Мастер-класс «Горный пейзаж»</w:t>
            </w:r>
          </w:p>
        </w:tc>
        <w:tc>
          <w:tcPr>
            <w:tcW w:w="1701" w:type="dxa"/>
            <w:shd w:val="clear" w:color="auto" w:fill="auto"/>
          </w:tcPr>
          <w:p w:rsidR="00930E22" w:rsidRPr="00D9501F" w:rsidRDefault="0051772B" w:rsidP="008B314C">
            <w:pPr>
              <w:pStyle w:val="af1"/>
              <w:snapToGrid w:val="0"/>
              <w:spacing w:before="0" w:after="0"/>
            </w:pPr>
            <w:r w:rsidRPr="00D9501F">
              <w:t>Май 2022</w:t>
            </w:r>
          </w:p>
        </w:tc>
        <w:tc>
          <w:tcPr>
            <w:tcW w:w="2552" w:type="dxa"/>
          </w:tcPr>
          <w:p w:rsidR="00930E22" w:rsidRPr="00D9501F" w:rsidRDefault="0051772B" w:rsidP="008B314C">
            <w:pPr>
              <w:pStyle w:val="af1"/>
              <w:snapToGrid w:val="0"/>
              <w:spacing w:before="0" w:after="0"/>
            </w:pPr>
            <w:proofErr w:type="spellStart"/>
            <w:r w:rsidRPr="00D9501F">
              <w:t>Овчинникова</w:t>
            </w:r>
            <w:proofErr w:type="spellEnd"/>
            <w:r w:rsidRPr="00D9501F">
              <w:t xml:space="preserve"> Н.Б.</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D9501F" w:rsidTr="0051772B">
        <w:tc>
          <w:tcPr>
            <w:tcW w:w="540" w:type="dxa"/>
          </w:tcPr>
          <w:p w:rsidR="00930E22" w:rsidRPr="00D9501F" w:rsidRDefault="00903E5A" w:rsidP="008B314C">
            <w:pPr>
              <w:pStyle w:val="af1"/>
              <w:snapToGrid w:val="0"/>
              <w:spacing w:before="0" w:after="0"/>
            </w:pPr>
            <w:r w:rsidRPr="00D9501F">
              <w:t>11.</w:t>
            </w:r>
          </w:p>
        </w:tc>
        <w:tc>
          <w:tcPr>
            <w:tcW w:w="3430" w:type="dxa"/>
            <w:shd w:val="clear" w:color="auto" w:fill="auto"/>
          </w:tcPr>
          <w:p w:rsidR="00930E22" w:rsidRPr="00D9501F" w:rsidRDefault="0051772B" w:rsidP="008B314C">
            <w:pPr>
              <w:pStyle w:val="af1"/>
              <w:snapToGrid w:val="0"/>
              <w:spacing w:before="0" w:after="0"/>
            </w:pPr>
            <w:r w:rsidRPr="00D9501F">
              <w:t>Мастер – класс «3 основных шага на пути запоминания   словаря на английском языке»</w:t>
            </w:r>
          </w:p>
        </w:tc>
        <w:tc>
          <w:tcPr>
            <w:tcW w:w="1701" w:type="dxa"/>
            <w:shd w:val="clear" w:color="auto" w:fill="auto"/>
          </w:tcPr>
          <w:p w:rsidR="00930E22" w:rsidRPr="00D9501F" w:rsidRDefault="0051772B" w:rsidP="008B314C">
            <w:pPr>
              <w:pStyle w:val="af1"/>
              <w:snapToGrid w:val="0"/>
              <w:spacing w:before="0" w:after="0"/>
            </w:pPr>
            <w:r w:rsidRPr="00D9501F">
              <w:t>Май 2022</w:t>
            </w:r>
          </w:p>
        </w:tc>
        <w:tc>
          <w:tcPr>
            <w:tcW w:w="2552" w:type="dxa"/>
          </w:tcPr>
          <w:p w:rsidR="00930E22" w:rsidRPr="00D9501F" w:rsidRDefault="0051772B" w:rsidP="008B314C">
            <w:pPr>
              <w:pStyle w:val="af1"/>
              <w:snapToGrid w:val="0"/>
              <w:spacing w:before="0" w:after="0"/>
            </w:pPr>
            <w:proofErr w:type="spellStart"/>
            <w:r w:rsidRPr="00D9501F">
              <w:t>Меликян</w:t>
            </w:r>
            <w:proofErr w:type="spellEnd"/>
            <w:r w:rsidRPr="00D9501F">
              <w:t xml:space="preserve"> С.А.</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r w:rsidR="00903E5A" w:rsidRPr="004100A2" w:rsidTr="0051772B">
        <w:tc>
          <w:tcPr>
            <w:tcW w:w="540" w:type="dxa"/>
          </w:tcPr>
          <w:p w:rsidR="00930E22" w:rsidRPr="00D9501F" w:rsidRDefault="00903E5A" w:rsidP="008B314C">
            <w:pPr>
              <w:pStyle w:val="af1"/>
              <w:snapToGrid w:val="0"/>
              <w:spacing w:before="0" w:after="0"/>
            </w:pPr>
            <w:r w:rsidRPr="00D9501F">
              <w:t>12.</w:t>
            </w:r>
          </w:p>
        </w:tc>
        <w:tc>
          <w:tcPr>
            <w:tcW w:w="3430" w:type="dxa"/>
            <w:shd w:val="clear" w:color="auto" w:fill="auto"/>
          </w:tcPr>
          <w:p w:rsidR="00930E22" w:rsidRPr="00D9501F" w:rsidRDefault="0051772B" w:rsidP="008B314C">
            <w:pPr>
              <w:pStyle w:val="af1"/>
              <w:snapToGrid w:val="0"/>
              <w:spacing w:before="0" w:after="0"/>
            </w:pPr>
            <w:r w:rsidRPr="00D9501F">
              <w:t xml:space="preserve">«Традиционная кукла </w:t>
            </w:r>
            <w:proofErr w:type="spellStart"/>
            <w:r w:rsidRPr="00D9501F">
              <w:t>Акань</w:t>
            </w:r>
            <w:proofErr w:type="spellEnd"/>
            <w:r w:rsidRPr="00D9501F">
              <w:t>»</w:t>
            </w:r>
          </w:p>
        </w:tc>
        <w:tc>
          <w:tcPr>
            <w:tcW w:w="1701" w:type="dxa"/>
            <w:shd w:val="clear" w:color="auto" w:fill="auto"/>
          </w:tcPr>
          <w:p w:rsidR="00930E22" w:rsidRPr="00D9501F" w:rsidRDefault="0051772B" w:rsidP="008B314C">
            <w:pPr>
              <w:pStyle w:val="af1"/>
              <w:snapToGrid w:val="0"/>
              <w:spacing w:before="0" w:after="0"/>
            </w:pPr>
            <w:r w:rsidRPr="00D9501F">
              <w:t>Май 2022</w:t>
            </w:r>
          </w:p>
        </w:tc>
        <w:tc>
          <w:tcPr>
            <w:tcW w:w="2552" w:type="dxa"/>
          </w:tcPr>
          <w:p w:rsidR="00930E22" w:rsidRPr="00D9501F" w:rsidRDefault="0051772B" w:rsidP="008B314C">
            <w:pPr>
              <w:pStyle w:val="af1"/>
              <w:snapToGrid w:val="0"/>
              <w:spacing w:before="0" w:after="0"/>
            </w:pPr>
            <w:r w:rsidRPr="00D9501F">
              <w:t>Миронова В.Б.</w:t>
            </w:r>
          </w:p>
        </w:tc>
        <w:tc>
          <w:tcPr>
            <w:tcW w:w="2551" w:type="dxa"/>
          </w:tcPr>
          <w:p w:rsidR="00930E22" w:rsidRPr="00D9501F" w:rsidRDefault="0051772B" w:rsidP="008B314C">
            <w:pPr>
              <w:pStyle w:val="af1"/>
              <w:snapToGrid w:val="0"/>
              <w:spacing w:before="0" w:after="0"/>
            </w:pPr>
            <w:r w:rsidRPr="00D9501F">
              <w:t>Педагоги и сотрудники ЦДТ</w:t>
            </w:r>
          </w:p>
        </w:tc>
      </w:tr>
    </w:tbl>
    <w:p w:rsidR="00D21B17" w:rsidRPr="00D9501F" w:rsidRDefault="00D9501F" w:rsidP="00D21B17">
      <w:pPr>
        <w:spacing w:line="276" w:lineRule="auto"/>
        <w:ind w:firstLine="708"/>
        <w:jc w:val="both"/>
      </w:pPr>
      <w:r w:rsidRPr="00D9501F">
        <w:rPr>
          <w:noProof/>
        </w:rPr>
        <w:drawing>
          <wp:anchor distT="0" distB="0" distL="114300" distR="114300" simplePos="0" relativeHeight="251664384" behindDoc="1" locked="0" layoutInCell="1" allowOverlap="1" wp14:anchorId="6791629C" wp14:editId="4F80ED16">
            <wp:simplePos x="0" y="0"/>
            <wp:positionH relativeFrom="column">
              <wp:posOffset>-1080135</wp:posOffset>
            </wp:positionH>
            <wp:positionV relativeFrom="paragraph">
              <wp:posOffset>-4826635</wp:posOffset>
            </wp:positionV>
            <wp:extent cx="7547610" cy="1071181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sidR="00D21B17" w:rsidRPr="00D9501F">
        <w:t>Творческая активность педагогов, их участие в конкурсах профессионального мастерства, в работе по распространению своего инновационного опыта в педагогическом сообществе также оказывают влияние на привлекательность учреждения.</w:t>
      </w:r>
    </w:p>
    <w:p w:rsidR="00D21B17" w:rsidRPr="00D9501F" w:rsidRDefault="004100A2" w:rsidP="00617DFF">
      <w:pPr>
        <w:ind w:left="-142"/>
        <w:contextualSpacing/>
        <w:jc w:val="both"/>
      </w:pPr>
      <w:r w:rsidRPr="00D9501F">
        <w:t>В 2021-2022</w:t>
      </w:r>
      <w:r w:rsidR="00A73181" w:rsidRPr="00D9501F">
        <w:t xml:space="preserve"> </w:t>
      </w:r>
      <w:proofErr w:type="spellStart"/>
      <w:r w:rsidR="00A73181" w:rsidRPr="00D9501F">
        <w:t>уч.году</w:t>
      </w:r>
      <w:proofErr w:type="spellEnd"/>
      <w:r w:rsidR="00A73181" w:rsidRPr="00D9501F">
        <w:t xml:space="preserve"> </w:t>
      </w:r>
      <w:r w:rsidR="00A73181" w:rsidRPr="00D9501F">
        <w:rPr>
          <w:shd w:val="clear" w:color="auto" w:fill="FFFFFF"/>
        </w:rPr>
        <w:t xml:space="preserve">педагогами Центра </w:t>
      </w:r>
      <w:r w:rsidR="00D21B17" w:rsidRPr="00D9501F">
        <w:rPr>
          <w:shd w:val="clear" w:color="auto" w:fill="FFFFFF"/>
        </w:rPr>
        <w:t xml:space="preserve">было проведено </w:t>
      </w:r>
      <w:r w:rsidR="00D21B17" w:rsidRPr="00D9501F">
        <w:rPr>
          <w:b/>
          <w:shd w:val="clear" w:color="auto" w:fill="FFFFFF"/>
        </w:rPr>
        <w:t xml:space="preserve">12 </w:t>
      </w:r>
      <w:r w:rsidR="00A73181" w:rsidRPr="00D9501F">
        <w:rPr>
          <w:shd w:val="clear" w:color="auto" w:fill="FFFFFF"/>
        </w:rPr>
        <w:t xml:space="preserve">мастер – классов </w:t>
      </w:r>
      <w:r w:rsidR="00D21B17" w:rsidRPr="00D9501F">
        <w:rPr>
          <w:shd w:val="clear" w:color="auto" w:fill="FFFFFF"/>
        </w:rPr>
        <w:t xml:space="preserve">для </w:t>
      </w:r>
      <w:r w:rsidRPr="00D9501F">
        <w:rPr>
          <w:shd w:val="clear" w:color="auto" w:fill="FFFFFF"/>
        </w:rPr>
        <w:t xml:space="preserve">сотрудников </w:t>
      </w:r>
      <w:proofErr w:type="spellStart"/>
      <w:r w:rsidRPr="00D9501F">
        <w:rPr>
          <w:shd w:val="clear" w:color="auto" w:fill="FFFFFF"/>
        </w:rPr>
        <w:t>ЦДТ.</w:t>
      </w:r>
      <w:r w:rsidR="00D21B17" w:rsidRPr="00D9501F">
        <w:t>Педагоги</w:t>
      </w:r>
      <w:proofErr w:type="spellEnd"/>
      <w:r w:rsidR="00D21B17" w:rsidRPr="00D9501F">
        <w:t xml:space="preserve"> и методисты Центра детского творчества привлекаются к работе в составе жюри городских конкурсов, а также ассистентами в проведении Всероссийской олимпиады:</w:t>
      </w:r>
    </w:p>
    <w:p w:rsidR="00D21B17" w:rsidRPr="00D9501F" w:rsidRDefault="00D21B17" w:rsidP="003C1678">
      <w:pPr>
        <w:jc w:val="both"/>
      </w:pPr>
      <w:r w:rsidRPr="00D9501F">
        <w:t xml:space="preserve">- </w:t>
      </w:r>
      <w:r w:rsidR="00126F45" w:rsidRPr="00D9501F">
        <w:rPr>
          <w:b/>
        </w:rPr>
        <w:t xml:space="preserve">Суббота Татьяна Николаевна </w:t>
      </w:r>
      <w:r w:rsidRPr="00D9501F">
        <w:t>(</w:t>
      </w:r>
      <w:r w:rsidR="00126F45" w:rsidRPr="00D9501F">
        <w:t xml:space="preserve">педагог-организатор, </w:t>
      </w:r>
      <w:r w:rsidRPr="00D9501F">
        <w:t xml:space="preserve">педагог дополнительного образования) – </w:t>
      </w:r>
      <w:r w:rsidR="004100A2" w:rsidRPr="00D9501F">
        <w:t xml:space="preserve">участие в качестве эксперта и члена </w:t>
      </w:r>
      <w:proofErr w:type="gramStart"/>
      <w:r w:rsidR="004100A2" w:rsidRPr="00D9501F">
        <w:t>жюри  в</w:t>
      </w:r>
      <w:proofErr w:type="gramEnd"/>
      <w:r w:rsidR="004100A2" w:rsidRPr="00D9501F">
        <w:t xml:space="preserve"> Региональном конкурсе «Моя Югра».</w:t>
      </w:r>
      <w:r w:rsidRPr="00D9501F">
        <w:t xml:space="preserve"> </w:t>
      </w:r>
    </w:p>
    <w:p w:rsidR="00D21B17" w:rsidRPr="00D9501F" w:rsidRDefault="00D21B17" w:rsidP="003C1678">
      <w:pPr>
        <w:pStyle w:val="af1"/>
        <w:spacing w:before="0" w:beforeAutospacing="0" w:after="0" w:afterAutospacing="0"/>
        <w:jc w:val="both"/>
      </w:pPr>
      <w:r w:rsidRPr="00D9501F">
        <w:rPr>
          <w:b/>
        </w:rPr>
        <w:t xml:space="preserve">- </w:t>
      </w:r>
      <w:r w:rsidR="0051772B" w:rsidRPr="00D9501F">
        <w:rPr>
          <w:b/>
        </w:rPr>
        <w:t>Бережных Е.В.</w:t>
      </w:r>
      <w:r w:rsidR="00D9501F">
        <w:rPr>
          <w:b/>
        </w:rPr>
        <w:t xml:space="preserve"> </w:t>
      </w:r>
      <w:r w:rsidRPr="00D9501F">
        <w:t xml:space="preserve">(руководитель </w:t>
      </w:r>
      <w:r w:rsidR="008B314C" w:rsidRPr="00D9501F">
        <w:t>О</w:t>
      </w:r>
      <w:r w:rsidRPr="00D9501F">
        <w:t xml:space="preserve">О), </w:t>
      </w:r>
      <w:r w:rsidR="008B314C" w:rsidRPr="00D9501F">
        <w:rPr>
          <w:b/>
        </w:rPr>
        <w:t xml:space="preserve">Подольская Наталья Александровна </w:t>
      </w:r>
      <w:r w:rsidRPr="00D9501F">
        <w:t>(</w:t>
      </w:r>
      <w:r w:rsidR="008B314C" w:rsidRPr="00D9501F">
        <w:t>руководитель А.О.</w:t>
      </w:r>
      <w:r w:rsidRPr="00D9501F">
        <w:t xml:space="preserve">), </w:t>
      </w:r>
      <w:r w:rsidRPr="00D9501F">
        <w:rPr>
          <w:b/>
        </w:rPr>
        <w:t>Кущий Ирина Дмитриевна</w:t>
      </w:r>
      <w:r w:rsidR="003C1678" w:rsidRPr="00D9501F">
        <w:rPr>
          <w:b/>
        </w:rPr>
        <w:t xml:space="preserve"> </w:t>
      </w:r>
      <w:r w:rsidRPr="00D9501F">
        <w:t xml:space="preserve">(методист), </w:t>
      </w:r>
      <w:r w:rsidRPr="00D9501F">
        <w:rPr>
          <w:b/>
        </w:rPr>
        <w:t>Подольская Наталья Александровна</w:t>
      </w:r>
      <w:r w:rsidRPr="00D9501F">
        <w:t xml:space="preserve"> (руко</w:t>
      </w:r>
      <w:r w:rsidR="003C1678" w:rsidRPr="00D9501F">
        <w:t>водитель аналитического отдела)</w:t>
      </w:r>
      <w:r w:rsidRPr="00D9501F">
        <w:t xml:space="preserve">, </w:t>
      </w:r>
      <w:r w:rsidRPr="00D9501F">
        <w:rPr>
          <w:b/>
        </w:rPr>
        <w:t>Абросимова Ирина Викторовна</w:t>
      </w:r>
      <w:r w:rsidRPr="00D9501F">
        <w:t xml:space="preserve"> (педагог дополнительного образования) – Всероссийская олимпиада для до</w:t>
      </w:r>
      <w:r w:rsidR="003C1678" w:rsidRPr="00D9501F">
        <w:t>школьников «По дороге к Азбуке».</w:t>
      </w:r>
    </w:p>
    <w:p w:rsidR="00D21B17" w:rsidRPr="00D9501F" w:rsidRDefault="00D21B17" w:rsidP="003C1678">
      <w:pPr>
        <w:widowControl w:val="0"/>
        <w:suppressAutoHyphens/>
        <w:autoSpaceDE w:val="0"/>
        <w:autoSpaceDN w:val="0"/>
        <w:adjustRightInd w:val="0"/>
        <w:jc w:val="both"/>
      </w:pPr>
    </w:p>
    <w:p w:rsidR="00D21B17" w:rsidRPr="00D9501F" w:rsidRDefault="00D21B17" w:rsidP="003C1678">
      <w:pPr>
        <w:widowControl w:val="0"/>
        <w:suppressAutoHyphens/>
        <w:autoSpaceDE w:val="0"/>
        <w:autoSpaceDN w:val="0"/>
        <w:adjustRightInd w:val="0"/>
        <w:jc w:val="both"/>
        <w:rPr>
          <w:b/>
          <w:i/>
          <w:color w:val="FFFFFF" w:themeColor="background1"/>
        </w:rPr>
      </w:pPr>
      <w:r w:rsidRPr="00D9501F">
        <w:rPr>
          <w:b/>
          <w:i/>
        </w:rPr>
        <w:t>Количество достижений педагогических работников Центра за три года</w:t>
      </w:r>
    </w:p>
    <w:tbl>
      <w:tblPr>
        <w:tblpPr w:leftFromText="180" w:rightFromText="180" w:vertAnchor="text" w:horzAnchor="margin" w:tblpY="313"/>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559"/>
        <w:gridCol w:w="1701"/>
        <w:gridCol w:w="1559"/>
        <w:gridCol w:w="1985"/>
      </w:tblGrid>
      <w:tr w:rsidR="00D21B17" w:rsidRPr="00D9501F" w:rsidTr="00D21B17">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3C1678">
            <w:pPr>
              <w:suppressAutoHyphens/>
              <w:spacing w:line="276" w:lineRule="auto"/>
              <w:jc w:val="center"/>
              <w:rPr>
                <w:sz w:val="22"/>
                <w:szCs w:val="22"/>
                <w:lang w:eastAsia="ar-SA"/>
              </w:rPr>
            </w:pPr>
          </w:p>
          <w:p w:rsidR="00D21B17" w:rsidRPr="00D9501F" w:rsidRDefault="00D21B17" w:rsidP="003C1678">
            <w:pPr>
              <w:suppressAutoHyphens/>
              <w:spacing w:line="276" w:lineRule="auto"/>
              <w:jc w:val="center"/>
              <w:rPr>
                <w:sz w:val="22"/>
                <w:szCs w:val="22"/>
                <w:lang w:eastAsia="ar-SA"/>
              </w:rPr>
            </w:pPr>
            <w:r w:rsidRPr="00D9501F">
              <w:rPr>
                <w:sz w:val="22"/>
                <w:szCs w:val="22"/>
                <w:lang w:eastAsia="ar-SA"/>
              </w:rPr>
              <w:t>Учебный год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D21B17" w:rsidRPr="00D9501F" w:rsidRDefault="00D21B17" w:rsidP="003C1678">
            <w:pPr>
              <w:suppressAutoHyphens/>
              <w:jc w:val="center"/>
              <w:rPr>
                <w:sz w:val="22"/>
                <w:szCs w:val="22"/>
                <w:lang w:eastAsia="ar-SA"/>
              </w:rPr>
            </w:pPr>
            <w:r w:rsidRPr="00D9501F">
              <w:rPr>
                <w:sz w:val="22"/>
                <w:szCs w:val="22"/>
                <w:lang w:eastAsia="ar-SA"/>
              </w:rPr>
              <w:t>Награды городского уровня</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D21B17" w:rsidRPr="00D9501F" w:rsidRDefault="00D21B17" w:rsidP="003C1678">
            <w:pPr>
              <w:suppressAutoHyphens/>
              <w:jc w:val="center"/>
              <w:rPr>
                <w:sz w:val="22"/>
                <w:szCs w:val="22"/>
                <w:lang w:eastAsia="ar-SA"/>
              </w:rPr>
            </w:pPr>
            <w:r w:rsidRPr="00D9501F">
              <w:rPr>
                <w:sz w:val="22"/>
                <w:szCs w:val="22"/>
                <w:lang w:eastAsia="ar-SA"/>
              </w:rPr>
              <w:t>Награды окружного уровня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3C1678">
            <w:pPr>
              <w:jc w:val="center"/>
              <w:rPr>
                <w:sz w:val="22"/>
                <w:szCs w:val="22"/>
              </w:rPr>
            </w:pPr>
            <w:r w:rsidRPr="00D9501F">
              <w:rPr>
                <w:sz w:val="22"/>
                <w:szCs w:val="22"/>
              </w:rPr>
              <w:t>Награды уровня РФ</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3C1678">
            <w:pPr>
              <w:jc w:val="center"/>
              <w:rPr>
                <w:sz w:val="22"/>
                <w:szCs w:val="22"/>
              </w:rPr>
            </w:pPr>
            <w:r w:rsidRPr="00D9501F">
              <w:rPr>
                <w:sz w:val="22"/>
                <w:szCs w:val="22"/>
              </w:rPr>
              <w:t>Награды международного уровня</w:t>
            </w:r>
          </w:p>
        </w:tc>
      </w:tr>
      <w:tr w:rsidR="00D21B17" w:rsidRPr="00D9501F" w:rsidTr="00D21B17">
        <w:trPr>
          <w:trHeight w:val="422"/>
        </w:trPr>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2019-2020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28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43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18</w:t>
            </w:r>
          </w:p>
        </w:tc>
      </w:tr>
      <w:tr w:rsidR="00D21B17" w:rsidRPr="00D9501F" w:rsidTr="00D21B17">
        <w:trPr>
          <w:trHeight w:val="422"/>
        </w:trPr>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2020-2021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39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3C1678">
            <w:pPr>
              <w:widowControl w:val="0"/>
              <w:suppressAutoHyphens/>
              <w:autoSpaceDE w:val="0"/>
              <w:autoSpaceDN w:val="0"/>
              <w:adjustRightInd w:val="0"/>
              <w:jc w:val="center"/>
              <w:rPr>
                <w:color w:val="000000"/>
                <w:sz w:val="22"/>
                <w:szCs w:val="22"/>
              </w:rPr>
            </w:pPr>
            <w:r w:rsidRPr="00D9501F">
              <w:rPr>
                <w:color w:val="000000"/>
                <w:sz w:val="22"/>
                <w:szCs w:val="22"/>
              </w:rPr>
              <w:t>18</w:t>
            </w:r>
          </w:p>
        </w:tc>
      </w:tr>
      <w:tr w:rsidR="0051772B" w:rsidRPr="00D9501F" w:rsidTr="00D21B17">
        <w:trPr>
          <w:trHeight w:val="422"/>
        </w:trPr>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72B" w:rsidRPr="00D9501F" w:rsidRDefault="0051772B" w:rsidP="003C1678">
            <w:pPr>
              <w:widowControl w:val="0"/>
              <w:suppressAutoHyphens/>
              <w:autoSpaceDE w:val="0"/>
              <w:autoSpaceDN w:val="0"/>
              <w:adjustRightInd w:val="0"/>
              <w:jc w:val="center"/>
              <w:rPr>
                <w:color w:val="000000"/>
                <w:sz w:val="22"/>
                <w:szCs w:val="22"/>
              </w:rPr>
            </w:pPr>
            <w:r w:rsidRPr="00D9501F">
              <w:rPr>
                <w:color w:val="000000"/>
                <w:sz w:val="22"/>
                <w:szCs w:val="22"/>
              </w:rPr>
              <w:t>2021-2022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72B" w:rsidRPr="00D9501F" w:rsidRDefault="00126F45" w:rsidP="003C1678">
            <w:pPr>
              <w:widowControl w:val="0"/>
              <w:suppressAutoHyphens/>
              <w:autoSpaceDE w:val="0"/>
              <w:autoSpaceDN w:val="0"/>
              <w:adjustRightInd w:val="0"/>
              <w:jc w:val="center"/>
              <w:rPr>
                <w:color w:val="000000"/>
                <w:sz w:val="22"/>
                <w:szCs w:val="22"/>
              </w:rPr>
            </w:pPr>
            <w:r w:rsidRPr="00D9501F">
              <w:rPr>
                <w:color w:val="000000"/>
                <w:sz w:val="22"/>
                <w:szCs w:val="22"/>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72B" w:rsidRPr="00D9501F" w:rsidRDefault="004100A2" w:rsidP="003C1678">
            <w:pPr>
              <w:widowControl w:val="0"/>
              <w:suppressAutoHyphens/>
              <w:autoSpaceDE w:val="0"/>
              <w:autoSpaceDN w:val="0"/>
              <w:adjustRightInd w:val="0"/>
              <w:jc w:val="center"/>
              <w:rPr>
                <w:color w:val="000000"/>
                <w:sz w:val="22"/>
                <w:szCs w:val="22"/>
              </w:rPr>
            </w:pPr>
            <w:r w:rsidRPr="00D9501F">
              <w:rPr>
                <w:color w:val="000000"/>
                <w:sz w:val="22"/>
                <w:szCs w:val="22"/>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72B" w:rsidRPr="00D9501F" w:rsidRDefault="004100A2" w:rsidP="003C1678">
            <w:pPr>
              <w:widowControl w:val="0"/>
              <w:suppressAutoHyphens/>
              <w:autoSpaceDE w:val="0"/>
              <w:autoSpaceDN w:val="0"/>
              <w:adjustRightInd w:val="0"/>
              <w:jc w:val="center"/>
              <w:rPr>
                <w:color w:val="000000"/>
                <w:sz w:val="22"/>
                <w:szCs w:val="22"/>
              </w:rPr>
            </w:pPr>
            <w:r w:rsidRPr="00D9501F">
              <w:rPr>
                <w:color w:val="000000"/>
                <w:sz w:val="22"/>
                <w:szCs w:val="22"/>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72B" w:rsidRPr="00D9501F" w:rsidRDefault="00126F45" w:rsidP="003C1678">
            <w:pPr>
              <w:widowControl w:val="0"/>
              <w:suppressAutoHyphens/>
              <w:autoSpaceDE w:val="0"/>
              <w:autoSpaceDN w:val="0"/>
              <w:adjustRightInd w:val="0"/>
              <w:jc w:val="center"/>
              <w:rPr>
                <w:color w:val="000000"/>
                <w:sz w:val="22"/>
                <w:szCs w:val="22"/>
              </w:rPr>
            </w:pPr>
            <w:r w:rsidRPr="00D9501F">
              <w:rPr>
                <w:color w:val="000000"/>
                <w:sz w:val="22"/>
                <w:szCs w:val="22"/>
              </w:rPr>
              <w:t>15</w:t>
            </w:r>
          </w:p>
        </w:tc>
      </w:tr>
    </w:tbl>
    <w:p w:rsidR="000F03C0" w:rsidRPr="00D9501F" w:rsidRDefault="000F03C0" w:rsidP="003C1678">
      <w:pPr>
        <w:spacing w:line="360" w:lineRule="auto"/>
        <w:ind w:firstLine="708"/>
        <w:jc w:val="both"/>
        <w:rPr>
          <w:b/>
          <w:i/>
          <w:color w:val="000000"/>
        </w:rPr>
      </w:pPr>
    </w:p>
    <w:p w:rsidR="00D21B17" w:rsidRPr="00E16B07" w:rsidRDefault="00D21B17" w:rsidP="003C1678">
      <w:pPr>
        <w:spacing w:line="360" w:lineRule="auto"/>
        <w:ind w:firstLine="708"/>
        <w:jc w:val="both"/>
        <w:rPr>
          <w:b/>
          <w:i/>
          <w:color w:val="000000"/>
        </w:rPr>
      </w:pPr>
      <w:r w:rsidRPr="00D9501F">
        <w:rPr>
          <w:b/>
          <w:i/>
          <w:color w:val="000000"/>
        </w:rPr>
        <w:t>4.4. Оценки и отзывы потребителей образовательных услуг.</w:t>
      </w:r>
    </w:p>
    <w:p w:rsidR="00D21B17" w:rsidRPr="00D9501F" w:rsidRDefault="00D9501F" w:rsidP="003C1678">
      <w:pPr>
        <w:pStyle w:val="ab"/>
        <w:spacing w:line="276" w:lineRule="auto"/>
        <w:ind w:left="0" w:firstLine="709"/>
        <w:jc w:val="both"/>
      </w:pPr>
      <w:r w:rsidRPr="00D9501F">
        <w:rPr>
          <w:rFonts w:eastAsia="Calibri"/>
          <w:noProof/>
        </w:rPr>
        <w:lastRenderedPageBreak/>
        <w:drawing>
          <wp:anchor distT="0" distB="0" distL="114300" distR="114300" simplePos="0" relativeHeight="251670528" behindDoc="1" locked="0" layoutInCell="1" allowOverlap="1" wp14:anchorId="5EFAF5A8" wp14:editId="5CAF03F9">
            <wp:simplePos x="0" y="0"/>
            <wp:positionH relativeFrom="column">
              <wp:posOffset>-1061085</wp:posOffset>
            </wp:positionH>
            <wp:positionV relativeFrom="paragraph">
              <wp:posOffset>-758190</wp:posOffset>
            </wp:positionV>
            <wp:extent cx="7547610" cy="1071181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sidR="00D21B17" w:rsidRPr="00D9501F">
        <w:rPr>
          <w:rFonts w:eastAsia="Calibri"/>
          <w:bCs/>
          <w:iCs/>
          <w:lang w:eastAsia="en-US"/>
        </w:rPr>
        <w:t xml:space="preserve">Ежегодно Центром детского творчества с целью изучения социального заказа населения на дополнительные образовательные услуги и качественного планирования на следующий учебный год проводится социологический опрос населения. </w:t>
      </w:r>
    </w:p>
    <w:p w:rsidR="001613EA" w:rsidRPr="00D9501F" w:rsidRDefault="00561273" w:rsidP="001613EA">
      <w:pPr>
        <w:tabs>
          <w:tab w:val="left" w:pos="840"/>
        </w:tabs>
        <w:spacing w:line="276" w:lineRule="auto"/>
        <w:rPr>
          <w:rFonts w:eastAsia="Calibri"/>
          <w:lang w:eastAsia="en-US"/>
        </w:rPr>
      </w:pPr>
      <w:r w:rsidRPr="00D9501F">
        <w:rPr>
          <w:rFonts w:eastAsia="Calibri"/>
          <w:lang w:eastAsia="en-US"/>
        </w:rPr>
        <w:t xml:space="preserve"> В 2021-2022 учебном году результаты </w:t>
      </w:r>
      <w:proofErr w:type="gramStart"/>
      <w:r w:rsidRPr="00D9501F">
        <w:rPr>
          <w:rFonts w:eastAsia="Calibri"/>
          <w:lang w:eastAsia="en-US"/>
        </w:rPr>
        <w:t>социологического  исследования</w:t>
      </w:r>
      <w:proofErr w:type="gramEnd"/>
      <w:r w:rsidRPr="00D9501F">
        <w:rPr>
          <w:rFonts w:eastAsia="Calibri"/>
          <w:lang w:eastAsia="en-US"/>
        </w:rPr>
        <w:t xml:space="preserve"> были следующими: </w:t>
      </w:r>
    </w:p>
    <w:p w:rsidR="00561273" w:rsidRPr="00D9501F" w:rsidRDefault="00561273" w:rsidP="001613EA">
      <w:pPr>
        <w:tabs>
          <w:tab w:val="left" w:pos="840"/>
        </w:tabs>
        <w:spacing w:line="276" w:lineRule="auto"/>
        <w:rPr>
          <w:rFonts w:eastAsia="Calibri"/>
          <w:lang w:eastAsia="en-US"/>
        </w:rPr>
      </w:pPr>
      <w:r w:rsidRPr="00D9501F">
        <w:rPr>
          <w:rFonts w:eastAsia="Calibri"/>
          <w:b/>
          <w:u w:val="single"/>
          <w:lang w:eastAsia="en-US"/>
        </w:rPr>
        <w:t xml:space="preserve">Количество </w:t>
      </w:r>
      <w:proofErr w:type="gramStart"/>
      <w:r w:rsidRPr="00D9501F">
        <w:rPr>
          <w:rFonts w:eastAsia="Calibri"/>
          <w:b/>
          <w:u w:val="single"/>
          <w:lang w:eastAsia="en-US"/>
        </w:rPr>
        <w:t>респондентов</w:t>
      </w:r>
      <w:r w:rsidRPr="00D9501F">
        <w:rPr>
          <w:rFonts w:eastAsia="Calibri"/>
          <w:lang w:eastAsia="en-US"/>
        </w:rPr>
        <w:t xml:space="preserve">  -</w:t>
      </w:r>
      <w:proofErr w:type="gramEnd"/>
      <w:r w:rsidRPr="00D9501F">
        <w:rPr>
          <w:rFonts w:eastAsia="Calibri"/>
          <w:lang w:eastAsia="en-US"/>
        </w:rPr>
        <w:t xml:space="preserve"> </w:t>
      </w:r>
      <w:r w:rsidRPr="00D9501F">
        <w:rPr>
          <w:rFonts w:eastAsia="Calibri"/>
          <w:b/>
          <w:lang w:eastAsia="en-US"/>
        </w:rPr>
        <w:t>997 человек</w:t>
      </w:r>
      <w:r w:rsidRPr="00D9501F">
        <w:rPr>
          <w:rFonts w:eastAsia="Calibri"/>
          <w:lang w:eastAsia="en-US"/>
        </w:rPr>
        <w:t xml:space="preserve"> (учащиеся детских объединений  и родители (законные представители учащихся)).</w:t>
      </w:r>
    </w:p>
    <w:p w:rsidR="00561273" w:rsidRPr="00D9501F" w:rsidRDefault="00561273" w:rsidP="001613EA">
      <w:pPr>
        <w:tabs>
          <w:tab w:val="left" w:pos="840"/>
        </w:tabs>
        <w:spacing w:line="276" w:lineRule="auto"/>
        <w:rPr>
          <w:rFonts w:eastAsia="Calibri"/>
          <w:lang w:eastAsia="en-US"/>
        </w:rPr>
      </w:pPr>
      <w:r w:rsidRPr="00D9501F">
        <w:rPr>
          <w:rFonts w:eastAsia="Calibri"/>
          <w:lang w:eastAsia="en-US"/>
        </w:rPr>
        <w:t xml:space="preserve">Данные социального опроса показали, </w:t>
      </w:r>
      <w:proofErr w:type="gramStart"/>
      <w:r w:rsidRPr="00D9501F">
        <w:rPr>
          <w:rFonts w:eastAsia="Calibri"/>
          <w:lang w:eastAsia="en-US"/>
        </w:rPr>
        <w:t>что :</w:t>
      </w:r>
      <w:proofErr w:type="gramEnd"/>
    </w:p>
    <w:p w:rsidR="00D21B17" w:rsidRPr="00D9501F" w:rsidRDefault="00561273" w:rsidP="00561273">
      <w:pPr>
        <w:tabs>
          <w:tab w:val="left" w:pos="840"/>
        </w:tabs>
        <w:spacing w:line="276" w:lineRule="auto"/>
        <w:rPr>
          <w:rFonts w:eastAsia="Calibri"/>
          <w:b/>
          <w:lang w:eastAsia="en-US"/>
        </w:rPr>
      </w:pPr>
      <w:r w:rsidRPr="00D9501F">
        <w:rPr>
          <w:rFonts w:eastAsia="Calibri"/>
          <w:b/>
          <w:i/>
          <w:lang w:eastAsia="en-US"/>
        </w:rPr>
        <w:t xml:space="preserve">Знакомы с </w:t>
      </w:r>
      <w:proofErr w:type="gramStart"/>
      <w:r w:rsidRPr="00D9501F">
        <w:rPr>
          <w:rFonts w:eastAsia="Calibri"/>
          <w:b/>
          <w:i/>
          <w:lang w:eastAsia="en-US"/>
        </w:rPr>
        <w:t xml:space="preserve">деятельностью  </w:t>
      </w:r>
      <w:r w:rsidR="00D21B17" w:rsidRPr="00D9501F">
        <w:rPr>
          <w:rFonts w:eastAsia="Calibri"/>
          <w:b/>
          <w:i/>
          <w:lang w:eastAsia="en-US"/>
        </w:rPr>
        <w:tab/>
      </w:r>
      <w:proofErr w:type="gramEnd"/>
      <w:r w:rsidRPr="00D9501F">
        <w:rPr>
          <w:rFonts w:eastAsia="Calibri"/>
          <w:b/>
          <w:i/>
          <w:lang w:eastAsia="en-US"/>
        </w:rPr>
        <w:t>Центра детского творчества</w:t>
      </w:r>
      <w:r w:rsidRPr="00D9501F">
        <w:rPr>
          <w:rFonts w:eastAsia="Calibri"/>
          <w:b/>
          <w:lang w:eastAsia="en-US"/>
        </w:rPr>
        <w:t>:</w:t>
      </w:r>
    </w:p>
    <w:p w:rsidR="00561273" w:rsidRPr="00D9501F" w:rsidRDefault="00561273" w:rsidP="00561273">
      <w:pPr>
        <w:tabs>
          <w:tab w:val="left" w:pos="840"/>
        </w:tabs>
        <w:rPr>
          <w:rFonts w:eastAsia="Calibri"/>
          <w:lang w:eastAsia="en-US"/>
        </w:rPr>
      </w:pPr>
      <w:r w:rsidRPr="00D9501F">
        <w:rPr>
          <w:rFonts w:eastAsia="Calibri"/>
          <w:lang w:eastAsia="en-US"/>
        </w:rPr>
        <w:t xml:space="preserve">Очень хорошо – 97% </w:t>
      </w:r>
    </w:p>
    <w:p w:rsidR="00C7451A" w:rsidRPr="00D9501F" w:rsidRDefault="00561273" w:rsidP="00561273">
      <w:pPr>
        <w:tabs>
          <w:tab w:val="left" w:pos="840"/>
        </w:tabs>
        <w:rPr>
          <w:rFonts w:eastAsia="Calibri"/>
          <w:lang w:eastAsia="en-US"/>
        </w:rPr>
      </w:pPr>
      <w:r w:rsidRPr="00D9501F">
        <w:rPr>
          <w:rFonts w:eastAsia="Calibri"/>
          <w:lang w:eastAsia="en-US"/>
        </w:rPr>
        <w:t>Недостаточно информированы – 3%</w:t>
      </w:r>
    </w:p>
    <w:p w:rsidR="001613EA" w:rsidRPr="00D9501F" w:rsidRDefault="001613EA" w:rsidP="001613EA">
      <w:pPr>
        <w:tabs>
          <w:tab w:val="left" w:pos="840"/>
        </w:tabs>
        <w:rPr>
          <w:rFonts w:eastAsia="Calibri"/>
          <w:b/>
          <w:i/>
          <w:lang w:eastAsia="en-US"/>
        </w:rPr>
      </w:pPr>
      <w:r w:rsidRPr="00D9501F">
        <w:rPr>
          <w:rFonts w:eastAsia="Calibri"/>
          <w:b/>
          <w:i/>
          <w:lang w:eastAsia="en-US"/>
        </w:rPr>
        <w:t xml:space="preserve">Сколько </w:t>
      </w:r>
      <w:proofErr w:type="gramStart"/>
      <w:r w:rsidRPr="00D9501F">
        <w:rPr>
          <w:rFonts w:eastAsia="Calibri"/>
          <w:b/>
          <w:i/>
          <w:lang w:eastAsia="en-US"/>
        </w:rPr>
        <w:t>лет  посещает</w:t>
      </w:r>
      <w:proofErr w:type="gramEnd"/>
      <w:r w:rsidRPr="00D9501F">
        <w:rPr>
          <w:rFonts w:eastAsia="Calibri"/>
          <w:b/>
          <w:i/>
          <w:lang w:eastAsia="en-US"/>
        </w:rPr>
        <w:t xml:space="preserve"> Ваш ребенок детские объединения ЦДТ:</w:t>
      </w:r>
    </w:p>
    <w:p w:rsidR="001613EA" w:rsidRPr="00D9501F" w:rsidRDefault="001613EA" w:rsidP="001613EA">
      <w:pPr>
        <w:tabs>
          <w:tab w:val="left" w:pos="840"/>
        </w:tabs>
        <w:rPr>
          <w:rFonts w:eastAsia="Calibri"/>
          <w:lang w:eastAsia="en-US"/>
        </w:rPr>
      </w:pPr>
      <w:r w:rsidRPr="00D9501F">
        <w:rPr>
          <w:rFonts w:eastAsia="Calibri"/>
          <w:lang w:eastAsia="en-US"/>
        </w:rPr>
        <w:t>1 год обучения – 43%</w:t>
      </w:r>
    </w:p>
    <w:p w:rsidR="001613EA" w:rsidRPr="00D9501F" w:rsidRDefault="001613EA" w:rsidP="001613EA">
      <w:pPr>
        <w:tabs>
          <w:tab w:val="left" w:pos="840"/>
        </w:tabs>
        <w:rPr>
          <w:rFonts w:eastAsia="Calibri"/>
          <w:lang w:eastAsia="en-US"/>
        </w:rPr>
      </w:pPr>
      <w:r w:rsidRPr="00D9501F">
        <w:rPr>
          <w:rFonts w:eastAsia="Calibri"/>
          <w:lang w:eastAsia="en-US"/>
        </w:rPr>
        <w:t>2 год обучения – 20%</w:t>
      </w:r>
    </w:p>
    <w:p w:rsidR="001613EA" w:rsidRPr="00D9501F" w:rsidRDefault="001613EA" w:rsidP="00561273">
      <w:pPr>
        <w:tabs>
          <w:tab w:val="left" w:pos="840"/>
        </w:tabs>
        <w:rPr>
          <w:rFonts w:eastAsia="Calibri"/>
          <w:lang w:eastAsia="en-US"/>
        </w:rPr>
      </w:pPr>
      <w:r w:rsidRPr="00D9501F">
        <w:rPr>
          <w:rFonts w:eastAsia="Calibri"/>
          <w:lang w:eastAsia="en-US"/>
        </w:rPr>
        <w:t xml:space="preserve"> 3 год и более – 37%</w:t>
      </w:r>
    </w:p>
    <w:p w:rsidR="00561273" w:rsidRPr="00D9501F" w:rsidRDefault="00561273" w:rsidP="00561273">
      <w:pPr>
        <w:tabs>
          <w:tab w:val="left" w:pos="840"/>
        </w:tabs>
        <w:rPr>
          <w:rFonts w:eastAsia="Calibri"/>
          <w:b/>
          <w:i/>
          <w:lang w:eastAsia="en-US"/>
        </w:rPr>
      </w:pPr>
      <w:proofErr w:type="gramStart"/>
      <w:r w:rsidRPr="00D9501F">
        <w:rPr>
          <w:rFonts w:eastAsia="Calibri"/>
          <w:b/>
          <w:i/>
          <w:lang w:eastAsia="en-US"/>
        </w:rPr>
        <w:t>Что  является</w:t>
      </w:r>
      <w:proofErr w:type="gramEnd"/>
      <w:r w:rsidRPr="00D9501F">
        <w:rPr>
          <w:rFonts w:eastAsia="Calibri"/>
          <w:b/>
          <w:i/>
          <w:lang w:eastAsia="en-US"/>
        </w:rPr>
        <w:t xml:space="preserve"> главной причиной выбора детского объединения ЦДТ (допускалось выбрать несколько вариантов):</w:t>
      </w:r>
    </w:p>
    <w:p w:rsidR="00561273" w:rsidRPr="00D9501F" w:rsidRDefault="00561273" w:rsidP="00561273">
      <w:pPr>
        <w:tabs>
          <w:tab w:val="left" w:pos="840"/>
        </w:tabs>
        <w:rPr>
          <w:rFonts w:eastAsia="Calibri"/>
          <w:lang w:eastAsia="en-US"/>
        </w:rPr>
      </w:pPr>
      <w:r w:rsidRPr="00D9501F">
        <w:rPr>
          <w:rFonts w:eastAsia="Calibri"/>
          <w:lang w:eastAsia="en-US"/>
        </w:rPr>
        <w:t>-желание самого ребенка -</w:t>
      </w:r>
      <w:r w:rsidR="001613EA" w:rsidRPr="00D9501F">
        <w:rPr>
          <w:rFonts w:eastAsia="Calibri"/>
          <w:lang w:eastAsia="en-US"/>
        </w:rPr>
        <w:t>90%</w:t>
      </w:r>
    </w:p>
    <w:p w:rsidR="00561273" w:rsidRPr="00D9501F" w:rsidRDefault="00561273" w:rsidP="00561273">
      <w:pPr>
        <w:tabs>
          <w:tab w:val="left" w:pos="840"/>
        </w:tabs>
        <w:rPr>
          <w:rFonts w:eastAsia="Calibri"/>
          <w:lang w:eastAsia="en-US"/>
        </w:rPr>
      </w:pPr>
      <w:r w:rsidRPr="00D9501F">
        <w:rPr>
          <w:rFonts w:eastAsia="Calibri"/>
          <w:lang w:eastAsia="en-US"/>
        </w:rPr>
        <w:t>-высокий уровень преподавания –</w:t>
      </w:r>
      <w:r w:rsidR="001613EA" w:rsidRPr="00D9501F">
        <w:rPr>
          <w:rFonts w:eastAsia="Calibri"/>
          <w:lang w:eastAsia="en-US"/>
        </w:rPr>
        <w:t>45%</w:t>
      </w:r>
    </w:p>
    <w:p w:rsidR="00561273" w:rsidRPr="00D9501F" w:rsidRDefault="00561273" w:rsidP="00561273">
      <w:pPr>
        <w:tabs>
          <w:tab w:val="left" w:pos="840"/>
        </w:tabs>
        <w:rPr>
          <w:rFonts w:eastAsia="Calibri"/>
          <w:lang w:eastAsia="en-US"/>
        </w:rPr>
      </w:pPr>
      <w:r w:rsidRPr="00D9501F">
        <w:rPr>
          <w:rFonts w:eastAsia="Calibri"/>
          <w:lang w:eastAsia="en-US"/>
        </w:rPr>
        <w:t xml:space="preserve">- квалифицированные педагоги – </w:t>
      </w:r>
      <w:r w:rsidR="001613EA" w:rsidRPr="00D9501F">
        <w:rPr>
          <w:rFonts w:eastAsia="Calibri"/>
          <w:lang w:eastAsia="en-US"/>
        </w:rPr>
        <w:t>32%</w:t>
      </w:r>
    </w:p>
    <w:p w:rsidR="00561273" w:rsidRPr="00D9501F" w:rsidRDefault="00561273" w:rsidP="00561273">
      <w:pPr>
        <w:tabs>
          <w:tab w:val="left" w:pos="840"/>
        </w:tabs>
        <w:rPr>
          <w:rFonts w:eastAsia="Calibri"/>
          <w:lang w:eastAsia="en-US"/>
        </w:rPr>
      </w:pPr>
      <w:r w:rsidRPr="00D9501F">
        <w:rPr>
          <w:rFonts w:eastAsia="Calibri"/>
          <w:lang w:eastAsia="en-US"/>
        </w:rPr>
        <w:t>- удобство расположения -</w:t>
      </w:r>
      <w:r w:rsidR="001613EA" w:rsidRPr="00D9501F">
        <w:rPr>
          <w:rFonts w:eastAsia="Calibri"/>
          <w:lang w:eastAsia="en-US"/>
        </w:rPr>
        <w:t>11%</w:t>
      </w:r>
    </w:p>
    <w:p w:rsidR="001613EA" w:rsidRPr="00D9501F" w:rsidRDefault="001613EA" w:rsidP="00561273">
      <w:pPr>
        <w:tabs>
          <w:tab w:val="left" w:pos="840"/>
        </w:tabs>
        <w:rPr>
          <w:rFonts w:eastAsia="Calibri"/>
          <w:b/>
          <w:i/>
          <w:lang w:eastAsia="en-US"/>
        </w:rPr>
      </w:pPr>
      <w:r w:rsidRPr="00D9501F">
        <w:rPr>
          <w:rFonts w:eastAsia="Calibri"/>
          <w:b/>
          <w:i/>
          <w:lang w:eastAsia="en-US"/>
        </w:rPr>
        <w:t xml:space="preserve">Какие направления в </w:t>
      </w:r>
      <w:proofErr w:type="gramStart"/>
      <w:r w:rsidRPr="00D9501F">
        <w:rPr>
          <w:rFonts w:eastAsia="Calibri"/>
          <w:b/>
          <w:i/>
          <w:lang w:eastAsia="en-US"/>
        </w:rPr>
        <w:t>ЦДТ  привлекают</w:t>
      </w:r>
      <w:proofErr w:type="gramEnd"/>
      <w:r w:rsidRPr="00D9501F">
        <w:rPr>
          <w:rFonts w:eastAsia="Calibri"/>
          <w:b/>
          <w:i/>
          <w:lang w:eastAsia="en-US"/>
        </w:rPr>
        <w:t xml:space="preserve"> Вас и Вашего ребенка:</w:t>
      </w:r>
    </w:p>
    <w:p w:rsidR="001613EA" w:rsidRPr="00D9501F" w:rsidRDefault="001613EA" w:rsidP="00561273">
      <w:pPr>
        <w:tabs>
          <w:tab w:val="left" w:pos="840"/>
        </w:tabs>
        <w:rPr>
          <w:rFonts w:eastAsia="Calibri"/>
          <w:lang w:eastAsia="en-US"/>
        </w:rPr>
      </w:pPr>
      <w:r w:rsidRPr="00D9501F">
        <w:rPr>
          <w:rFonts w:eastAsia="Calibri"/>
          <w:lang w:eastAsia="en-US"/>
        </w:rPr>
        <w:t>- художественное –72%</w:t>
      </w:r>
    </w:p>
    <w:p w:rsidR="001613EA" w:rsidRPr="00D9501F" w:rsidRDefault="001613EA" w:rsidP="00561273">
      <w:pPr>
        <w:tabs>
          <w:tab w:val="left" w:pos="840"/>
        </w:tabs>
        <w:rPr>
          <w:rFonts w:eastAsia="Calibri"/>
          <w:lang w:eastAsia="en-US"/>
        </w:rPr>
      </w:pPr>
      <w:r w:rsidRPr="00D9501F">
        <w:rPr>
          <w:rFonts w:eastAsia="Calibri"/>
          <w:lang w:eastAsia="en-US"/>
        </w:rPr>
        <w:t>-социально-гуманитарное -12%</w:t>
      </w:r>
    </w:p>
    <w:p w:rsidR="001613EA" w:rsidRPr="00D9501F" w:rsidRDefault="001613EA" w:rsidP="00561273">
      <w:pPr>
        <w:tabs>
          <w:tab w:val="left" w:pos="840"/>
        </w:tabs>
        <w:rPr>
          <w:rFonts w:eastAsia="Calibri"/>
          <w:lang w:eastAsia="en-US"/>
        </w:rPr>
      </w:pPr>
      <w:r w:rsidRPr="00D9501F">
        <w:rPr>
          <w:rFonts w:eastAsia="Calibri"/>
          <w:lang w:eastAsia="en-US"/>
        </w:rPr>
        <w:t>-естественнонаучное – 8%</w:t>
      </w:r>
    </w:p>
    <w:p w:rsidR="001613EA" w:rsidRPr="00D9501F" w:rsidRDefault="001613EA" w:rsidP="00561273">
      <w:pPr>
        <w:tabs>
          <w:tab w:val="left" w:pos="840"/>
        </w:tabs>
        <w:rPr>
          <w:rFonts w:eastAsia="Calibri"/>
          <w:lang w:eastAsia="en-US"/>
        </w:rPr>
      </w:pPr>
      <w:r w:rsidRPr="00D9501F">
        <w:rPr>
          <w:rFonts w:eastAsia="Calibri"/>
          <w:lang w:eastAsia="en-US"/>
        </w:rPr>
        <w:t>- физкультурно-спортивное -7 %</w:t>
      </w:r>
    </w:p>
    <w:p w:rsidR="001613EA" w:rsidRPr="00D9501F" w:rsidRDefault="001613EA" w:rsidP="00561273">
      <w:pPr>
        <w:tabs>
          <w:tab w:val="left" w:pos="840"/>
        </w:tabs>
        <w:rPr>
          <w:rFonts w:eastAsia="Calibri"/>
          <w:lang w:eastAsia="en-US"/>
        </w:rPr>
      </w:pPr>
      <w:r w:rsidRPr="00D9501F">
        <w:rPr>
          <w:rFonts w:eastAsia="Calibri"/>
          <w:lang w:eastAsia="en-US"/>
        </w:rPr>
        <w:t>-техническое – 1%</w:t>
      </w:r>
    </w:p>
    <w:p w:rsidR="001613EA" w:rsidRPr="00D9501F" w:rsidRDefault="005E32AF" w:rsidP="00561273">
      <w:pPr>
        <w:tabs>
          <w:tab w:val="left" w:pos="840"/>
        </w:tabs>
        <w:rPr>
          <w:rFonts w:eastAsia="Calibri"/>
          <w:lang w:eastAsia="en-US"/>
        </w:rPr>
      </w:pPr>
      <w:r w:rsidRPr="00D9501F">
        <w:rPr>
          <w:rFonts w:eastAsia="Calibri"/>
          <w:lang w:eastAsia="en-US"/>
        </w:rPr>
        <w:t xml:space="preserve">- </w:t>
      </w:r>
      <w:r w:rsidR="009D2047" w:rsidRPr="00D9501F">
        <w:rPr>
          <w:rFonts w:eastAsia="Calibri"/>
          <w:b/>
          <w:i/>
          <w:lang w:eastAsia="en-US"/>
        </w:rPr>
        <w:t>Отвечает ли Вашим и вашего ребенка интересам набор предлагаемых дополнительных образовательных услуг в ЦДТ?</w:t>
      </w:r>
    </w:p>
    <w:p w:rsidR="001613EA" w:rsidRPr="00D9501F" w:rsidRDefault="00F63715" w:rsidP="00561273">
      <w:pPr>
        <w:tabs>
          <w:tab w:val="left" w:pos="840"/>
        </w:tabs>
        <w:rPr>
          <w:rFonts w:eastAsia="Calibri"/>
          <w:lang w:eastAsia="en-US"/>
        </w:rPr>
      </w:pPr>
      <w:r w:rsidRPr="00D9501F">
        <w:rPr>
          <w:rFonts w:eastAsia="Calibri"/>
          <w:lang w:eastAsia="en-US"/>
        </w:rPr>
        <w:t>«да» - 98 %</w:t>
      </w:r>
    </w:p>
    <w:p w:rsidR="001613EA" w:rsidRPr="00D9501F" w:rsidRDefault="00F63715" w:rsidP="00561273">
      <w:pPr>
        <w:tabs>
          <w:tab w:val="left" w:pos="840"/>
        </w:tabs>
        <w:rPr>
          <w:rFonts w:eastAsia="Calibri"/>
          <w:lang w:eastAsia="en-US"/>
        </w:rPr>
      </w:pPr>
      <w:r w:rsidRPr="00D9501F">
        <w:rPr>
          <w:rFonts w:eastAsia="Calibri"/>
          <w:lang w:eastAsia="en-US"/>
        </w:rPr>
        <w:t>«частично» - 2 %</w:t>
      </w:r>
    </w:p>
    <w:p w:rsidR="00F63715" w:rsidRPr="00D9501F" w:rsidRDefault="00F63715" w:rsidP="00561273">
      <w:pPr>
        <w:tabs>
          <w:tab w:val="left" w:pos="840"/>
        </w:tabs>
        <w:rPr>
          <w:rFonts w:eastAsia="Calibri"/>
          <w:b/>
          <w:i/>
          <w:lang w:eastAsia="en-US"/>
        </w:rPr>
      </w:pPr>
      <w:r w:rsidRPr="00D9501F">
        <w:rPr>
          <w:rFonts w:eastAsia="Calibri"/>
          <w:lang w:eastAsia="en-US"/>
        </w:rPr>
        <w:t xml:space="preserve">- </w:t>
      </w:r>
      <w:r w:rsidRPr="00D9501F">
        <w:rPr>
          <w:rFonts w:eastAsia="Calibri"/>
          <w:b/>
          <w:i/>
          <w:lang w:eastAsia="en-US"/>
        </w:rPr>
        <w:t>Устраивает ли Вас режим работы детского объединения (дни, время, продолжительность занятия)?</w:t>
      </w:r>
    </w:p>
    <w:p w:rsidR="00F63715" w:rsidRPr="00D9501F" w:rsidRDefault="00F63715" w:rsidP="00561273">
      <w:pPr>
        <w:tabs>
          <w:tab w:val="left" w:pos="840"/>
        </w:tabs>
        <w:rPr>
          <w:rFonts w:eastAsia="Calibri"/>
          <w:lang w:eastAsia="en-US"/>
        </w:rPr>
      </w:pPr>
      <w:r w:rsidRPr="00D9501F">
        <w:rPr>
          <w:rFonts w:eastAsia="Calibri"/>
          <w:lang w:eastAsia="en-US"/>
        </w:rPr>
        <w:t>«Да» - 94%</w:t>
      </w:r>
    </w:p>
    <w:p w:rsidR="00F63715" w:rsidRPr="00D9501F" w:rsidRDefault="00F63715" w:rsidP="00561273">
      <w:pPr>
        <w:tabs>
          <w:tab w:val="left" w:pos="840"/>
        </w:tabs>
        <w:rPr>
          <w:rFonts w:eastAsia="Calibri"/>
          <w:lang w:eastAsia="en-US"/>
        </w:rPr>
      </w:pPr>
      <w:r w:rsidRPr="00D9501F">
        <w:rPr>
          <w:rFonts w:eastAsia="Calibri"/>
          <w:lang w:eastAsia="en-US"/>
        </w:rPr>
        <w:t>«частично» - 6%</w:t>
      </w:r>
    </w:p>
    <w:p w:rsidR="00F63715" w:rsidRPr="00D9501F" w:rsidRDefault="00F63715" w:rsidP="00561273">
      <w:pPr>
        <w:tabs>
          <w:tab w:val="left" w:pos="840"/>
        </w:tabs>
        <w:rPr>
          <w:rFonts w:eastAsia="Calibri"/>
          <w:b/>
          <w:i/>
          <w:lang w:eastAsia="en-US"/>
        </w:rPr>
      </w:pPr>
      <w:r w:rsidRPr="00D9501F">
        <w:rPr>
          <w:rFonts w:eastAsia="Calibri"/>
          <w:lang w:eastAsia="en-US"/>
        </w:rPr>
        <w:t>-</w:t>
      </w:r>
      <w:r w:rsidRPr="00D9501F">
        <w:rPr>
          <w:rFonts w:eastAsia="Calibri"/>
          <w:b/>
          <w:i/>
          <w:lang w:eastAsia="en-US"/>
        </w:rPr>
        <w:t>Удовлетворены ли Вы качеством предоставляемых дополнительных образовательных услуг Вашему ребенку?</w:t>
      </w:r>
    </w:p>
    <w:p w:rsidR="00F63715" w:rsidRPr="00D9501F" w:rsidRDefault="00F63715" w:rsidP="00561273">
      <w:pPr>
        <w:tabs>
          <w:tab w:val="left" w:pos="840"/>
        </w:tabs>
        <w:rPr>
          <w:rFonts w:eastAsia="Calibri"/>
          <w:lang w:eastAsia="en-US"/>
        </w:rPr>
      </w:pPr>
      <w:r w:rsidRPr="00D9501F">
        <w:rPr>
          <w:rFonts w:eastAsia="Calibri"/>
          <w:lang w:eastAsia="en-US"/>
        </w:rPr>
        <w:t>«да» - 99%</w:t>
      </w:r>
    </w:p>
    <w:p w:rsidR="00F63715" w:rsidRPr="00D9501F" w:rsidRDefault="00F63715" w:rsidP="00561273">
      <w:pPr>
        <w:tabs>
          <w:tab w:val="left" w:pos="840"/>
        </w:tabs>
        <w:rPr>
          <w:rFonts w:eastAsia="Calibri"/>
          <w:lang w:eastAsia="en-US"/>
        </w:rPr>
      </w:pPr>
      <w:r w:rsidRPr="00D9501F">
        <w:rPr>
          <w:rFonts w:eastAsia="Calibri"/>
          <w:lang w:eastAsia="en-US"/>
        </w:rPr>
        <w:t>«частично» - 1 %</w:t>
      </w:r>
    </w:p>
    <w:p w:rsidR="00F63715" w:rsidRPr="00D9501F" w:rsidRDefault="00F63715" w:rsidP="00561273">
      <w:pPr>
        <w:tabs>
          <w:tab w:val="left" w:pos="840"/>
        </w:tabs>
        <w:rPr>
          <w:rFonts w:eastAsia="Calibri"/>
          <w:lang w:eastAsia="en-US"/>
        </w:rPr>
      </w:pPr>
      <w:r w:rsidRPr="00D9501F">
        <w:rPr>
          <w:rFonts w:eastAsia="Calibri"/>
          <w:lang w:eastAsia="en-US"/>
        </w:rPr>
        <w:t xml:space="preserve">«не </w:t>
      </w:r>
      <w:proofErr w:type="gramStart"/>
      <w:r w:rsidRPr="00D9501F">
        <w:rPr>
          <w:rFonts w:eastAsia="Calibri"/>
          <w:lang w:eastAsia="en-US"/>
        </w:rPr>
        <w:t>удовлетворены»  -</w:t>
      </w:r>
      <w:proofErr w:type="gramEnd"/>
      <w:r w:rsidRPr="00D9501F">
        <w:rPr>
          <w:rFonts w:eastAsia="Calibri"/>
          <w:lang w:eastAsia="en-US"/>
        </w:rPr>
        <w:t xml:space="preserve"> 0%</w:t>
      </w:r>
    </w:p>
    <w:p w:rsidR="00F63715" w:rsidRPr="00D9501F" w:rsidRDefault="00F63715" w:rsidP="00561273">
      <w:pPr>
        <w:tabs>
          <w:tab w:val="left" w:pos="840"/>
        </w:tabs>
        <w:rPr>
          <w:rFonts w:eastAsia="Calibri"/>
          <w:b/>
          <w:i/>
          <w:lang w:eastAsia="en-US"/>
        </w:rPr>
      </w:pPr>
      <w:r w:rsidRPr="00D9501F">
        <w:rPr>
          <w:rFonts w:eastAsia="Calibri"/>
          <w:b/>
          <w:i/>
          <w:lang w:eastAsia="en-US"/>
        </w:rPr>
        <w:t>- С большим ли интересом Ваш ребенок идет заниматься в детские объединения ЦДТ?</w:t>
      </w:r>
    </w:p>
    <w:p w:rsidR="00F63715" w:rsidRPr="00D9501F" w:rsidRDefault="00F63715" w:rsidP="00561273">
      <w:pPr>
        <w:tabs>
          <w:tab w:val="left" w:pos="840"/>
        </w:tabs>
        <w:rPr>
          <w:rFonts w:eastAsia="Calibri"/>
          <w:lang w:eastAsia="en-US"/>
        </w:rPr>
      </w:pPr>
      <w:r w:rsidRPr="00D9501F">
        <w:rPr>
          <w:rFonts w:eastAsia="Calibri"/>
          <w:lang w:eastAsia="en-US"/>
        </w:rPr>
        <w:t>«Да» - 99%</w:t>
      </w:r>
    </w:p>
    <w:p w:rsidR="00F63715" w:rsidRPr="00D9501F" w:rsidRDefault="00F63715" w:rsidP="00561273">
      <w:pPr>
        <w:tabs>
          <w:tab w:val="left" w:pos="840"/>
        </w:tabs>
        <w:rPr>
          <w:rFonts w:eastAsia="Calibri"/>
          <w:lang w:eastAsia="en-US"/>
        </w:rPr>
      </w:pPr>
      <w:r w:rsidRPr="00D9501F">
        <w:rPr>
          <w:rFonts w:eastAsia="Calibri"/>
          <w:lang w:eastAsia="en-US"/>
        </w:rPr>
        <w:t>«иногда» - 1 %</w:t>
      </w:r>
    </w:p>
    <w:p w:rsidR="00F63715" w:rsidRPr="00D9501F" w:rsidRDefault="00F63715" w:rsidP="00561273">
      <w:pPr>
        <w:tabs>
          <w:tab w:val="left" w:pos="840"/>
        </w:tabs>
        <w:rPr>
          <w:rFonts w:eastAsia="Calibri"/>
          <w:b/>
          <w:i/>
          <w:lang w:eastAsia="en-US"/>
        </w:rPr>
      </w:pPr>
      <w:r w:rsidRPr="00D9501F">
        <w:rPr>
          <w:rFonts w:eastAsia="Calibri"/>
          <w:b/>
          <w:i/>
          <w:lang w:eastAsia="en-US"/>
        </w:rPr>
        <w:t>- Что может помешать занятиям Вашего ребенка дополнительным образованием?</w:t>
      </w:r>
    </w:p>
    <w:p w:rsidR="00F63715" w:rsidRPr="00D9501F" w:rsidRDefault="00F63715" w:rsidP="00561273">
      <w:pPr>
        <w:tabs>
          <w:tab w:val="left" w:pos="840"/>
        </w:tabs>
        <w:rPr>
          <w:rFonts w:eastAsia="Calibri"/>
          <w:lang w:eastAsia="en-US"/>
        </w:rPr>
      </w:pPr>
      <w:r w:rsidRPr="00D9501F">
        <w:rPr>
          <w:rFonts w:eastAsia="Calibri"/>
          <w:lang w:eastAsia="en-US"/>
        </w:rPr>
        <w:t>«территориальная удаленность» - 34%</w:t>
      </w:r>
    </w:p>
    <w:p w:rsidR="00F63715" w:rsidRPr="00D9501F" w:rsidRDefault="00F63715" w:rsidP="00561273">
      <w:pPr>
        <w:tabs>
          <w:tab w:val="left" w:pos="840"/>
        </w:tabs>
        <w:rPr>
          <w:rFonts w:eastAsia="Calibri"/>
          <w:lang w:eastAsia="en-US"/>
        </w:rPr>
      </w:pPr>
      <w:r w:rsidRPr="00D9501F">
        <w:rPr>
          <w:rFonts w:eastAsia="Calibri"/>
          <w:lang w:eastAsia="en-US"/>
        </w:rPr>
        <w:t>«нет того, что было бы интересно ребенку» -16%</w:t>
      </w:r>
    </w:p>
    <w:p w:rsidR="00EA186B" w:rsidRPr="00D9501F" w:rsidRDefault="00EA186B" w:rsidP="00561273">
      <w:pPr>
        <w:tabs>
          <w:tab w:val="left" w:pos="840"/>
        </w:tabs>
        <w:rPr>
          <w:rFonts w:eastAsia="Calibri"/>
          <w:lang w:eastAsia="en-US"/>
        </w:rPr>
      </w:pPr>
    </w:p>
    <w:p w:rsidR="00EA186B" w:rsidRPr="00D9501F" w:rsidRDefault="00960817" w:rsidP="00E42EA0">
      <w:pPr>
        <w:autoSpaceDE w:val="0"/>
        <w:autoSpaceDN w:val="0"/>
        <w:adjustRightInd w:val="0"/>
        <w:spacing w:line="276" w:lineRule="auto"/>
        <w:rPr>
          <w:rFonts w:eastAsia="Calibri"/>
          <w:lang w:eastAsia="en-US"/>
        </w:rPr>
      </w:pPr>
      <w:r w:rsidRPr="00D9501F">
        <w:rPr>
          <w:rFonts w:eastAsia="Calibri"/>
          <w:lang w:eastAsia="en-US"/>
        </w:rPr>
        <w:tab/>
      </w:r>
      <w:proofErr w:type="gramStart"/>
      <w:r w:rsidR="00203970" w:rsidRPr="00D9501F">
        <w:rPr>
          <w:rFonts w:eastAsia="Calibri"/>
          <w:lang w:eastAsia="en-US"/>
        </w:rPr>
        <w:t>Также</w:t>
      </w:r>
      <w:r w:rsidR="00EA186B" w:rsidRPr="00D9501F">
        <w:rPr>
          <w:rFonts w:eastAsia="Calibri"/>
          <w:lang w:eastAsia="en-US"/>
        </w:rPr>
        <w:t xml:space="preserve">, </w:t>
      </w:r>
      <w:r w:rsidR="00203970" w:rsidRPr="00D9501F">
        <w:rPr>
          <w:rFonts w:eastAsia="Calibri"/>
          <w:lang w:eastAsia="en-US"/>
        </w:rPr>
        <w:t xml:space="preserve"> </w:t>
      </w:r>
      <w:r w:rsidR="00EA186B" w:rsidRPr="00D9501F">
        <w:rPr>
          <w:rFonts w:eastAsia="Calibri"/>
          <w:lang w:eastAsia="en-US"/>
        </w:rPr>
        <w:t>самыми</w:t>
      </w:r>
      <w:proofErr w:type="gramEnd"/>
      <w:r w:rsidR="00EA186B" w:rsidRPr="00D9501F">
        <w:rPr>
          <w:rFonts w:eastAsia="Calibri"/>
          <w:lang w:eastAsia="en-US"/>
        </w:rPr>
        <w:t xml:space="preserve"> популярными ответами среди респондентов на вопрос: </w:t>
      </w:r>
      <w:r w:rsidR="00EA186B" w:rsidRPr="00D9501F">
        <w:rPr>
          <w:rFonts w:eastAsia="Calibri"/>
          <w:b/>
          <w:i/>
          <w:lang w:eastAsia="en-US"/>
        </w:rPr>
        <w:t xml:space="preserve">« Что дает Вашему ребенку дополнительное образование?» </w:t>
      </w:r>
      <w:r w:rsidR="00EA186B" w:rsidRPr="00D9501F">
        <w:rPr>
          <w:rFonts w:eastAsia="Calibri"/>
          <w:lang w:eastAsia="en-US"/>
        </w:rPr>
        <w:t>были:</w:t>
      </w:r>
    </w:p>
    <w:p w:rsidR="00EA186B" w:rsidRPr="00D9501F" w:rsidRDefault="00D9501F" w:rsidP="00E42EA0">
      <w:pPr>
        <w:autoSpaceDE w:val="0"/>
        <w:autoSpaceDN w:val="0"/>
        <w:adjustRightInd w:val="0"/>
        <w:spacing w:line="276" w:lineRule="auto"/>
        <w:rPr>
          <w:rFonts w:eastAsia="Calibri"/>
          <w:lang w:eastAsia="en-US"/>
        </w:rPr>
      </w:pPr>
      <w:r w:rsidRPr="00D9501F">
        <w:rPr>
          <w:noProof/>
        </w:rPr>
        <w:lastRenderedPageBreak/>
        <w:drawing>
          <wp:anchor distT="0" distB="0" distL="114300" distR="114300" simplePos="0" relativeHeight="251668480" behindDoc="1" locked="0" layoutInCell="1" allowOverlap="1" wp14:anchorId="6D36BC88" wp14:editId="67EB9CF9">
            <wp:simplePos x="0" y="0"/>
            <wp:positionH relativeFrom="column">
              <wp:posOffset>-1070610</wp:posOffset>
            </wp:positionH>
            <wp:positionV relativeFrom="paragraph">
              <wp:posOffset>-758190</wp:posOffset>
            </wp:positionV>
            <wp:extent cx="7547610" cy="1071181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sidR="00EA186B" w:rsidRPr="00D9501F">
        <w:rPr>
          <w:rFonts w:eastAsia="Calibri"/>
          <w:lang w:eastAsia="en-US"/>
        </w:rPr>
        <w:t>-</w:t>
      </w:r>
      <w:r w:rsidR="00203970" w:rsidRPr="00D9501F">
        <w:rPr>
          <w:rFonts w:eastAsia="Calibri"/>
          <w:lang w:eastAsia="en-US"/>
        </w:rPr>
        <w:t>ребенок получает возможность поднять свой авторитет среди друзей,</w:t>
      </w:r>
    </w:p>
    <w:p w:rsidR="00EA186B" w:rsidRPr="00D9501F" w:rsidRDefault="00EA186B" w:rsidP="00E42EA0">
      <w:pPr>
        <w:autoSpaceDE w:val="0"/>
        <w:autoSpaceDN w:val="0"/>
        <w:adjustRightInd w:val="0"/>
        <w:spacing w:line="276" w:lineRule="auto"/>
      </w:pPr>
      <w:r w:rsidRPr="00D9501F">
        <w:rPr>
          <w:rFonts w:eastAsia="Calibri"/>
          <w:lang w:eastAsia="en-US"/>
        </w:rPr>
        <w:t>-</w:t>
      </w:r>
      <w:r w:rsidR="00203970" w:rsidRPr="00D9501F">
        <w:rPr>
          <w:rFonts w:eastAsia="Calibri"/>
          <w:lang w:eastAsia="en-US"/>
        </w:rPr>
        <w:t xml:space="preserve"> ребенок постоянно узнает что-то новое;</w:t>
      </w:r>
      <w:r w:rsidRPr="00D9501F">
        <w:t xml:space="preserve"> </w:t>
      </w:r>
    </w:p>
    <w:p w:rsidR="00EA186B" w:rsidRPr="00D9501F" w:rsidRDefault="00EA186B" w:rsidP="00E42EA0">
      <w:pPr>
        <w:autoSpaceDE w:val="0"/>
        <w:autoSpaceDN w:val="0"/>
        <w:adjustRightInd w:val="0"/>
        <w:spacing w:line="276" w:lineRule="auto"/>
        <w:rPr>
          <w:rFonts w:eastAsia="Calibri"/>
          <w:lang w:eastAsia="en-US"/>
        </w:rPr>
      </w:pPr>
      <w:r w:rsidRPr="00D9501F">
        <w:t>-</w:t>
      </w:r>
      <w:r w:rsidRPr="00D9501F">
        <w:rPr>
          <w:rFonts w:eastAsia="Calibri"/>
          <w:lang w:eastAsia="en-US"/>
        </w:rPr>
        <w:t xml:space="preserve">в объединениях дополнительного образования всегда хорошие отношения между взрослыми и детьми; </w:t>
      </w:r>
    </w:p>
    <w:p w:rsidR="00203970" w:rsidRPr="00D9501F" w:rsidRDefault="00EA186B" w:rsidP="00E42EA0">
      <w:pPr>
        <w:autoSpaceDE w:val="0"/>
        <w:autoSpaceDN w:val="0"/>
        <w:adjustRightInd w:val="0"/>
        <w:spacing w:line="276" w:lineRule="auto"/>
        <w:rPr>
          <w:rFonts w:eastAsia="Calibri"/>
          <w:lang w:eastAsia="en-US"/>
        </w:rPr>
      </w:pPr>
      <w:r w:rsidRPr="00D9501F">
        <w:rPr>
          <w:rFonts w:eastAsia="Calibri"/>
          <w:lang w:eastAsia="en-US"/>
        </w:rPr>
        <w:t>-занятия в коллективе помогают ребенку лучше понять самого себя;</w:t>
      </w:r>
    </w:p>
    <w:p w:rsidR="00EA186B" w:rsidRPr="00D9501F" w:rsidRDefault="00EA186B" w:rsidP="00E42EA0">
      <w:pPr>
        <w:autoSpaceDE w:val="0"/>
        <w:autoSpaceDN w:val="0"/>
        <w:adjustRightInd w:val="0"/>
        <w:spacing w:line="276" w:lineRule="auto"/>
        <w:rPr>
          <w:rFonts w:eastAsia="Calibri"/>
          <w:lang w:eastAsia="en-US"/>
        </w:rPr>
      </w:pPr>
      <w:r w:rsidRPr="00D9501F">
        <w:rPr>
          <w:rFonts w:eastAsia="Calibri"/>
          <w:lang w:eastAsia="en-US"/>
        </w:rPr>
        <w:t>-занятия дополнительным образованием по-настоящему готовит ребенка к самостоятельной жизни.</w:t>
      </w:r>
    </w:p>
    <w:p w:rsidR="00960817" w:rsidRPr="00D9501F" w:rsidRDefault="00960817" w:rsidP="00E42EA0">
      <w:pPr>
        <w:autoSpaceDE w:val="0"/>
        <w:autoSpaceDN w:val="0"/>
        <w:adjustRightInd w:val="0"/>
        <w:spacing w:line="276" w:lineRule="auto"/>
        <w:rPr>
          <w:rFonts w:eastAsia="Calibri"/>
          <w:lang w:eastAsia="en-US"/>
        </w:rPr>
      </w:pPr>
      <w:r w:rsidRPr="00D9501F">
        <w:tab/>
        <w:t>Полученные в ходе исследования результаты позволяют зафиксировать сложившийся социальный заказ на услуги Центра детского творчества, непосредственно «потребителем» - ребенком и «заказчиком» - родителем, и могут быть использованы при планировании предоставляемых услуг дополнительного образования, их видов, форм и направлений деятельности, с учетом возрастных и индивидуальных особенностей детей.</w:t>
      </w:r>
    </w:p>
    <w:p w:rsidR="00D21B17" w:rsidRPr="00532AF7" w:rsidRDefault="00EA186B" w:rsidP="00E42EA0">
      <w:pPr>
        <w:autoSpaceDE w:val="0"/>
        <w:autoSpaceDN w:val="0"/>
        <w:adjustRightInd w:val="0"/>
        <w:spacing w:line="276" w:lineRule="auto"/>
        <w:rPr>
          <w:b/>
          <w:sz w:val="32"/>
          <w:szCs w:val="32"/>
        </w:rPr>
      </w:pPr>
      <w:r w:rsidRPr="00D9501F">
        <w:rPr>
          <w:rFonts w:eastAsia="Calibri"/>
          <w:lang w:eastAsia="en-US"/>
        </w:rPr>
        <w:t xml:space="preserve">- </w:t>
      </w:r>
      <w:r w:rsidR="00C7451A" w:rsidRPr="00D9501F">
        <w:rPr>
          <w:noProof/>
          <w:sz w:val="28"/>
          <w:szCs w:val="28"/>
        </w:rPr>
        <w:drawing>
          <wp:inline distT="0" distB="0" distL="0" distR="0" wp14:anchorId="65B96D16" wp14:editId="159ACA4C">
            <wp:extent cx="771525" cy="1038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1038225"/>
                    </a:xfrm>
                    <a:prstGeom prst="rect">
                      <a:avLst/>
                    </a:prstGeom>
                    <a:noFill/>
                  </pic:spPr>
                </pic:pic>
              </a:graphicData>
            </a:graphic>
          </wp:inline>
        </w:drawing>
      </w:r>
      <w:r w:rsidR="00D21B17" w:rsidRPr="00D9501F">
        <w:rPr>
          <w:b/>
          <w:sz w:val="32"/>
          <w:szCs w:val="32"/>
        </w:rPr>
        <w:t>5</w:t>
      </w:r>
      <w:r w:rsidR="00D21B17" w:rsidRPr="00D9501F">
        <w:rPr>
          <w:sz w:val="32"/>
          <w:szCs w:val="32"/>
        </w:rPr>
        <w:t xml:space="preserve">. </w:t>
      </w:r>
      <w:r w:rsidR="00D21B17" w:rsidRPr="00D9501F">
        <w:rPr>
          <w:b/>
          <w:sz w:val="32"/>
          <w:szCs w:val="32"/>
        </w:rPr>
        <w:t>Социальная активность и внешние связи</w:t>
      </w:r>
      <w:r w:rsidR="00E42EA0">
        <w:rPr>
          <w:b/>
          <w:sz w:val="32"/>
          <w:szCs w:val="32"/>
        </w:rPr>
        <w:t xml:space="preserve"> </w:t>
      </w:r>
      <w:r w:rsidR="00D21B17" w:rsidRPr="00532AF7">
        <w:rPr>
          <w:b/>
          <w:sz w:val="32"/>
          <w:szCs w:val="32"/>
        </w:rPr>
        <w:t>учреждения</w:t>
      </w:r>
    </w:p>
    <w:p w:rsidR="00D21B17" w:rsidRPr="00532AF7" w:rsidRDefault="00D21B17" w:rsidP="00D21B17">
      <w:pPr>
        <w:autoSpaceDE w:val="0"/>
        <w:autoSpaceDN w:val="0"/>
        <w:adjustRightInd w:val="0"/>
        <w:spacing w:line="276" w:lineRule="auto"/>
        <w:ind w:left="3540" w:firstLine="708"/>
        <w:rPr>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6744"/>
      </w:tblGrid>
      <w:tr w:rsidR="000F03C0" w:rsidRPr="00BD1290" w:rsidTr="00C7451A">
        <w:tc>
          <w:tcPr>
            <w:tcW w:w="2862" w:type="dxa"/>
            <w:shd w:val="clear" w:color="auto" w:fill="auto"/>
          </w:tcPr>
          <w:p w:rsidR="000F03C0" w:rsidRPr="00F46E32" w:rsidRDefault="000F03C0" w:rsidP="00C7451A">
            <w:pPr>
              <w:autoSpaceDE w:val="0"/>
              <w:autoSpaceDN w:val="0"/>
              <w:adjustRightInd w:val="0"/>
              <w:jc w:val="center"/>
              <w:rPr>
                <w:rFonts w:eastAsia="Calibri"/>
                <w:color w:val="000000"/>
                <w:sz w:val="23"/>
                <w:szCs w:val="23"/>
                <w:lang w:eastAsia="en-US"/>
              </w:rPr>
            </w:pPr>
            <w:r w:rsidRPr="00F46E32">
              <w:rPr>
                <w:rFonts w:eastAsia="Calibri"/>
                <w:b/>
                <w:bCs/>
                <w:color w:val="000000"/>
                <w:sz w:val="23"/>
                <w:szCs w:val="23"/>
                <w:lang w:eastAsia="en-US"/>
              </w:rPr>
              <w:t>Наименование организации/учреждения</w:t>
            </w:r>
          </w:p>
        </w:tc>
        <w:tc>
          <w:tcPr>
            <w:tcW w:w="6744" w:type="dxa"/>
            <w:shd w:val="clear" w:color="auto" w:fill="auto"/>
          </w:tcPr>
          <w:p w:rsidR="000F03C0" w:rsidRPr="00F46E32" w:rsidRDefault="000F03C0" w:rsidP="00C7451A">
            <w:pPr>
              <w:autoSpaceDE w:val="0"/>
              <w:autoSpaceDN w:val="0"/>
              <w:adjustRightInd w:val="0"/>
              <w:jc w:val="center"/>
              <w:rPr>
                <w:rFonts w:eastAsia="Calibri"/>
                <w:color w:val="000000"/>
                <w:sz w:val="23"/>
                <w:szCs w:val="23"/>
                <w:lang w:eastAsia="en-US"/>
              </w:rPr>
            </w:pPr>
            <w:r w:rsidRPr="00F46E32">
              <w:rPr>
                <w:rFonts w:eastAsia="Calibri"/>
                <w:b/>
                <w:bCs/>
                <w:color w:val="000000"/>
                <w:sz w:val="23"/>
                <w:szCs w:val="23"/>
                <w:lang w:eastAsia="en-US"/>
              </w:rPr>
              <w:t>Мероприятия</w:t>
            </w:r>
          </w:p>
        </w:tc>
      </w:tr>
      <w:tr w:rsidR="000F03C0" w:rsidRPr="00BD1290" w:rsidTr="00C7451A">
        <w:tc>
          <w:tcPr>
            <w:tcW w:w="2862" w:type="dxa"/>
            <w:shd w:val="clear" w:color="auto" w:fill="auto"/>
          </w:tcPr>
          <w:p w:rsidR="000F03C0" w:rsidRPr="00F46E32" w:rsidRDefault="000F03C0" w:rsidP="00C7451A">
            <w:pPr>
              <w:autoSpaceDE w:val="0"/>
              <w:autoSpaceDN w:val="0"/>
              <w:adjustRightInd w:val="0"/>
              <w:rPr>
                <w:rFonts w:eastAsia="Calibri"/>
                <w:color w:val="000000"/>
                <w:sz w:val="22"/>
                <w:szCs w:val="22"/>
                <w:lang w:eastAsia="en-US"/>
              </w:rPr>
            </w:pPr>
            <w:r w:rsidRPr="00F46E32">
              <w:rPr>
                <w:rFonts w:eastAsia="Calibri"/>
                <w:color w:val="000000"/>
                <w:sz w:val="22"/>
                <w:szCs w:val="22"/>
                <w:lang w:eastAsia="en-US"/>
              </w:rPr>
              <w:t xml:space="preserve">Комитет образования и науки Администрации города </w:t>
            </w:r>
            <w:proofErr w:type="spellStart"/>
            <w:r w:rsidRPr="00F46E32">
              <w:rPr>
                <w:rFonts w:eastAsia="Calibri"/>
                <w:color w:val="000000"/>
                <w:sz w:val="22"/>
                <w:szCs w:val="22"/>
                <w:lang w:eastAsia="en-US"/>
              </w:rPr>
              <w:t>Нягани</w:t>
            </w:r>
            <w:proofErr w:type="spellEnd"/>
          </w:p>
        </w:tc>
        <w:tc>
          <w:tcPr>
            <w:tcW w:w="6744" w:type="dxa"/>
            <w:shd w:val="clear" w:color="auto" w:fill="auto"/>
          </w:tcPr>
          <w:p w:rsidR="000F03C0" w:rsidRPr="00F46E32" w:rsidRDefault="000F03C0" w:rsidP="00C7451A">
            <w:pPr>
              <w:autoSpaceDE w:val="0"/>
              <w:autoSpaceDN w:val="0"/>
              <w:adjustRightInd w:val="0"/>
              <w:jc w:val="both"/>
              <w:rPr>
                <w:rFonts w:eastAsia="Calibri"/>
                <w:color w:val="000000"/>
                <w:sz w:val="22"/>
                <w:szCs w:val="22"/>
                <w:lang w:eastAsia="en-US"/>
              </w:rPr>
            </w:pPr>
            <w:r>
              <w:rPr>
                <w:rFonts w:eastAsia="Calibri"/>
                <w:color w:val="000000"/>
                <w:sz w:val="22"/>
                <w:szCs w:val="22"/>
                <w:lang w:eastAsia="en-US"/>
              </w:rPr>
              <w:t> совместная работа по подготовке к празднику выпускников 202</w:t>
            </w:r>
            <w:r w:rsidR="00D9501F">
              <w:rPr>
                <w:rFonts w:eastAsia="Calibri"/>
                <w:color w:val="000000"/>
                <w:sz w:val="22"/>
                <w:szCs w:val="22"/>
                <w:lang w:eastAsia="en-US"/>
              </w:rPr>
              <w:t>1</w:t>
            </w:r>
            <w:r>
              <w:rPr>
                <w:rFonts w:eastAsia="Calibri"/>
                <w:color w:val="000000"/>
                <w:sz w:val="22"/>
                <w:szCs w:val="22"/>
                <w:lang w:eastAsia="en-US"/>
              </w:rPr>
              <w:t>-202</w:t>
            </w:r>
            <w:r w:rsidR="00D9501F">
              <w:rPr>
                <w:rFonts w:eastAsia="Calibri"/>
                <w:color w:val="000000"/>
                <w:sz w:val="22"/>
                <w:szCs w:val="22"/>
                <w:lang w:eastAsia="en-US"/>
              </w:rPr>
              <w:t>2</w:t>
            </w:r>
          </w:p>
          <w:p w:rsidR="000F03C0" w:rsidRPr="00F46E32" w:rsidRDefault="000F03C0" w:rsidP="00C7451A">
            <w:pPr>
              <w:autoSpaceDE w:val="0"/>
              <w:autoSpaceDN w:val="0"/>
              <w:adjustRightInd w:val="0"/>
              <w:jc w:val="both"/>
              <w:rPr>
                <w:rFonts w:eastAsia="Calibri"/>
                <w:color w:val="000000"/>
                <w:sz w:val="22"/>
                <w:szCs w:val="22"/>
                <w:lang w:eastAsia="en-US"/>
              </w:rPr>
            </w:pPr>
          </w:p>
        </w:tc>
      </w:tr>
      <w:tr w:rsidR="000F03C0" w:rsidRPr="00BD1290" w:rsidTr="00C7451A">
        <w:tc>
          <w:tcPr>
            <w:tcW w:w="2862" w:type="dxa"/>
            <w:shd w:val="clear" w:color="auto" w:fill="auto"/>
          </w:tcPr>
          <w:p w:rsidR="000F03C0" w:rsidRPr="00F46E32" w:rsidRDefault="000F03C0" w:rsidP="00C7451A">
            <w:pPr>
              <w:autoSpaceDE w:val="0"/>
              <w:autoSpaceDN w:val="0"/>
              <w:adjustRightInd w:val="0"/>
              <w:rPr>
                <w:rFonts w:eastAsia="Calibri"/>
                <w:color w:val="000000"/>
                <w:sz w:val="22"/>
                <w:szCs w:val="22"/>
                <w:lang w:eastAsia="en-US"/>
              </w:rPr>
            </w:pPr>
            <w:r w:rsidRPr="00F46E32">
              <w:rPr>
                <w:rFonts w:eastAsia="Calibri"/>
                <w:color w:val="000000"/>
                <w:sz w:val="22"/>
                <w:szCs w:val="22"/>
                <w:lang w:eastAsia="en-US"/>
              </w:rPr>
              <w:t xml:space="preserve">Управление по культуре и искусству Администрации города </w:t>
            </w:r>
            <w:proofErr w:type="spellStart"/>
            <w:r w:rsidRPr="00F46E32">
              <w:rPr>
                <w:rFonts w:eastAsia="Calibri"/>
                <w:color w:val="000000"/>
                <w:sz w:val="22"/>
                <w:szCs w:val="22"/>
                <w:lang w:eastAsia="en-US"/>
              </w:rPr>
              <w:t>Нягани</w:t>
            </w:r>
            <w:proofErr w:type="spellEnd"/>
          </w:p>
        </w:tc>
        <w:tc>
          <w:tcPr>
            <w:tcW w:w="6744" w:type="dxa"/>
            <w:shd w:val="clear" w:color="auto" w:fill="auto"/>
          </w:tcPr>
          <w:p w:rsidR="000F03C0" w:rsidRPr="00F46E32" w:rsidRDefault="000F03C0" w:rsidP="00C7451A">
            <w:pPr>
              <w:autoSpaceDE w:val="0"/>
              <w:autoSpaceDN w:val="0"/>
              <w:adjustRightInd w:val="0"/>
              <w:jc w:val="both"/>
              <w:rPr>
                <w:rFonts w:eastAsia="Calibri"/>
                <w:color w:val="000000"/>
                <w:sz w:val="22"/>
                <w:szCs w:val="22"/>
                <w:lang w:eastAsia="en-US"/>
              </w:rPr>
            </w:pPr>
            <w:r w:rsidRPr="00F46E32">
              <w:rPr>
                <w:rFonts w:eastAsia="Calibri"/>
                <w:color w:val="000000"/>
                <w:sz w:val="22"/>
                <w:szCs w:val="22"/>
                <w:lang w:eastAsia="en-US"/>
              </w:rPr>
              <w:t xml:space="preserve"> </w:t>
            </w:r>
          </w:p>
          <w:p w:rsidR="000F03C0" w:rsidRPr="00F46E32" w:rsidRDefault="000F03C0" w:rsidP="00C7451A">
            <w:pPr>
              <w:autoSpaceDE w:val="0"/>
              <w:autoSpaceDN w:val="0"/>
              <w:adjustRightInd w:val="0"/>
              <w:jc w:val="both"/>
              <w:rPr>
                <w:rFonts w:eastAsia="Calibri"/>
                <w:color w:val="000000"/>
                <w:sz w:val="22"/>
                <w:szCs w:val="22"/>
                <w:lang w:eastAsia="en-US"/>
              </w:rPr>
            </w:pPr>
          </w:p>
        </w:tc>
      </w:tr>
      <w:tr w:rsidR="000F03C0" w:rsidRPr="00BD1290" w:rsidTr="00C7451A">
        <w:tc>
          <w:tcPr>
            <w:tcW w:w="2862" w:type="dxa"/>
            <w:shd w:val="clear" w:color="auto" w:fill="auto"/>
          </w:tcPr>
          <w:p w:rsidR="000F03C0" w:rsidRPr="00F46E32" w:rsidRDefault="000F03C0" w:rsidP="00C7451A">
            <w:pPr>
              <w:autoSpaceDE w:val="0"/>
              <w:autoSpaceDN w:val="0"/>
              <w:adjustRightInd w:val="0"/>
              <w:rPr>
                <w:rFonts w:eastAsia="Calibri"/>
                <w:color w:val="000000"/>
                <w:sz w:val="22"/>
                <w:szCs w:val="22"/>
                <w:lang w:eastAsia="en-US"/>
              </w:rPr>
            </w:pPr>
            <w:r w:rsidRPr="00F46E32">
              <w:rPr>
                <w:rFonts w:eastAsia="Calibri"/>
                <w:color w:val="000000"/>
                <w:sz w:val="22"/>
                <w:szCs w:val="22"/>
                <w:lang w:eastAsia="en-US"/>
              </w:rPr>
              <w:t xml:space="preserve">МАО УК ДО МО </w:t>
            </w:r>
            <w:proofErr w:type="spellStart"/>
            <w:r w:rsidRPr="00F46E32">
              <w:rPr>
                <w:rFonts w:eastAsia="Calibri"/>
                <w:color w:val="000000"/>
                <w:sz w:val="22"/>
                <w:szCs w:val="22"/>
                <w:lang w:eastAsia="en-US"/>
              </w:rPr>
              <w:t>г.Нягань</w:t>
            </w:r>
            <w:proofErr w:type="spellEnd"/>
            <w:r w:rsidRPr="00F46E32">
              <w:rPr>
                <w:rFonts w:eastAsia="Calibri"/>
                <w:color w:val="000000"/>
                <w:sz w:val="22"/>
                <w:szCs w:val="22"/>
                <w:lang w:eastAsia="en-US"/>
              </w:rPr>
              <w:t xml:space="preserve"> «Детская школа искусств»</w:t>
            </w:r>
          </w:p>
        </w:tc>
        <w:tc>
          <w:tcPr>
            <w:tcW w:w="6744" w:type="dxa"/>
            <w:shd w:val="clear" w:color="auto" w:fill="auto"/>
          </w:tcPr>
          <w:p w:rsidR="000F03C0" w:rsidRPr="00F46E32" w:rsidRDefault="000F03C0" w:rsidP="00C7451A">
            <w:pPr>
              <w:autoSpaceDE w:val="0"/>
              <w:autoSpaceDN w:val="0"/>
              <w:adjustRightInd w:val="0"/>
              <w:jc w:val="both"/>
              <w:rPr>
                <w:rFonts w:eastAsia="Calibri"/>
                <w:color w:val="000000"/>
                <w:sz w:val="22"/>
                <w:szCs w:val="22"/>
                <w:lang w:eastAsia="en-US"/>
              </w:rPr>
            </w:pPr>
            <w:r w:rsidRPr="00F46E32">
              <w:rPr>
                <w:rFonts w:eastAsia="Calibri"/>
                <w:color w:val="000000"/>
                <w:sz w:val="22"/>
                <w:szCs w:val="22"/>
                <w:lang w:eastAsia="en-US"/>
              </w:rPr>
              <w:t></w:t>
            </w:r>
            <w:r w:rsidR="00D9501F" w:rsidRPr="00F46E32">
              <w:rPr>
                <w:rFonts w:eastAsia="Calibri"/>
                <w:color w:val="000000"/>
                <w:sz w:val="22"/>
                <w:szCs w:val="22"/>
                <w:lang w:eastAsia="en-US"/>
              </w:rPr>
              <w:t xml:space="preserve"> </w:t>
            </w:r>
          </w:p>
          <w:p w:rsidR="000F03C0" w:rsidRPr="00F46E32" w:rsidRDefault="000F03C0" w:rsidP="00C7451A">
            <w:pPr>
              <w:autoSpaceDE w:val="0"/>
              <w:autoSpaceDN w:val="0"/>
              <w:adjustRightInd w:val="0"/>
              <w:jc w:val="both"/>
              <w:rPr>
                <w:rFonts w:eastAsia="Calibri"/>
                <w:color w:val="000000"/>
                <w:sz w:val="22"/>
                <w:szCs w:val="22"/>
                <w:lang w:eastAsia="en-US"/>
              </w:rPr>
            </w:pPr>
          </w:p>
        </w:tc>
      </w:tr>
      <w:tr w:rsidR="000F03C0" w:rsidRPr="00BD1290" w:rsidTr="00C7451A">
        <w:tc>
          <w:tcPr>
            <w:tcW w:w="2862" w:type="dxa"/>
            <w:shd w:val="clear" w:color="auto" w:fill="auto"/>
          </w:tcPr>
          <w:p w:rsidR="000F03C0" w:rsidRPr="00F46E32" w:rsidRDefault="000F03C0" w:rsidP="00C7451A">
            <w:pPr>
              <w:autoSpaceDE w:val="0"/>
              <w:autoSpaceDN w:val="0"/>
              <w:adjustRightInd w:val="0"/>
              <w:rPr>
                <w:rFonts w:eastAsia="Calibri"/>
                <w:color w:val="000000"/>
                <w:sz w:val="22"/>
                <w:szCs w:val="22"/>
                <w:lang w:eastAsia="en-US"/>
              </w:rPr>
            </w:pPr>
            <w:r w:rsidRPr="00F46E32">
              <w:rPr>
                <w:rFonts w:eastAsia="Calibri"/>
                <w:color w:val="000000"/>
                <w:sz w:val="22"/>
                <w:szCs w:val="22"/>
                <w:lang w:eastAsia="en-US"/>
              </w:rPr>
              <w:t xml:space="preserve">МАУК МО г. </w:t>
            </w:r>
            <w:proofErr w:type="spellStart"/>
            <w:r w:rsidRPr="00F46E32">
              <w:rPr>
                <w:rFonts w:eastAsia="Calibri"/>
                <w:color w:val="000000"/>
                <w:sz w:val="22"/>
                <w:szCs w:val="22"/>
                <w:lang w:eastAsia="en-US"/>
              </w:rPr>
              <w:t>Нягань</w:t>
            </w:r>
            <w:proofErr w:type="spellEnd"/>
            <w:r w:rsidRPr="00F46E32">
              <w:rPr>
                <w:rFonts w:eastAsia="Calibri"/>
                <w:color w:val="000000"/>
                <w:sz w:val="22"/>
                <w:szCs w:val="22"/>
                <w:lang w:eastAsia="en-US"/>
              </w:rPr>
              <w:t xml:space="preserve"> Музейно-культурный центр «Центр культуры малочисленных народов Севера» </w:t>
            </w:r>
          </w:p>
        </w:tc>
        <w:tc>
          <w:tcPr>
            <w:tcW w:w="6744" w:type="dxa"/>
            <w:shd w:val="clear" w:color="auto" w:fill="auto"/>
          </w:tcPr>
          <w:p w:rsidR="000F03C0" w:rsidRPr="00F46E32" w:rsidRDefault="000F03C0" w:rsidP="00C7451A">
            <w:pPr>
              <w:autoSpaceDE w:val="0"/>
              <w:autoSpaceDN w:val="0"/>
              <w:adjustRightInd w:val="0"/>
              <w:jc w:val="both"/>
              <w:rPr>
                <w:rFonts w:eastAsia="Calibri"/>
                <w:color w:val="000000"/>
                <w:sz w:val="22"/>
                <w:szCs w:val="22"/>
                <w:lang w:eastAsia="en-US"/>
              </w:rPr>
            </w:pPr>
            <w:r w:rsidRPr="00F46E32">
              <w:rPr>
                <w:rFonts w:eastAsia="Calibri"/>
                <w:color w:val="000000"/>
                <w:sz w:val="22"/>
                <w:szCs w:val="22"/>
                <w:lang w:eastAsia="en-US"/>
              </w:rPr>
              <w:t> участие учащихся Центра в творческих конкурсах;</w:t>
            </w:r>
          </w:p>
          <w:p w:rsidR="000F03C0" w:rsidRPr="00F46E32" w:rsidRDefault="000F03C0" w:rsidP="00C7451A">
            <w:pPr>
              <w:autoSpaceDE w:val="0"/>
              <w:autoSpaceDN w:val="0"/>
              <w:adjustRightInd w:val="0"/>
              <w:jc w:val="both"/>
              <w:rPr>
                <w:rFonts w:eastAsia="Calibri"/>
                <w:color w:val="000000"/>
                <w:sz w:val="22"/>
                <w:szCs w:val="22"/>
                <w:lang w:eastAsia="en-US"/>
              </w:rPr>
            </w:pPr>
            <w:r>
              <w:rPr>
                <w:rFonts w:eastAsia="Calibri"/>
                <w:color w:val="000000"/>
                <w:sz w:val="22"/>
                <w:szCs w:val="22"/>
                <w:lang w:eastAsia="en-US"/>
              </w:rPr>
              <w:t> участие педагогов в творческих конкурсах.</w:t>
            </w:r>
            <w:r w:rsidRPr="00F46E32">
              <w:rPr>
                <w:rFonts w:eastAsia="Calibri"/>
                <w:color w:val="000000"/>
                <w:sz w:val="22"/>
                <w:szCs w:val="22"/>
                <w:lang w:eastAsia="en-US"/>
              </w:rPr>
              <w:t xml:space="preserve"> </w:t>
            </w:r>
          </w:p>
        </w:tc>
      </w:tr>
      <w:tr w:rsidR="000F03C0" w:rsidRPr="00BD1290" w:rsidTr="00C7451A">
        <w:tc>
          <w:tcPr>
            <w:tcW w:w="2862" w:type="dxa"/>
            <w:shd w:val="clear" w:color="auto" w:fill="auto"/>
          </w:tcPr>
          <w:p w:rsidR="000F03C0" w:rsidRPr="00F46E32" w:rsidRDefault="000F03C0" w:rsidP="00C7451A">
            <w:pPr>
              <w:autoSpaceDE w:val="0"/>
              <w:autoSpaceDN w:val="0"/>
              <w:adjustRightInd w:val="0"/>
              <w:rPr>
                <w:rFonts w:eastAsia="Calibri"/>
                <w:color w:val="000000"/>
                <w:sz w:val="22"/>
                <w:szCs w:val="22"/>
                <w:lang w:eastAsia="en-US"/>
              </w:rPr>
            </w:pPr>
            <w:r w:rsidRPr="00F46E32">
              <w:rPr>
                <w:rFonts w:eastAsia="Calibri"/>
                <w:color w:val="000000"/>
                <w:sz w:val="22"/>
                <w:szCs w:val="22"/>
                <w:lang w:eastAsia="en-US"/>
              </w:rPr>
              <w:t xml:space="preserve">СМИ г. </w:t>
            </w:r>
            <w:proofErr w:type="spellStart"/>
            <w:r w:rsidRPr="00F46E32">
              <w:rPr>
                <w:rFonts w:eastAsia="Calibri"/>
                <w:color w:val="000000"/>
                <w:sz w:val="22"/>
                <w:szCs w:val="22"/>
                <w:lang w:eastAsia="en-US"/>
              </w:rPr>
              <w:t>Нягани</w:t>
            </w:r>
            <w:proofErr w:type="spellEnd"/>
          </w:p>
        </w:tc>
        <w:tc>
          <w:tcPr>
            <w:tcW w:w="6744" w:type="dxa"/>
            <w:shd w:val="clear" w:color="auto" w:fill="auto"/>
          </w:tcPr>
          <w:p w:rsidR="000F03C0" w:rsidRPr="00F46E32" w:rsidRDefault="000F03C0" w:rsidP="00C7451A">
            <w:pPr>
              <w:autoSpaceDE w:val="0"/>
              <w:autoSpaceDN w:val="0"/>
              <w:adjustRightInd w:val="0"/>
              <w:jc w:val="both"/>
              <w:rPr>
                <w:rFonts w:eastAsia="Calibri"/>
                <w:color w:val="000000"/>
                <w:sz w:val="22"/>
                <w:szCs w:val="22"/>
                <w:lang w:eastAsia="en-US"/>
              </w:rPr>
            </w:pPr>
            <w:r w:rsidRPr="00F46E32">
              <w:rPr>
                <w:rFonts w:eastAsia="Calibri"/>
                <w:color w:val="000000"/>
                <w:sz w:val="22"/>
                <w:szCs w:val="22"/>
                <w:lang w:eastAsia="en-US"/>
              </w:rPr>
              <w:sym w:font="Times New Roman" w:char="F02D"/>
            </w:r>
            <w:r w:rsidRPr="00F46E32">
              <w:rPr>
                <w:rFonts w:eastAsia="Calibri"/>
                <w:color w:val="000000"/>
                <w:sz w:val="22"/>
                <w:szCs w:val="22"/>
                <w:lang w:eastAsia="en-US"/>
              </w:rPr>
              <w:t xml:space="preserve"> освещение деятельности Центра в репортажах и статьях </w:t>
            </w:r>
          </w:p>
        </w:tc>
      </w:tr>
      <w:tr w:rsidR="000F03C0" w:rsidRPr="00BD1290" w:rsidTr="00C7451A">
        <w:tc>
          <w:tcPr>
            <w:tcW w:w="2862" w:type="dxa"/>
            <w:shd w:val="clear" w:color="auto" w:fill="auto"/>
          </w:tcPr>
          <w:p w:rsidR="000F03C0" w:rsidRPr="00F46E32" w:rsidRDefault="000F03C0" w:rsidP="00C7451A">
            <w:pPr>
              <w:autoSpaceDE w:val="0"/>
              <w:autoSpaceDN w:val="0"/>
              <w:adjustRightInd w:val="0"/>
              <w:rPr>
                <w:rFonts w:eastAsia="Calibri"/>
                <w:color w:val="000000"/>
                <w:sz w:val="22"/>
                <w:szCs w:val="22"/>
                <w:lang w:eastAsia="en-US"/>
              </w:rPr>
            </w:pPr>
            <w:r w:rsidRPr="00F46E32">
              <w:rPr>
                <w:rFonts w:eastAsia="Calibri"/>
                <w:color w:val="000000"/>
                <w:sz w:val="22"/>
                <w:szCs w:val="22"/>
                <w:lang w:eastAsia="en-US"/>
              </w:rPr>
              <w:t xml:space="preserve">МАУК МО г. </w:t>
            </w:r>
            <w:proofErr w:type="spellStart"/>
            <w:r w:rsidRPr="00F46E32">
              <w:rPr>
                <w:rFonts w:eastAsia="Calibri"/>
                <w:color w:val="000000"/>
                <w:sz w:val="22"/>
                <w:szCs w:val="22"/>
                <w:lang w:eastAsia="en-US"/>
              </w:rPr>
              <w:t>Нягань</w:t>
            </w:r>
            <w:proofErr w:type="spellEnd"/>
            <w:r w:rsidRPr="00F46E32">
              <w:rPr>
                <w:rFonts w:eastAsia="Calibri"/>
                <w:color w:val="000000"/>
                <w:sz w:val="22"/>
                <w:szCs w:val="22"/>
                <w:lang w:eastAsia="en-US"/>
              </w:rPr>
              <w:t xml:space="preserve"> «</w:t>
            </w:r>
            <w:proofErr w:type="spellStart"/>
            <w:r w:rsidRPr="00F46E32">
              <w:rPr>
                <w:rFonts w:eastAsia="Calibri"/>
                <w:color w:val="000000"/>
                <w:sz w:val="22"/>
                <w:szCs w:val="22"/>
                <w:lang w:eastAsia="en-US"/>
              </w:rPr>
              <w:t>Няганская</w:t>
            </w:r>
            <w:proofErr w:type="spellEnd"/>
            <w:r w:rsidRPr="00F46E32">
              <w:rPr>
                <w:rFonts w:eastAsia="Calibri"/>
                <w:color w:val="000000"/>
                <w:sz w:val="22"/>
                <w:szCs w:val="22"/>
                <w:lang w:eastAsia="en-US"/>
              </w:rPr>
              <w:t xml:space="preserve"> библиотечно-информационная система» </w:t>
            </w:r>
          </w:p>
        </w:tc>
        <w:tc>
          <w:tcPr>
            <w:tcW w:w="6744" w:type="dxa"/>
            <w:shd w:val="clear" w:color="auto" w:fill="auto"/>
          </w:tcPr>
          <w:p w:rsidR="000F03C0" w:rsidRPr="00F46E32" w:rsidRDefault="000F03C0" w:rsidP="00C7451A">
            <w:pPr>
              <w:autoSpaceDE w:val="0"/>
              <w:autoSpaceDN w:val="0"/>
              <w:adjustRightInd w:val="0"/>
              <w:jc w:val="both"/>
              <w:rPr>
                <w:rFonts w:eastAsia="Calibri"/>
                <w:color w:val="000000"/>
                <w:sz w:val="22"/>
                <w:szCs w:val="22"/>
                <w:lang w:eastAsia="en-US"/>
              </w:rPr>
            </w:pPr>
          </w:p>
        </w:tc>
      </w:tr>
      <w:tr w:rsidR="000F03C0" w:rsidRPr="00BD1290" w:rsidTr="00C7451A">
        <w:tc>
          <w:tcPr>
            <w:tcW w:w="2862" w:type="dxa"/>
            <w:shd w:val="clear" w:color="auto" w:fill="auto"/>
          </w:tcPr>
          <w:p w:rsidR="000F03C0" w:rsidRPr="00F46E32" w:rsidRDefault="000F03C0" w:rsidP="00C7451A">
            <w:pPr>
              <w:autoSpaceDE w:val="0"/>
              <w:autoSpaceDN w:val="0"/>
              <w:adjustRightInd w:val="0"/>
              <w:rPr>
                <w:rFonts w:eastAsia="Calibri"/>
                <w:color w:val="000000"/>
                <w:sz w:val="22"/>
                <w:szCs w:val="22"/>
                <w:lang w:eastAsia="en-US"/>
              </w:rPr>
            </w:pPr>
            <w:r w:rsidRPr="00F46E32">
              <w:rPr>
                <w:rFonts w:eastAsia="Calibri"/>
                <w:color w:val="000000"/>
                <w:sz w:val="22"/>
                <w:szCs w:val="22"/>
                <w:lang w:eastAsia="en-US"/>
              </w:rPr>
              <w:t>Общеобразовательные учреждения города (школы, детские сады)</w:t>
            </w:r>
          </w:p>
        </w:tc>
        <w:tc>
          <w:tcPr>
            <w:tcW w:w="6744" w:type="dxa"/>
            <w:shd w:val="clear" w:color="auto" w:fill="auto"/>
          </w:tcPr>
          <w:p w:rsidR="000F03C0" w:rsidRPr="00F46E32" w:rsidRDefault="000F03C0" w:rsidP="00C7451A">
            <w:pPr>
              <w:autoSpaceDE w:val="0"/>
              <w:autoSpaceDN w:val="0"/>
              <w:adjustRightInd w:val="0"/>
              <w:jc w:val="both"/>
              <w:rPr>
                <w:rFonts w:eastAsia="Calibri"/>
                <w:color w:val="000000"/>
                <w:sz w:val="22"/>
                <w:szCs w:val="22"/>
                <w:lang w:eastAsia="en-US"/>
              </w:rPr>
            </w:pPr>
            <w:r w:rsidRPr="00F46E32">
              <w:rPr>
                <w:rFonts w:eastAsia="Calibri"/>
                <w:color w:val="000000"/>
                <w:sz w:val="22"/>
                <w:szCs w:val="22"/>
                <w:lang w:eastAsia="en-US"/>
              </w:rPr>
              <w:t xml:space="preserve"> </w:t>
            </w:r>
            <w:r>
              <w:rPr>
                <w:rFonts w:eastAsia="Calibri"/>
                <w:color w:val="000000"/>
                <w:sz w:val="22"/>
                <w:szCs w:val="22"/>
                <w:lang w:eastAsia="en-US"/>
              </w:rPr>
              <w:t>совместная работа по подготовке к празднику выпускников 202</w:t>
            </w:r>
            <w:r w:rsidR="00D9501F">
              <w:rPr>
                <w:rFonts w:eastAsia="Calibri"/>
                <w:color w:val="000000"/>
                <w:sz w:val="22"/>
                <w:szCs w:val="22"/>
                <w:lang w:eastAsia="en-US"/>
              </w:rPr>
              <w:t>1</w:t>
            </w:r>
            <w:r>
              <w:rPr>
                <w:rFonts w:eastAsia="Calibri"/>
                <w:color w:val="000000"/>
                <w:sz w:val="22"/>
                <w:szCs w:val="22"/>
                <w:lang w:eastAsia="en-US"/>
              </w:rPr>
              <w:t>-202</w:t>
            </w:r>
            <w:r w:rsidR="00D9501F">
              <w:rPr>
                <w:rFonts w:eastAsia="Calibri"/>
                <w:color w:val="000000"/>
                <w:sz w:val="22"/>
                <w:szCs w:val="22"/>
                <w:lang w:eastAsia="en-US"/>
              </w:rPr>
              <w:t>2</w:t>
            </w:r>
            <w:r>
              <w:rPr>
                <w:rFonts w:eastAsia="Calibri"/>
                <w:color w:val="000000"/>
                <w:sz w:val="22"/>
                <w:szCs w:val="22"/>
                <w:lang w:eastAsia="en-US"/>
              </w:rPr>
              <w:t xml:space="preserve"> (репетиции вальса)</w:t>
            </w:r>
          </w:p>
          <w:p w:rsidR="000F03C0" w:rsidRPr="00F46E32" w:rsidRDefault="000F03C0" w:rsidP="00C7451A">
            <w:pPr>
              <w:autoSpaceDE w:val="0"/>
              <w:autoSpaceDN w:val="0"/>
              <w:adjustRightInd w:val="0"/>
              <w:jc w:val="both"/>
              <w:rPr>
                <w:rFonts w:eastAsia="Calibri"/>
                <w:color w:val="000000"/>
                <w:sz w:val="22"/>
                <w:szCs w:val="22"/>
                <w:lang w:eastAsia="en-US"/>
              </w:rPr>
            </w:pPr>
          </w:p>
          <w:p w:rsidR="000F03C0" w:rsidRPr="00F46E32" w:rsidRDefault="000F03C0" w:rsidP="00C7451A">
            <w:pPr>
              <w:autoSpaceDE w:val="0"/>
              <w:autoSpaceDN w:val="0"/>
              <w:adjustRightInd w:val="0"/>
              <w:jc w:val="both"/>
              <w:rPr>
                <w:rFonts w:eastAsia="Calibri"/>
                <w:color w:val="000000"/>
                <w:sz w:val="22"/>
                <w:szCs w:val="22"/>
                <w:lang w:eastAsia="en-US"/>
              </w:rPr>
            </w:pPr>
          </w:p>
        </w:tc>
      </w:tr>
      <w:tr w:rsidR="000F03C0" w:rsidRPr="00532AF7" w:rsidTr="00C7451A">
        <w:tc>
          <w:tcPr>
            <w:tcW w:w="2862" w:type="dxa"/>
            <w:shd w:val="clear" w:color="auto" w:fill="auto"/>
          </w:tcPr>
          <w:p w:rsidR="000F03C0" w:rsidRPr="00F46E32" w:rsidRDefault="000F03C0" w:rsidP="00C7451A">
            <w:pPr>
              <w:autoSpaceDE w:val="0"/>
              <w:autoSpaceDN w:val="0"/>
              <w:adjustRightInd w:val="0"/>
              <w:rPr>
                <w:rFonts w:eastAsia="Calibri"/>
                <w:color w:val="000000"/>
                <w:sz w:val="22"/>
                <w:szCs w:val="22"/>
                <w:lang w:eastAsia="en-US"/>
              </w:rPr>
            </w:pPr>
            <w:r w:rsidRPr="00F46E32">
              <w:rPr>
                <w:rFonts w:eastAsia="Calibri"/>
                <w:color w:val="000000"/>
                <w:sz w:val="22"/>
                <w:szCs w:val="22"/>
                <w:lang w:eastAsia="en-US"/>
              </w:rPr>
              <w:t xml:space="preserve">ОМВД России по г. </w:t>
            </w:r>
            <w:proofErr w:type="spellStart"/>
            <w:r w:rsidRPr="00F46E32">
              <w:rPr>
                <w:rFonts w:eastAsia="Calibri"/>
                <w:color w:val="000000"/>
                <w:sz w:val="22"/>
                <w:szCs w:val="22"/>
                <w:lang w:eastAsia="en-US"/>
              </w:rPr>
              <w:t>Нягани</w:t>
            </w:r>
            <w:proofErr w:type="spellEnd"/>
            <w:r w:rsidRPr="00F46E32">
              <w:rPr>
                <w:rFonts w:eastAsia="Calibri"/>
                <w:color w:val="000000"/>
                <w:sz w:val="22"/>
                <w:szCs w:val="22"/>
                <w:lang w:eastAsia="en-US"/>
              </w:rPr>
              <w:t xml:space="preserve"> </w:t>
            </w:r>
          </w:p>
        </w:tc>
        <w:tc>
          <w:tcPr>
            <w:tcW w:w="6744" w:type="dxa"/>
            <w:shd w:val="clear" w:color="auto" w:fill="auto"/>
          </w:tcPr>
          <w:p w:rsidR="000F03C0" w:rsidRPr="00F46E32" w:rsidRDefault="000F03C0" w:rsidP="00C7451A">
            <w:pPr>
              <w:autoSpaceDE w:val="0"/>
              <w:autoSpaceDN w:val="0"/>
              <w:adjustRightInd w:val="0"/>
              <w:jc w:val="both"/>
              <w:rPr>
                <w:rFonts w:eastAsia="Calibri"/>
                <w:color w:val="000000"/>
                <w:sz w:val="22"/>
                <w:szCs w:val="22"/>
                <w:lang w:eastAsia="en-US"/>
              </w:rPr>
            </w:pPr>
            <w:r w:rsidRPr="00F46E32">
              <w:rPr>
                <w:rFonts w:eastAsia="Calibri"/>
                <w:color w:val="000000"/>
                <w:sz w:val="22"/>
                <w:szCs w:val="22"/>
                <w:lang w:eastAsia="en-US"/>
              </w:rPr>
              <w:t xml:space="preserve"> </w:t>
            </w:r>
          </w:p>
          <w:p w:rsidR="000F03C0" w:rsidRPr="00F46E32" w:rsidRDefault="000F03C0" w:rsidP="00C7451A">
            <w:pPr>
              <w:autoSpaceDE w:val="0"/>
              <w:autoSpaceDN w:val="0"/>
              <w:adjustRightInd w:val="0"/>
              <w:jc w:val="both"/>
              <w:rPr>
                <w:rFonts w:eastAsia="Calibri"/>
                <w:color w:val="000000"/>
                <w:sz w:val="22"/>
                <w:szCs w:val="22"/>
                <w:lang w:eastAsia="en-US"/>
              </w:rPr>
            </w:pPr>
          </w:p>
        </w:tc>
      </w:tr>
    </w:tbl>
    <w:p w:rsidR="00D21B17" w:rsidRPr="00532AF7" w:rsidRDefault="00D21B17" w:rsidP="00D21B17">
      <w:pPr>
        <w:spacing w:line="360" w:lineRule="auto"/>
        <w:ind w:firstLine="708"/>
        <w:jc w:val="both"/>
        <w:rPr>
          <w:b/>
          <w:i/>
        </w:rPr>
      </w:pPr>
    </w:p>
    <w:p w:rsidR="00D21B17" w:rsidRPr="00532AF7" w:rsidRDefault="00D21B17" w:rsidP="00D21B17">
      <w:pPr>
        <w:spacing w:line="360" w:lineRule="auto"/>
        <w:ind w:firstLine="708"/>
        <w:jc w:val="both"/>
        <w:rPr>
          <w:b/>
          <w:i/>
        </w:rPr>
      </w:pPr>
    </w:p>
    <w:p w:rsidR="00D21B17" w:rsidRDefault="00D21B17" w:rsidP="00D21B17">
      <w:pPr>
        <w:spacing w:line="360" w:lineRule="auto"/>
        <w:ind w:firstLine="708"/>
        <w:jc w:val="both"/>
        <w:rPr>
          <w:b/>
          <w:i/>
        </w:rPr>
      </w:pPr>
    </w:p>
    <w:p w:rsidR="00C7451A" w:rsidRDefault="00C7451A" w:rsidP="00D21B17">
      <w:pPr>
        <w:spacing w:line="360" w:lineRule="auto"/>
        <w:ind w:firstLine="708"/>
        <w:jc w:val="both"/>
        <w:rPr>
          <w:b/>
          <w:i/>
        </w:rPr>
      </w:pPr>
    </w:p>
    <w:p w:rsidR="004F2D76" w:rsidRPr="00532AF7" w:rsidRDefault="00D9501F" w:rsidP="004F2D76">
      <w:pPr>
        <w:autoSpaceDE w:val="0"/>
        <w:autoSpaceDN w:val="0"/>
        <w:adjustRightInd w:val="0"/>
        <w:spacing w:line="360" w:lineRule="auto"/>
        <w:rPr>
          <w:sz w:val="32"/>
          <w:szCs w:val="32"/>
        </w:rPr>
      </w:pPr>
      <w:r>
        <w:rPr>
          <w:b/>
          <w:i/>
          <w:noProof/>
        </w:rPr>
        <w:lastRenderedPageBreak/>
        <w:drawing>
          <wp:anchor distT="0" distB="0" distL="114300" distR="114300" simplePos="0" relativeHeight="251676672" behindDoc="1" locked="0" layoutInCell="1" allowOverlap="1" wp14:anchorId="6AA2FA6A" wp14:editId="096D9FF5">
            <wp:simplePos x="0" y="0"/>
            <wp:positionH relativeFrom="column">
              <wp:posOffset>-1108710</wp:posOffset>
            </wp:positionH>
            <wp:positionV relativeFrom="paragraph">
              <wp:posOffset>-715645</wp:posOffset>
            </wp:positionV>
            <wp:extent cx="7547610" cy="1071181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sidR="00D21B17" w:rsidRPr="00532AF7">
        <w:rPr>
          <w:b/>
          <w:bCs/>
          <w:noProof/>
          <w:sz w:val="32"/>
          <w:szCs w:val="32"/>
        </w:rPr>
        <w:drawing>
          <wp:inline distT="0" distB="0" distL="0" distR="0" wp14:anchorId="460C64A7" wp14:editId="647E3FAB">
            <wp:extent cx="752475" cy="101917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1019175"/>
                    </a:xfrm>
                    <a:prstGeom prst="rect">
                      <a:avLst/>
                    </a:prstGeom>
                    <a:noFill/>
                    <a:ln>
                      <a:noFill/>
                    </a:ln>
                  </pic:spPr>
                </pic:pic>
              </a:graphicData>
            </a:graphic>
          </wp:inline>
        </w:drawing>
      </w:r>
      <w:r w:rsidR="004F2D76" w:rsidRPr="00532AF7">
        <w:rPr>
          <w:b/>
          <w:bCs/>
          <w:sz w:val="32"/>
          <w:szCs w:val="32"/>
        </w:rPr>
        <w:t>6</w:t>
      </w:r>
      <w:r w:rsidR="004F2D76" w:rsidRPr="00532AF7">
        <w:rPr>
          <w:b/>
          <w:sz w:val="32"/>
          <w:szCs w:val="32"/>
        </w:rPr>
        <w:t>. Финансово-экономическая деятельность</w:t>
      </w:r>
    </w:p>
    <w:p w:rsidR="00D9501F" w:rsidRPr="00532AF7" w:rsidRDefault="00D9501F" w:rsidP="00D9501F">
      <w:pPr>
        <w:spacing w:line="276" w:lineRule="auto"/>
        <w:ind w:firstLine="708"/>
        <w:jc w:val="both"/>
      </w:pPr>
      <w:r w:rsidRPr="00532AF7">
        <w:t>Финансирование Центра в 20</w:t>
      </w:r>
      <w:r>
        <w:t>21-2022</w:t>
      </w:r>
      <w:r w:rsidRPr="00532AF7">
        <w:t xml:space="preserve"> учебном году осуществлялось из средств муниципального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58"/>
      </w:tblGrid>
      <w:tr w:rsidR="00D9501F" w:rsidRPr="00532AF7" w:rsidTr="009714E4">
        <w:tc>
          <w:tcPr>
            <w:tcW w:w="6912" w:type="dxa"/>
            <w:shd w:val="clear" w:color="auto" w:fill="auto"/>
          </w:tcPr>
          <w:p w:rsidR="00D9501F" w:rsidRPr="00532AF7" w:rsidRDefault="00D9501F" w:rsidP="009714E4">
            <w:pPr>
              <w:spacing w:line="276" w:lineRule="auto"/>
              <w:jc w:val="center"/>
            </w:pPr>
            <w:r w:rsidRPr="00532AF7">
              <w:t>Наименование бюджета</w:t>
            </w:r>
          </w:p>
        </w:tc>
        <w:tc>
          <w:tcPr>
            <w:tcW w:w="2658" w:type="dxa"/>
            <w:shd w:val="clear" w:color="auto" w:fill="auto"/>
          </w:tcPr>
          <w:p w:rsidR="00D9501F" w:rsidRPr="00532AF7" w:rsidRDefault="00D9501F" w:rsidP="009714E4">
            <w:pPr>
              <w:spacing w:line="276" w:lineRule="auto"/>
              <w:jc w:val="center"/>
            </w:pPr>
            <w:r>
              <w:t>2021</w:t>
            </w:r>
            <w:r w:rsidRPr="00532AF7">
              <w:t xml:space="preserve"> г.</w:t>
            </w:r>
          </w:p>
        </w:tc>
      </w:tr>
      <w:tr w:rsidR="00D9501F" w:rsidRPr="00532AF7" w:rsidTr="009714E4">
        <w:tc>
          <w:tcPr>
            <w:tcW w:w="6912" w:type="dxa"/>
            <w:shd w:val="clear" w:color="auto" w:fill="auto"/>
          </w:tcPr>
          <w:p w:rsidR="00D9501F" w:rsidRPr="00532AF7" w:rsidRDefault="00D9501F" w:rsidP="009714E4">
            <w:pPr>
              <w:spacing w:line="276" w:lineRule="auto"/>
              <w:jc w:val="both"/>
            </w:pPr>
            <w:r w:rsidRPr="00532AF7">
              <w:t>Субсидии на выполнение государственного (муниципального) задания</w:t>
            </w:r>
          </w:p>
        </w:tc>
        <w:tc>
          <w:tcPr>
            <w:tcW w:w="2658" w:type="dxa"/>
            <w:shd w:val="clear" w:color="auto" w:fill="auto"/>
          </w:tcPr>
          <w:p w:rsidR="00D9501F" w:rsidRPr="00532AF7" w:rsidRDefault="00D9501F" w:rsidP="009714E4">
            <w:pPr>
              <w:spacing w:line="276" w:lineRule="auto"/>
              <w:jc w:val="center"/>
              <w:rPr>
                <w:highlight w:val="yellow"/>
              </w:rPr>
            </w:pPr>
            <w:r>
              <w:t>57 191 135,36</w:t>
            </w:r>
          </w:p>
        </w:tc>
      </w:tr>
      <w:tr w:rsidR="00D9501F" w:rsidRPr="00532AF7" w:rsidTr="009714E4">
        <w:tc>
          <w:tcPr>
            <w:tcW w:w="6912" w:type="dxa"/>
            <w:shd w:val="clear" w:color="auto" w:fill="auto"/>
          </w:tcPr>
          <w:p w:rsidR="00D9501F" w:rsidRPr="00532AF7" w:rsidRDefault="00D9501F" w:rsidP="009714E4">
            <w:pPr>
              <w:spacing w:line="276" w:lineRule="auto"/>
              <w:jc w:val="both"/>
            </w:pPr>
            <w:r w:rsidRPr="00532AF7">
              <w:t>Иные цели</w:t>
            </w:r>
          </w:p>
        </w:tc>
        <w:tc>
          <w:tcPr>
            <w:tcW w:w="2658" w:type="dxa"/>
            <w:shd w:val="clear" w:color="auto" w:fill="auto"/>
          </w:tcPr>
          <w:p w:rsidR="00D9501F" w:rsidRPr="00532AF7" w:rsidRDefault="00D9501F" w:rsidP="009714E4">
            <w:pPr>
              <w:spacing w:line="276" w:lineRule="auto"/>
              <w:jc w:val="center"/>
            </w:pPr>
            <w:r>
              <w:t>733 455,46</w:t>
            </w:r>
          </w:p>
        </w:tc>
      </w:tr>
      <w:tr w:rsidR="00D9501F" w:rsidRPr="00532AF7" w:rsidTr="009714E4">
        <w:tc>
          <w:tcPr>
            <w:tcW w:w="6912" w:type="dxa"/>
            <w:shd w:val="clear" w:color="auto" w:fill="auto"/>
          </w:tcPr>
          <w:p w:rsidR="00D9501F" w:rsidRPr="00532AF7" w:rsidRDefault="00D9501F" w:rsidP="009714E4">
            <w:pPr>
              <w:spacing w:line="276" w:lineRule="auto"/>
              <w:jc w:val="both"/>
            </w:pPr>
            <w:r w:rsidRPr="00532AF7">
              <w:t>Приносящая доход деятельность</w:t>
            </w:r>
          </w:p>
        </w:tc>
        <w:tc>
          <w:tcPr>
            <w:tcW w:w="2658" w:type="dxa"/>
            <w:shd w:val="clear" w:color="auto" w:fill="auto"/>
          </w:tcPr>
          <w:p w:rsidR="00D9501F" w:rsidRPr="00532AF7" w:rsidRDefault="00D9501F" w:rsidP="009714E4">
            <w:pPr>
              <w:spacing w:line="276" w:lineRule="auto"/>
              <w:jc w:val="center"/>
              <w:rPr>
                <w:highlight w:val="yellow"/>
              </w:rPr>
            </w:pPr>
            <w:r>
              <w:t>3 117 371,32</w:t>
            </w:r>
          </w:p>
        </w:tc>
      </w:tr>
      <w:tr w:rsidR="00D9501F" w:rsidRPr="00532AF7" w:rsidTr="009714E4">
        <w:tc>
          <w:tcPr>
            <w:tcW w:w="6912" w:type="dxa"/>
            <w:shd w:val="clear" w:color="auto" w:fill="auto"/>
          </w:tcPr>
          <w:p w:rsidR="00D9501F" w:rsidRPr="00532AF7" w:rsidRDefault="00D9501F" w:rsidP="009714E4">
            <w:pPr>
              <w:spacing w:line="276" w:lineRule="auto"/>
              <w:jc w:val="both"/>
            </w:pPr>
            <w:r>
              <w:t>Добровольные пожертвования</w:t>
            </w:r>
          </w:p>
        </w:tc>
        <w:tc>
          <w:tcPr>
            <w:tcW w:w="2658" w:type="dxa"/>
            <w:shd w:val="clear" w:color="auto" w:fill="auto"/>
          </w:tcPr>
          <w:p w:rsidR="00D9501F" w:rsidRPr="00532AF7" w:rsidRDefault="00D9501F" w:rsidP="009714E4">
            <w:pPr>
              <w:spacing w:line="276" w:lineRule="auto"/>
              <w:jc w:val="center"/>
            </w:pPr>
            <w:r>
              <w:t>0,00</w:t>
            </w:r>
          </w:p>
        </w:tc>
      </w:tr>
    </w:tbl>
    <w:p w:rsidR="00D9501F" w:rsidRPr="00532AF7" w:rsidRDefault="00D9501F" w:rsidP="00D9501F">
      <w:pPr>
        <w:spacing w:line="276" w:lineRule="auto"/>
        <w:ind w:firstLine="708"/>
        <w:jc w:val="both"/>
      </w:pPr>
    </w:p>
    <w:p w:rsidR="00D9501F" w:rsidRPr="00532AF7" w:rsidRDefault="00D9501F" w:rsidP="00D9501F">
      <w:pPr>
        <w:spacing w:line="276" w:lineRule="auto"/>
        <w:ind w:firstLine="709"/>
        <w:jc w:val="both"/>
      </w:pPr>
      <w:r>
        <w:t>Остаток средств на лицевом счете на начало года – 102 000,00.</w:t>
      </w:r>
    </w:p>
    <w:p w:rsidR="00D9501F" w:rsidRPr="00532AF7" w:rsidRDefault="00D9501F" w:rsidP="00D9501F">
      <w:pPr>
        <w:spacing w:line="276" w:lineRule="auto"/>
        <w:ind w:firstLine="708"/>
        <w:jc w:val="both"/>
        <w:rPr>
          <w:b/>
        </w:rPr>
      </w:pPr>
      <w:r w:rsidRPr="00532AF7">
        <w:rPr>
          <w:b/>
        </w:rPr>
        <w:t>Направление использования бюджетных средств:</w:t>
      </w:r>
    </w:p>
    <w:p w:rsidR="00D9501F" w:rsidRPr="00532AF7" w:rsidRDefault="00D9501F" w:rsidP="00D9501F">
      <w:pPr>
        <w:spacing w:line="276" w:lineRule="auto"/>
        <w:jc w:val="both"/>
      </w:pPr>
      <w:r>
        <w:t>Оплата труда</w:t>
      </w:r>
      <w:r w:rsidRPr="00532AF7">
        <w:t xml:space="preserve"> ст.211 – </w:t>
      </w:r>
      <w:r>
        <w:t>43 333 900,00</w:t>
      </w:r>
    </w:p>
    <w:p w:rsidR="00D9501F" w:rsidRPr="00532AF7" w:rsidRDefault="00D9501F" w:rsidP="00D9501F">
      <w:pPr>
        <w:spacing w:line="276" w:lineRule="auto"/>
        <w:jc w:val="both"/>
      </w:pPr>
      <w:r>
        <w:t>Оплата первых 3-х дней пособия по временной нетрудоспособности</w:t>
      </w:r>
      <w:r w:rsidRPr="00532AF7">
        <w:t xml:space="preserve"> ст.2</w:t>
      </w:r>
      <w:r>
        <w:t>66</w:t>
      </w:r>
      <w:r w:rsidRPr="00532AF7">
        <w:t xml:space="preserve"> – </w:t>
      </w:r>
      <w:r>
        <w:t>223 283,02</w:t>
      </w:r>
    </w:p>
    <w:p w:rsidR="00D9501F" w:rsidRPr="00532AF7" w:rsidRDefault="00D9501F" w:rsidP="00D9501F">
      <w:pPr>
        <w:spacing w:line="276" w:lineRule="auto"/>
        <w:jc w:val="both"/>
      </w:pPr>
      <w:r w:rsidRPr="00532AF7">
        <w:t xml:space="preserve">Начисление на выплаты по оплате труда ст.213 – </w:t>
      </w:r>
      <w:r>
        <w:t>12 873 693,99</w:t>
      </w:r>
    </w:p>
    <w:p w:rsidR="00D9501F" w:rsidRPr="00532AF7" w:rsidRDefault="00D9501F" w:rsidP="00D9501F">
      <w:pPr>
        <w:spacing w:line="276" w:lineRule="auto"/>
        <w:jc w:val="both"/>
      </w:pPr>
      <w:r w:rsidRPr="00140F65">
        <w:t xml:space="preserve">Прочие несоциальные выплаты </w:t>
      </w:r>
      <w:r>
        <w:t>ст</w:t>
      </w:r>
      <w:r w:rsidRPr="00532AF7">
        <w:t>.21</w:t>
      </w:r>
      <w:r>
        <w:t>4</w:t>
      </w:r>
      <w:r w:rsidRPr="00532AF7">
        <w:t xml:space="preserve"> – </w:t>
      </w:r>
      <w:r>
        <w:t>720 459,19</w:t>
      </w:r>
    </w:p>
    <w:p w:rsidR="00D9501F" w:rsidRPr="00532AF7" w:rsidRDefault="00D9501F" w:rsidP="00D9501F">
      <w:pPr>
        <w:spacing w:line="276" w:lineRule="auto"/>
        <w:jc w:val="both"/>
      </w:pPr>
      <w:r w:rsidRPr="00532AF7">
        <w:t xml:space="preserve">Услуги связи ст.221 – </w:t>
      </w:r>
      <w:r>
        <w:t>161 750,15</w:t>
      </w:r>
    </w:p>
    <w:p w:rsidR="00D9501F" w:rsidRPr="00532AF7" w:rsidRDefault="00D9501F" w:rsidP="00D9501F">
      <w:pPr>
        <w:spacing w:line="276" w:lineRule="auto"/>
        <w:jc w:val="both"/>
      </w:pPr>
      <w:r w:rsidRPr="00532AF7">
        <w:t xml:space="preserve">Коммунальные услуги ст. 223 – </w:t>
      </w:r>
      <w:r>
        <w:t>1 390 472,31</w:t>
      </w:r>
    </w:p>
    <w:p w:rsidR="00D9501F" w:rsidRPr="00532AF7" w:rsidRDefault="00D9501F" w:rsidP="00D9501F">
      <w:pPr>
        <w:spacing w:line="276" w:lineRule="auto"/>
        <w:jc w:val="both"/>
      </w:pPr>
      <w:r w:rsidRPr="00532AF7">
        <w:t>Работы, услуги по содержанию имущества</w:t>
      </w:r>
      <w:r>
        <w:t>, текущий ремонт</w:t>
      </w:r>
      <w:r w:rsidRPr="00532AF7">
        <w:t xml:space="preserve"> ст.225 – </w:t>
      </w:r>
      <w:r>
        <w:t>912 724,54</w:t>
      </w:r>
    </w:p>
    <w:p w:rsidR="00D9501F" w:rsidRDefault="00D9501F" w:rsidP="00D9501F">
      <w:pPr>
        <w:spacing w:line="276" w:lineRule="auto"/>
        <w:jc w:val="both"/>
      </w:pPr>
      <w:r w:rsidRPr="00532AF7">
        <w:t xml:space="preserve">Прочие работы, услуги ст.226 – </w:t>
      </w:r>
      <w:r>
        <w:t>856 330,69</w:t>
      </w:r>
    </w:p>
    <w:p w:rsidR="00D9501F" w:rsidRPr="00532AF7" w:rsidRDefault="00D9501F" w:rsidP="00D9501F">
      <w:pPr>
        <w:spacing w:line="276" w:lineRule="auto"/>
        <w:jc w:val="both"/>
      </w:pPr>
      <w:r>
        <w:t xml:space="preserve">Оплата </w:t>
      </w:r>
      <w:proofErr w:type="spellStart"/>
      <w:r>
        <w:t>гос.пошлины</w:t>
      </w:r>
      <w:proofErr w:type="spellEnd"/>
      <w:r>
        <w:t xml:space="preserve"> ст.291 – 3 500,00</w:t>
      </w:r>
    </w:p>
    <w:p w:rsidR="00D9501F" w:rsidRPr="00532AF7" w:rsidRDefault="00D9501F" w:rsidP="00D9501F">
      <w:pPr>
        <w:spacing w:line="276" w:lineRule="auto"/>
        <w:jc w:val="both"/>
      </w:pPr>
      <w:r w:rsidRPr="00532AF7">
        <w:t>Расходы на приобретение нефинансовых активов, в том числе:</w:t>
      </w:r>
    </w:p>
    <w:p w:rsidR="00D9501F" w:rsidRDefault="00D9501F" w:rsidP="00D9501F">
      <w:pPr>
        <w:spacing w:line="276" w:lineRule="auto"/>
        <w:jc w:val="both"/>
      </w:pPr>
      <w:r>
        <w:t>Основных средств ст.310 – 312 083,25</w:t>
      </w:r>
    </w:p>
    <w:p w:rsidR="00D9501F" w:rsidRDefault="00D9501F" w:rsidP="00D9501F">
      <w:pPr>
        <w:spacing w:line="276" w:lineRule="auto"/>
        <w:jc w:val="both"/>
      </w:pPr>
      <w:r>
        <w:t>Материальных запасов ст.340 – 262 070,00</w:t>
      </w:r>
    </w:p>
    <w:p w:rsidR="00D9501F" w:rsidRPr="00532AF7" w:rsidRDefault="00D9501F" w:rsidP="00D9501F">
      <w:pPr>
        <w:spacing w:line="276" w:lineRule="auto"/>
        <w:ind w:firstLine="709"/>
        <w:jc w:val="both"/>
      </w:pPr>
      <w:r>
        <w:t>Остаток средств на лицевом счете на конец года – 93 695,00.</w:t>
      </w:r>
    </w:p>
    <w:p w:rsidR="00D9501F" w:rsidRDefault="00D9501F" w:rsidP="00D9501F">
      <w:pPr>
        <w:spacing w:line="276" w:lineRule="auto"/>
        <w:ind w:firstLine="708"/>
        <w:jc w:val="both"/>
      </w:pPr>
      <w:r w:rsidRPr="00532AF7">
        <w:t xml:space="preserve">Использование средств от предпринимательской и иной приносящий доход деятельности идёт на оплату </w:t>
      </w:r>
      <w:r>
        <w:t xml:space="preserve">труда, страховых взносов, прочих услуг по ведению уставной деятельности учреждения, </w:t>
      </w:r>
      <w:r w:rsidRPr="00532AF7">
        <w:t>а также на укрепление материально-технической базы</w:t>
      </w:r>
      <w:r>
        <w:t>.</w:t>
      </w:r>
    </w:p>
    <w:p w:rsidR="00D9501F" w:rsidRDefault="00D9501F" w:rsidP="00D9501F">
      <w:pPr>
        <w:spacing w:line="276" w:lineRule="auto"/>
        <w:ind w:firstLine="708"/>
        <w:jc w:val="both"/>
        <w:rPr>
          <w:b/>
        </w:rPr>
      </w:pPr>
    </w:p>
    <w:p w:rsidR="00D9501F" w:rsidRPr="00532AF7" w:rsidRDefault="00D9501F" w:rsidP="00D9501F">
      <w:pPr>
        <w:spacing w:line="276" w:lineRule="auto"/>
        <w:ind w:firstLine="708"/>
        <w:jc w:val="both"/>
        <w:rPr>
          <w:b/>
        </w:rPr>
      </w:pPr>
      <w:r w:rsidRPr="00532AF7">
        <w:rPr>
          <w:b/>
        </w:rPr>
        <w:t>Стоимость платных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224"/>
        <w:gridCol w:w="2385"/>
        <w:gridCol w:w="2385"/>
      </w:tblGrid>
      <w:tr w:rsidR="00D9501F" w:rsidRPr="00532AF7" w:rsidTr="009714E4">
        <w:tc>
          <w:tcPr>
            <w:tcW w:w="576" w:type="dxa"/>
            <w:shd w:val="clear" w:color="auto" w:fill="auto"/>
          </w:tcPr>
          <w:p w:rsidR="00D9501F" w:rsidRPr="00532AF7" w:rsidRDefault="00D9501F" w:rsidP="009714E4">
            <w:pPr>
              <w:spacing w:line="276" w:lineRule="auto"/>
              <w:jc w:val="center"/>
            </w:pPr>
            <w:r w:rsidRPr="00532AF7">
              <w:t>№ п/п</w:t>
            </w:r>
          </w:p>
        </w:tc>
        <w:tc>
          <w:tcPr>
            <w:tcW w:w="4224" w:type="dxa"/>
            <w:shd w:val="clear" w:color="auto" w:fill="auto"/>
          </w:tcPr>
          <w:p w:rsidR="00D9501F" w:rsidRPr="00532AF7" w:rsidRDefault="00D9501F" w:rsidP="009714E4">
            <w:pPr>
              <w:spacing w:line="276" w:lineRule="auto"/>
              <w:jc w:val="center"/>
            </w:pPr>
            <w:r w:rsidRPr="00532AF7">
              <w:t>Наименование услуг</w:t>
            </w:r>
          </w:p>
        </w:tc>
        <w:tc>
          <w:tcPr>
            <w:tcW w:w="2385" w:type="dxa"/>
            <w:shd w:val="clear" w:color="auto" w:fill="auto"/>
          </w:tcPr>
          <w:p w:rsidR="00D9501F" w:rsidRPr="00532AF7" w:rsidRDefault="00D9501F" w:rsidP="009714E4">
            <w:pPr>
              <w:spacing w:line="276" w:lineRule="auto"/>
              <w:jc w:val="center"/>
            </w:pPr>
            <w:r w:rsidRPr="00532AF7">
              <w:t>Единица измерения</w:t>
            </w:r>
          </w:p>
        </w:tc>
        <w:tc>
          <w:tcPr>
            <w:tcW w:w="2385" w:type="dxa"/>
            <w:shd w:val="clear" w:color="auto" w:fill="auto"/>
          </w:tcPr>
          <w:p w:rsidR="00D9501F" w:rsidRPr="00532AF7" w:rsidRDefault="00D9501F" w:rsidP="009714E4">
            <w:pPr>
              <w:spacing w:line="276" w:lineRule="auto"/>
              <w:jc w:val="center"/>
            </w:pPr>
            <w:r w:rsidRPr="00532AF7">
              <w:t>Стоимость</w:t>
            </w:r>
          </w:p>
          <w:p w:rsidR="00D9501F" w:rsidRPr="00532AF7" w:rsidRDefault="00D9501F" w:rsidP="009714E4">
            <w:pPr>
              <w:spacing w:line="276" w:lineRule="auto"/>
              <w:jc w:val="center"/>
            </w:pPr>
            <w:r w:rsidRPr="00532AF7">
              <w:t>(рублей)</w:t>
            </w:r>
          </w:p>
        </w:tc>
      </w:tr>
      <w:tr w:rsidR="00D9501F" w:rsidRPr="00532AF7" w:rsidTr="009714E4">
        <w:tc>
          <w:tcPr>
            <w:tcW w:w="576" w:type="dxa"/>
            <w:shd w:val="clear" w:color="auto" w:fill="auto"/>
          </w:tcPr>
          <w:p w:rsidR="00D9501F" w:rsidRPr="00532AF7" w:rsidRDefault="00D9501F" w:rsidP="009714E4">
            <w:pPr>
              <w:spacing w:line="276" w:lineRule="auto"/>
              <w:jc w:val="both"/>
            </w:pPr>
            <w:r w:rsidRPr="00532AF7">
              <w:t>1.</w:t>
            </w:r>
          </w:p>
        </w:tc>
        <w:tc>
          <w:tcPr>
            <w:tcW w:w="8994" w:type="dxa"/>
            <w:gridSpan w:val="3"/>
            <w:shd w:val="clear" w:color="auto" w:fill="auto"/>
          </w:tcPr>
          <w:p w:rsidR="00D9501F" w:rsidRPr="00532AF7" w:rsidRDefault="00D9501F" w:rsidP="009714E4">
            <w:pPr>
              <w:spacing w:line="276" w:lineRule="auto"/>
              <w:jc w:val="both"/>
            </w:pPr>
            <w:r w:rsidRPr="00532AF7">
              <w:t>Проведение тематических досуговых программ:</w:t>
            </w:r>
          </w:p>
        </w:tc>
      </w:tr>
      <w:tr w:rsidR="00D9501F" w:rsidRPr="00532AF7" w:rsidTr="009714E4">
        <w:tc>
          <w:tcPr>
            <w:tcW w:w="576" w:type="dxa"/>
            <w:shd w:val="clear" w:color="auto" w:fill="auto"/>
          </w:tcPr>
          <w:p w:rsidR="00D9501F" w:rsidRPr="00532AF7" w:rsidRDefault="00D9501F" w:rsidP="009714E4">
            <w:pPr>
              <w:spacing w:line="276" w:lineRule="auto"/>
              <w:jc w:val="both"/>
            </w:pPr>
            <w:r w:rsidRPr="00532AF7">
              <w:t>1.1.</w:t>
            </w:r>
          </w:p>
        </w:tc>
        <w:tc>
          <w:tcPr>
            <w:tcW w:w="4224" w:type="dxa"/>
            <w:shd w:val="clear" w:color="auto" w:fill="auto"/>
          </w:tcPr>
          <w:p w:rsidR="00D9501F" w:rsidRPr="00532AF7" w:rsidRDefault="00D9501F" w:rsidP="009714E4">
            <w:pPr>
              <w:spacing w:line="276" w:lineRule="auto"/>
              <w:jc w:val="both"/>
            </w:pPr>
            <w:r w:rsidRPr="00532AF7">
              <w:t>Развлекательные программы</w:t>
            </w:r>
          </w:p>
        </w:tc>
        <w:tc>
          <w:tcPr>
            <w:tcW w:w="2385" w:type="dxa"/>
            <w:shd w:val="clear" w:color="auto" w:fill="auto"/>
          </w:tcPr>
          <w:p w:rsidR="00D9501F" w:rsidRPr="00532AF7" w:rsidRDefault="00D9501F" w:rsidP="009714E4">
            <w:pPr>
              <w:spacing w:line="276" w:lineRule="auto"/>
              <w:jc w:val="both"/>
            </w:pPr>
            <w:r w:rsidRPr="00532AF7">
              <w:t>руб./1 место</w:t>
            </w:r>
          </w:p>
        </w:tc>
        <w:tc>
          <w:tcPr>
            <w:tcW w:w="2385" w:type="dxa"/>
            <w:shd w:val="clear" w:color="auto" w:fill="auto"/>
          </w:tcPr>
          <w:p w:rsidR="00D9501F" w:rsidRPr="00532AF7" w:rsidRDefault="00D9501F" w:rsidP="009714E4">
            <w:pPr>
              <w:spacing w:line="276" w:lineRule="auto"/>
              <w:jc w:val="both"/>
            </w:pPr>
            <w:r w:rsidRPr="00532AF7">
              <w:t>150,0</w:t>
            </w:r>
          </w:p>
        </w:tc>
      </w:tr>
      <w:tr w:rsidR="00D9501F" w:rsidRPr="00532AF7" w:rsidTr="009714E4">
        <w:tc>
          <w:tcPr>
            <w:tcW w:w="576" w:type="dxa"/>
            <w:shd w:val="clear" w:color="auto" w:fill="auto"/>
          </w:tcPr>
          <w:p w:rsidR="00D9501F" w:rsidRPr="00532AF7" w:rsidRDefault="00D9501F" w:rsidP="009714E4">
            <w:pPr>
              <w:spacing w:line="276" w:lineRule="auto"/>
              <w:jc w:val="both"/>
            </w:pPr>
            <w:r w:rsidRPr="00532AF7">
              <w:t>1.2.</w:t>
            </w:r>
          </w:p>
        </w:tc>
        <w:tc>
          <w:tcPr>
            <w:tcW w:w="4224" w:type="dxa"/>
            <w:shd w:val="clear" w:color="auto" w:fill="auto"/>
          </w:tcPr>
          <w:p w:rsidR="00D9501F" w:rsidRPr="00532AF7" w:rsidRDefault="00D9501F" w:rsidP="009714E4">
            <w:pPr>
              <w:spacing w:line="276" w:lineRule="auto"/>
              <w:jc w:val="both"/>
            </w:pPr>
            <w:r w:rsidRPr="00532AF7">
              <w:t>Концерты</w:t>
            </w:r>
          </w:p>
        </w:tc>
        <w:tc>
          <w:tcPr>
            <w:tcW w:w="2385" w:type="dxa"/>
            <w:shd w:val="clear" w:color="auto" w:fill="auto"/>
          </w:tcPr>
          <w:p w:rsidR="00D9501F" w:rsidRPr="00532AF7" w:rsidRDefault="00D9501F" w:rsidP="009714E4">
            <w:pPr>
              <w:spacing w:line="276" w:lineRule="auto"/>
            </w:pPr>
            <w:r w:rsidRPr="00532AF7">
              <w:t>руб./1 место</w:t>
            </w:r>
          </w:p>
        </w:tc>
        <w:tc>
          <w:tcPr>
            <w:tcW w:w="2385" w:type="dxa"/>
            <w:shd w:val="clear" w:color="auto" w:fill="auto"/>
          </w:tcPr>
          <w:p w:rsidR="00D9501F" w:rsidRPr="00532AF7" w:rsidRDefault="00D9501F" w:rsidP="009714E4">
            <w:pPr>
              <w:spacing w:line="276" w:lineRule="auto"/>
              <w:jc w:val="both"/>
            </w:pPr>
            <w:r w:rsidRPr="00532AF7">
              <w:t>250,0</w:t>
            </w:r>
          </w:p>
        </w:tc>
      </w:tr>
      <w:tr w:rsidR="00D9501F" w:rsidRPr="00532AF7" w:rsidTr="009714E4">
        <w:tc>
          <w:tcPr>
            <w:tcW w:w="576" w:type="dxa"/>
            <w:shd w:val="clear" w:color="auto" w:fill="auto"/>
          </w:tcPr>
          <w:p w:rsidR="00D9501F" w:rsidRPr="00532AF7" w:rsidRDefault="00D9501F" w:rsidP="009714E4">
            <w:pPr>
              <w:spacing w:line="276" w:lineRule="auto"/>
              <w:jc w:val="both"/>
            </w:pPr>
            <w:r w:rsidRPr="00532AF7">
              <w:t>1.3.</w:t>
            </w:r>
          </w:p>
        </w:tc>
        <w:tc>
          <w:tcPr>
            <w:tcW w:w="4224" w:type="dxa"/>
            <w:shd w:val="clear" w:color="auto" w:fill="auto"/>
          </w:tcPr>
          <w:p w:rsidR="00D9501F" w:rsidRPr="00532AF7" w:rsidRDefault="00D9501F" w:rsidP="009714E4">
            <w:pPr>
              <w:spacing w:line="276" w:lineRule="auto"/>
              <w:jc w:val="both"/>
            </w:pPr>
            <w:r w:rsidRPr="00532AF7">
              <w:t>Утренники</w:t>
            </w:r>
          </w:p>
        </w:tc>
        <w:tc>
          <w:tcPr>
            <w:tcW w:w="2385" w:type="dxa"/>
            <w:shd w:val="clear" w:color="auto" w:fill="auto"/>
          </w:tcPr>
          <w:p w:rsidR="00D9501F" w:rsidRPr="00532AF7" w:rsidRDefault="00D9501F" w:rsidP="009714E4">
            <w:pPr>
              <w:spacing w:line="276" w:lineRule="auto"/>
            </w:pPr>
            <w:r w:rsidRPr="00532AF7">
              <w:t>руб./1 место</w:t>
            </w:r>
          </w:p>
        </w:tc>
        <w:tc>
          <w:tcPr>
            <w:tcW w:w="2385" w:type="dxa"/>
            <w:shd w:val="clear" w:color="auto" w:fill="auto"/>
          </w:tcPr>
          <w:p w:rsidR="00D9501F" w:rsidRPr="00532AF7" w:rsidRDefault="00D9501F" w:rsidP="009714E4">
            <w:pPr>
              <w:spacing w:line="276" w:lineRule="auto"/>
              <w:jc w:val="both"/>
            </w:pPr>
            <w:r w:rsidRPr="00532AF7">
              <w:t>300,0</w:t>
            </w:r>
          </w:p>
        </w:tc>
      </w:tr>
      <w:tr w:rsidR="00D9501F" w:rsidRPr="00532AF7" w:rsidTr="009714E4">
        <w:tc>
          <w:tcPr>
            <w:tcW w:w="576" w:type="dxa"/>
            <w:shd w:val="clear" w:color="auto" w:fill="auto"/>
          </w:tcPr>
          <w:p w:rsidR="00D9501F" w:rsidRPr="00532AF7" w:rsidRDefault="00D9501F" w:rsidP="009714E4">
            <w:pPr>
              <w:spacing w:line="276" w:lineRule="auto"/>
              <w:jc w:val="both"/>
            </w:pPr>
            <w:r w:rsidRPr="00532AF7">
              <w:t>1.4.</w:t>
            </w:r>
          </w:p>
        </w:tc>
        <w:tc>
          <w:tcPr>
            <w:tcW w:w="4224" w:type="dxa"/>
            <w:shd w:val="clear" w:color="auto" w:fill="auto"/>
          </w:tcPr>
          <w:p w:rsidR="00D9501F" w:rsidRPr="00532AF7" w:rsidRDefault="00D9501F" w:rsidP="009714E4">
            <w:pPr>
              <w:spacing w:line="276" w:lineRule="auto"/>
              <w:jc w:val="both"/>
            </w:pPr>
            <w:r w:rsidRPr="00532AF7">
              <w:t>Конкурсы, фестивали</w:t>
            </w:r>
          </w:p>
        </w:tc>
        <w:tc>
          <w:tcPr>
            <w:tcW w:w="2385" w:type="dxa"/>
            <w:shd w:val="clear" w:color="auto" w:fill="auto"/>
          </w:tcPr>
          <w:p w:rsidR="00D9501F" w:rsidRPr="00532AF7" w:rsidRDefault="00D9501F" w:rsidP="009714E4">
            <w:pPr>
              <w:spacing w:line="276" w:lineRule="auto"/>
            </w:pPr>
            <w:r w:rsidRPr="00532AF7">
              <w:t>руб./1 место</w:t>
            </w:r>
          </w:p>
        </w:tc>
        <w:tc>
          <w:tcPr>
            <w:tcW w:w="2385" w:type="dxa"/>
            <w:shd w:val="clear" w:color="auto" w:fill="auto"/>
          </w:tcPr>
          <w:p w:rsidR="00D9501F" w:rsidRPr="00532AF7" w:rsidRDefault="00D9501F" w:rsidP="009714E4">
            <w:pPr>
              <w:spacing w:line="276" w:lineRule="auto"/>
              <w:jc w:val="both"/>
            </w:pPr>
            <w:r w:rsidRPr="00532AF7">
              <w:t>350</w:t>
            </w:r>
          </w:p>
        </w:tc>
      </w:tr>
      <w:tr w:rsidR="00D9501F" w:rsidRPr="00532AF7" w:rsidTr="009714E4">
        <w:tc>
          <w:tcPr>
            <w:tcW w:w="576" w:type="dxa"/>
            <w:shd w:val="clear" w:color="auto" w:fill="auto"/>
          </w:tcPr>
          <w:p w:rsidR="00D9501F" w:rsidRPr="00532AF7" w:rsidRDefault="00D9501F" w:rsidP="009714E4">
            <w:pPr>
              <w:spacing w:line="276" w:lineRule="auto"/>
              <w:jc w:val="both"/>
            </w:pPr>
            <w:r w:rsidRPr="00532AF7">
              <w:t>2.</w:t>
            </w:r>
          </w:p>
        </w:tc>
        <w:tc>
          <w:tcPr>
            <w:tcW w:w="4224" w:type="dxa"/>
            <w:shd w:val="clear" w:color="auto" w:fill="auto"/>
          </w:tcPr>
          <w:p w:rsidR="00D9501F" w:rsidRPr="00532AF7" w:rsidRDefault="00D9501F" w:rsidP="009714E4">
            <w:pPr>
              <w:spacing w:line="276" w:lineRule="auto"/>
              <w:jc w:val="both"/>
            </w:pPr>
            <w:r w:rsidRPr="00532AF7">
              <w:t>Прокат костюмов(посуточный):</w:t>
            </w:r>
          </w:p>
        </w:tc>
        <w:tc>
          <w:tcPr>
            <w:tcW w:w="2385" w:type="dxa"/>
            <w:shd w:val="clear" w:color="auto" w:fill="auto"/>
          </w:tcPr>
          <w:p w:rsidR="00D9501F" w:rsidRPr="00532AF7" w:rsidRDefault="00D9501F" w:rsidP="009714E4">
            <w:pPr>
              <w:spacing w:line="276" w:lineRule="auto"/>
              <w:jc w:val="both"/>
            </w:pPr>
            <w:r w:rsidRPr="00532AF7">
              <w:t>1 штука</w:t>
            </w:r>
            <w:r>
              <w:t xml:space="preserve"> руб./сутки</w:t>
            </w:r>
          </w:p>
        </w:tc>
        <w:tc>
          <w:tcPr>
            <w:tcW w:w="2385" w:type="dxa"/>
            <w:shd w:val="clear" w:color="auto" w:fill="auto"/>
          </w:tcPr>
          <w:p w:rsidR="00D9501F" w:rsidRPr="00532AF7" w:rsidRDefault="00D9501F" w:rsidP="009714E4">
            <w:pPr>
              <w:spacing w:line="276" w:lineRule="auto"/>
              <w:jc w:val="both"/>
            </w:pPr>
            <w:r>
              <w:t>277</w:t>
            </w:r>
          </w:p>
        </w:tc>
      </w:tr>
    </w:tbl>
    <w:p w:rsidR="00D9501F" w:rsidRPr="00532AF7" w:rsidRDefault="00D9501F" w:rsidP="00D9501F">
      <w:pPr>
        <w:spacing w:line="360" w:lineRule="auto"/>
        <w:ind w:firstLine="708"/>
        <w:jc w:val="both"/>
        <w:rPr>
          <w:b/>
          <w:i/>
        </w:rPr>
      </w:pPr>
    </w:p>
    <w:p w:rsidR="00D21B17" w:rsidRPr="00532AF7" w:rsidRDefault="00D9501F" w:rsidP="004F2D76">
      <w:pPr>
        <w:spacing w:line="360" w:lineRule="auto"/>
        <w:ind w:firstLine="708"/>
        <w:jc w:val="both"/>
        <w:rPr>
          <w:b/>
          <w:sz w:val="32"/>
          <w:szCs w:val="32"/>
        </w:rPr>
      </w:pPr>
      <w:r>
        <w:rPr>
          <w:b/>
          <w:bCs/>
          <w:noProof/>
          <w:sz w:val="32"/>
          <w:szCs w:val="32"/>
        </w:rPr>
        <w:lastRenderedPageBreak/>
        <w:drawing>
          <wp:anchor distT="0" distB="0" distL="114300" distR="114300" simplePos="0" relativeHeight="251677696" behindDoc="1" locked="0" layoutInCell="1" allowOverlap="1" wp14:anchorId="5DCB2E9C" wp14:editId="56C80471">
            <wp:simplePos x="0" y="0"/>
            <wp:positionH relativeFrom="column">
              <wp:posOffset>-1070610</wp:posOffset>
            </wp:positionH>
            <wp:positionV relativeFrom="paragraph">
              <wp:posOffset>-767715</wp:posOffset>
            </wp:positionV>
            <wp:extent cx="7547610" cy="1071181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711815"/>
                    </a:xfrm>
                    <a:prstGeom prst="rect">
                      <a:avLst/>
                    </a:prstGeom>
                    <a:noFill/>
                  </pic:spPr>
                </pic:pic>
              </a:graphicData>
            </a:graphic>
            <wp14:sizeRelH relativeFrom="page">
              <wp14:pctWidth>0</wp14:pctWidth>
            </wp14:sizeRelH>
            <wp14:sizeRelV relativeFrom="page">
              <wp14:pctHeight>0</wp14:pctHeight>
            </wp14:sizeRelV>
          </wp:anchor>
        </w:drawing>
      </w:r>
      <w:r w:rsidR="00D21B17" w:rsidRPr="00532AF7">
        <w:rPr>
          <w:b/>
          <w:bCs/>
          <w:noProof/>
          <w:sz w:val="32"/>
          <w:szCs w:val="32"/>
        </w:rPr>
        <w:drawing>
          <wp:inline distT="0" distB="0" distL="0" distR="0" wp14:anchorId="5196AF26" wp14:editId="1CCA15F4">
            <wp:extent cx="752475" cy="10191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1019175"/>
                    </a:xfrm>
                    <a:prstGeom prst="rect">
                      <a:avLst/>
                    </a:prstGeom>
                    <a:noFill/>
                    <a:ln>
                      <a:noFill/>
                    </a:ln>
                  </pic:spPr>
                </pic:pic>
              </a:graphicData>
            </a:graphic>
          </wp:inline>
        </w:drawing>
      </w:r>
      <w:r w:rsidR="00D21B17" w:rsidRPr="00532AF7">
        <w:rPr>
          <w:b/>
          <w:bCs/>
          <w:sz w:val="32"/>
          <w:szCs w:val="32"/>
        </w:rPr>
        <w:t>7</w:t>
      </w:r>
      <w:r w:rsidR="00D21B17" w:rsidRPr="00532AF7">
        <w:rPr>
          <w:b/>
          <w:sz w:val="32"/>
          <w:szCs w:val="32"/>
        </w:rPr>
        <w:t>. Перспективы и планы развития</w:t>
      </w:r>
    </w:p>
    <w:p w:rsidR="00D21B17" w:rsidRDefault="00D21B17" w:rsidP="00D21B1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142" w:firstLine="566"/>
        <w:jc w:val="both"/>
      </w:pPr>
      <w:r w:rsidRPr="00532AF7">
        <w:rPr>
          <w:bCs/>
          <w:iCs/>
          <w:lang w:eastAsia="ar-SA"/>
        </w:rPr>
        <w:tab/>
      </w:r>
      <w:r>
        <w:rPr>
          <w:bCs/>
          <w:iCs/>
          <w:lang w:eastAsia="ar-SA"/>
        </w:rPr>
        <w:t>Проанализировав</w:t>
      </w:r>
      <w:r w:rsidR="00E42EA0">
        <w:rPr>
          <w:bCs/>
          <w:iCs/>
          <w:lang w:eastAsia="ar-SA"/>
        </w:rPr>
        <w:t xml:space="preserve"> деятельность учреждения за 202</w:t>
      </w:r>
      <w:r w:rsidR="00605461">
        <w:rPr>
          <w:bCs/>
          <w:iCs/>
          <w:lang w:eastAsia="ar-SA"/>
        </w:rPr>
        <w:t>1</w:t>
      </w:r>
      <w:r w:rsidR="00E42EA0">
        <w:rPr>
          <w:bCs/>
          <w:iCs/>
          <w:lang w:eastAsia="ar-SA"/>
        </w:rPr>
        <w:t>-202</w:t>
      </w:r>
      <w:r w:rsidR="00605461">
        <w:rPr>
          <w:bCs/>
          <w:iCs/>
          <w:lang w:eastAsia="ar-SA"/>
        </w:rPr>
        <w:t>2</w:t>
      </w:r>
      <w:r>
        <w:rPr>
          <w:bCs/>
          <w:iCs/>
          <w:lang w:eastAsia="ar-SA"/>
        </w:rPr>
        <w:t xml:space="preserve"> учебный год, были сделаны выводы, что </w:t>
      </w:r>
      <w:r w:rsidRPr="00532AF7">
        <w:t xml:space="preserve">работа Центра детского творчества осуществляется в соответствии с предметом и целями деятельности, определенными законодательством Российской Федерации, Ханты-Мансийского автономного округа-Югры, муниципальными правовыми актами муниципального образования город </w:t>
      </w:r>
      <w:proofErr w:type="spellStart"/>
      <w:r w:rsidRPr="00532AF7">
        <w:t>Нягань</w:t>
      </w:r>
      <w:proofErr w:type="spellEnd"/>
      <w:r w:rsidRPr="00532AF7">
        <w:t xml:space="preserve"> и Уставом учреждения, путем выполнения работ, ока</w:t>
      </w:r>
      <w:r>
        <w:t>зания услуг в сфере образования, деятельность учреждения по итогам года признана удовлетворительной. На осн</w:t>
      </w:r>
      <w:r w:rsidR="00605461">
        <w:t>овании анализа деятельности МАУДО</w:t>
      </w:r>
      <w:r>
        <w:t xml:space="preserve"> </w:t>
      </w:r>
      <w:proofErr w:type="spellStart"/>
      <w:r>
        <w:t>г.Няган</w:t>
      </w:r>
      <w:r w:rsidR="00605461">
        <w:t>и</w:t>
      </w:r>
      <w:proofErr w:type="spellEnd"/>
      <w:r>
        <w:t xml:space="preserve"> «ЦДТ» за 20</w:t>
      </w:r>
      <w:r w:rsidR="00E42EA0">
        <w:t>2</w:t>
      </w:r>
      <w:r w:rsidR="00605461">
        <w:t>1</w:t>
      </w:r>
      <w:r>
        <w:t>-202</w:t>
      </w:r>
      <w:r w:rsidR="00605461">
        <w:t>2</w:t>
      </w:r>
      <w:r>
        <w:t xml:space="preserve"> учебный год основными задачами в 202</w:t>
      </w:r>
      <w:r w:rsidR="00605461">
        <w:t>2</w:t>
      </w:r>
      <w:r>
        <w:t>-202</w:t>
      </w:r>
      <w:r w:rsidR="00605461">
        <w:t>3</w:t>
      </w:r>
      <w:r>
        <w:t xml:space="preserve"> году определены:</w:t>
      </w:r>
    </w:p>
    <w:p w:rsidR="00090332" w:rsidRDefault="00EB7AFA" w:rsidP="00090332">
      <w:pPr>
        <w:numPr>
          <w:ilvl w:val="0"/>
          <w:numId w:val="42"/>
        </w:numPr>
        <w:spacing w:line="276" w:lineRule="auto"/>
        <w:jc w:val="both"/>
      </w:pPr>
      <w:r w:rsidRPr="00090332">
        <w:t>Дальнейшее расширение возможностей для творческого развития личности ребенка, реализации его интересов, обеспечение более широкой доступности дополнительного образования путем внедрения дополнительных общеобразовательных общеразвивающих программ в систему персонифицированного дополнительного образования детей.</w:t>
      </w:r>
    </w:p>
    <w:p w:rsidR="00090332" w:rsidRDefault="00090332" w:rsidP="00090332">
      <w:pPr>
        <w:numPr>
          <w:ilvl w:val="0"/>
          <w:numId w:val="42"/>
        </w:numPr>
        <w:spacing w:line="276" w:lineRule="auto"/>
        <w:jc w:val="both"/>
      </w:pPr>
      <w:r w:rsidRPr="00FB60D4">
        <w:t>Совершенствование программного – методического содержания дополнительного образования детей, его форм, методов и технологий, разработка программ нового поколения, направленных на развитие инновационной деятельности</w:t>
      </w:r>
      <w:r>
        <w:t>.</w:t>
      </w:r>
    </w:p>
    <w:p w:rsidR="00090332" w:rsidRDefault="00EB7AFA" w:rsidP="00090332">
      <w:pPr>
        <w:numPr>
          <w:ilvl w:val="0"/>
          <w:numId w:val="42"/>
        </w:numPr>
        <w:spacing w:line="276" w:lineRule="auto"/>
        <w:jc w:val="both"/>
      </w:pPr>
      <w:r w:rsidRPr="00605461">
        <w:t>Создание условий</w:t>
      </w:r>
      <w:r w:rsidR="009F485C" w:rsidRPr="00605461">
        <w:t>,</w:t>
      </w:r>
      <w:r w:rsidRPr="00605461">
        <w:t xml:space="preserve"> позволяющих привлечь и включить в учебно</w:t>
      </w:r>
      <w:r w:rsidR="009F485C" w:rsidRPr="00605461">
        <w:t>-</w:t>
      </w:r>
      <w:r w:rsidRPr="00605461">
        <w:t>воспитательный процесс большее количество учащихся</w:t>
      </w:r>
      <w:r w:rsidR="009F485C" w:rsidRPr="00605461">
        <w:t>.</w:t>
      </w:r>
      <w:r w:rsidRPr="00605461">
        <w:t xml:space="preserve"> Увеличить количество детей, занимающихся в объединениях технической</w:t>
      </w:r>
      <w:r w:rsidR="007E732E" w:rsidRPr="00605461">
        <w:t>, физкультурно-спортивной</w:t>
      </w:r>
      <w:r w:rsidRPr="00605461">
        <w:t xml:space="preserve"> и ест</w:t>
      </w:r>
      <w:r w:rsidR="00605461">
        <w:t>ественнонаучной направленностей, а также детей возрастной категории 16-18 лет.</w:t>
      </w:r>
      <w:r w:rsidR="007E732E" w:rsidRPr="00605461">
        <w:t xml:space="preserve"> </w:t>
      </w:r>
    </w:p>
    <w:p w:rsidR="00090332" w:rsidRDefault="00605461" w:rsidP="00090332">
      <w:pPr>
        <w:pStyle w:val="af9"/>
        <w:numPr>
          <w:ilvl w:val="0"/>
          <w:numId w:val="42"/>
        </w:numPr>
        <w:suppressAutoHyphens w:val="0"/>
        <w:contextualSpacing/>
        <w:jc w:val="both"/>
        <w:rPr>
          <w:rFonts w:ascii="Times New Roman" w:hAnsi="Times New Roman"/>
          <w:sz w:val="24"/>
          <w:szCs w:val="24"/>
        </w:rPr>
      </w:pPr>
      <w:r w:rsidRPr="00090332">
        <w:rPr>
          <w:rFonts w:ascii="Times New Roman" w:hAnsi="Times New Roman"/>
          <w:sz w:val="24"/>
          <w:szCs w:val="24"/>
        </w:rPr>
        <w:t>Активизировать участие обучающихся</w:t>
      </w:r>
      <w:r w:rsidRPr="00605461">
        <w:rPr>
          <w:rFonts w:ascii="Times New Roman" w:hAnsi="Times New Roman"/>
          <w:sz w:val="24"/>
          <w:szCs w:val="24"/>
        </w:rPr>
        <w:t xml:space="preserve"> в конкурсах различного уровня.</w:t>
      </w:r>
    </w:p>
    <w:p w:rsidR="00090332" w:rsidRPr="00090332" w:rsidRDefault="00605461" w:rsidP="00090332">
      <w:pPr>
        <w:pStyle w:val="af9"/>
        <w:numPr>
          <w:ilvl w:val="0"/>
          <w:numId w:val="42"/>
        </w:numPr>
        <w:suppressAutoHyphens w:val="0"/>
        <w:contextualSpacing/>
        <w:jc w:val="both"/>
        <w:rPr>
          <w:rFonts w:ascii="Times New Roman" w:hAnsi="Times New Roman"/>
          <w:sz w:val="24"/>
          <w:szCs w:val="24"/>
        </w:rPr>
      </w:pPr>
      <w:r w:rsidRPr="00605461">
        <w:rPr>
          <w:rFonts w:ascii="Times New Roman" w:hAnsi="Times New Roman"/>
          <w:sz w:val="24"/>
          <w:szCs w:val="24"/>
        </w:rPr>
        <w:t>Активизировать участие педагогических работников в конкурсах профессионального мастерства</w:t>
      </w:r>
      <w:r w:rsidR="00090332">
        <w:t>.</w:t>
      </w:r>
      <w:r w:rsidR="00090332" w:rsidRPr="00090332">
        <w:t xml:space="preserve"> </w:t>
      </w:r>
    </w:p>
    <w:p w:rsidR="00090332" w:rsidRPr="00090332" w:rsidRDefault="00090332" w:rsidP="00090332">
      <w:pPr>
        <w:pStyle w:val="af9"/>
        <w:numPr>
          <w:ilvl w:val="0"/>
          <w:numId w:val="42"/>
        </w:numPr>
        <w:suppressAutoHyphens w:val="0"/>
        <w:contextualSpacing/>
        <w:jc w:val="both"/>
        <w:rPr>
          <w:rFonts w:ascii="Times New Roman" w:hAnsi="Times New Roman"/>
          <w:sz w:val="24"/>
          <w:szCs w:val="24"/>
        </w:rPr>
      </w:pPr>
      <w:r w:rsidRPr="00090332">
        <w:rPr>
          <w:rFonts w:ascii="Times New Roman" w:hAnsi="Times New Roman"/>
          <w:sz w:val="24"/>
          <w:szCs w:val="24"/>
        </w:rPr>
        <w:t>Создание условий для обеспечения условий постоянного роста профессиональной компетентности педагогов.</w:t>
      </w:r>
    </w:p>
    <w:p w:rsidR="00090332" w:rsidRDefault="00D21B17" w:rsidP="00090332">
      <w:pPr>
        <w:pStyle w:val="af9"/>
        <w:numPr>
          <w:ilvl w:val="0"/>
          <w:numId w:val="42"/>
        </w:numPr>
        <w:suppressAutoHyphens w:val="0"/>
        <w:contextualSpacing/>
        <w:jc w:val="both"/>
        <w:rPr>
          <w:rFonts w:ascii="Times New Roman" w:hAnsi="Times New Roman"/>
          <w:sz w:val="24"/>
          <w:szCs w:val="24"/>
        </w:rPr>
      </w:pPr>
      <w:r w:rsidRPr="00090332">
        <w:rPr>
          <w:rFonts w:ascii="Times New Roman" w:hAnsi="Times New Roman"/>
          <w:sz w:val="24"/>
          <w:szCs w:val="24"/>
        </w:rPr>
        <w:t>Развитие сотрудничества Центра с образовательными учреждениями, организациями и общественностью города.</w:t>
      </w:r>
    </w:p>
    <w:p w:rsidR="00D21B17" w:rsidRPr="00090332" w:rsidRDefault="00D21B17" w:rsidP="00090332">
      <w:pPr>
        <w:pStyle w:val="af9"/>
        <w:numPr>
          <w:ilvl w:val="0"/>
          <w:numId w:val="42"/>
        </w:numPr>
        <w:suppressAutoHyphens w:val="0"/>
        <w:contextualSpacing/>
        <w:jc w:val="both"/>
        <w:rPr>
          <w:rFonts w:ascii="Times New Roman" w:hAnsi="Times New Roman"/>
          <w:sz w:val="24"/>
          <w:szCs w:val="24"/>
        </w:rPr>
      </w:pPr>
      <w:r w:rsidRPr="00090332">
        <w:rPr>
          <w:rFonts w:ascii="Times New Roman" w:hAnsi="Times New Roman"/>
          <w:sz w:val="24"/>
          <w:szCs w:val="24"/>
        </w:rPr>
        <w:t>Совершенствование материально-технического оснащения образовательного процесса.</w:t>
      </w:r>
    </w:p>
    <w:p w:rsidR="00D21B17" w:rsidRPr="00532AF7" w:rsidRDefault="00D21B17" w:rsidP="00D21B17">
      <w:pPr>
        <w:jc w:val="both"/>
      </w:pPr>
    </w:p>
    <w:p w:rsidR="00D21B17" w:rsidRPr="00532AF7" w:rsidRDefault="00D21B17" w:rsidP="00D21B17">
      <w:pPr>
        <w:spacing w:line="360" w:lineRule="auto"/>
        <w:ind w:firstLine="708"/>
        <w:jc w:val="both"/>
      </w:pPr>
    </w:p>
    <w:p w:rsidR="00D21B17" w:rsidRDefault="00D21B17" w:rsidP="00D21B17">
      <w:pPr>
        <w:spacing w:line="360" w:lineRule="auto"/>
        <w:ind w:firstLine="708"/>
        <w:jc w:val="both"/>
      </w:pPr>
    </w:p>
    <w:p w:rsidR="00D21B17" w:rsidRDefault="00D21B17" w:rsidP="00D21B17">
      <w:pPr>
        <w:spacing w:line="360" w:lineRule="auto"/>
        <w:ind w:firstLine="708"/>
        <w:jc w:val="both"/>
      </w:pPr>
    </w:p>
    <w:p w:rsidR="00D21B17" w:rsidRDefault="00D21B17" w:rsidP="00D21B17">
      <w:r>
        <w:br w:type="page"/>
      </w:r>
    </w:p>
    <w:p w:rsidR="00D21B17" w:rsidRPr="00D9501F" w:rsidRDefault="00D21B17" w:rsidP="00C7451A">
      <w:pPr>
        <w:shd w:val="clear" w:color="auto" w:fill="FFFFFF" w:themeFill="background1"/>
        <w:spacing w:line="360" w:lineRule="auto"/>
        <w:ind w:firstLine="708"/>
        <w:jc w:val="right"/>
      </w:pPr>
      <w:r w:rsidRPr="00D9501F">
        <w:lastRenderedPageBreak/>
        <w:t>ПРИЛОЖЕНИЕ 1</w:t>
      </w:r>
    </w:p>
    <w:p w:rsidR="00D21B17" w:rsidRPr="00D9501F" w:rsidRDefault="00D21B17" w:rsidP="00C7451A">
      <w:pPr>
        <w:shd w:val="clear" w:color="auto" w:fill="FFFFFF" w:themeFill="background1"/>
        <w:suppressAutoHyphens/>
        <w:jc w:val="center"/>
        <w:rPr>
          <w:b/>
          <w:sz w:val="28"/>
          <w:szCs w:val="28"/>
        </w:rPr>
      </w:pPr>
      <w:r w:rsidRPr="00D9501F">
        <w:rPr>
          <w:b/>
          <w:sz w:val="28"/>
          <w:szCs w:val="28"/>
        </w:rPr>
        <w:t>Характеристика программ дополнительного образования детей</w:t>
      </w:r>
      <w:r w:rsidR="00C7451A" w:rsidRPr="00D9501F">
        <w:rPr>
          <w:b/>
          <w:sz w:val="28"/>
          <w:szCs w:val="28"/>
        </w:rPr>
        <w:t xml:space="preserve"> входящие в реестр бюджетных</w:t>
      </w:r>
    </w:p>
    <w:p w:rsidR="00D21B17" w:rsidRPr="00D9501F" w:rsidRDefault="00D21B17" w:rsidP="00C7451A">
      <w:pPr>
        <w:shd w:val="clear" w:color="auto" w:fill="FFFFFF" w:themeFill="background1"/>
        <w:suppressAutoHyphens/>
        <w:jc w:val="both"/>
        <w:rPr>
          <w:b/>
          <w:sz w:val="28"/>
          <w:szCs w:val="28"/>
        </w:rPr>
      </w:pPr>
    </w:p>
    <w:tbl>
      <w:tblPr>
        <w:tblW w:w="9894" w:type="dxa"/>
        <w:tblInd w:w="-5" w:type="dxa"/>
        <w:tblLayout w:type="fixed"/>
        <w:tblLook w:val="0000" w:firstRow="0" w:lastRow="0" w:firstColumn="0" w:lastColumn="0" w:noHBand="0" w:noVBand="0"/>
      </w:tblPr>
      <w:tblGrid>
        <w:gridCol w:w="527"/>
        <w:gridCol w:w="2138"/>
        <w:gridCol w:w="1559"/>
        <w:gridCol w:w="850"/>
        <w:gridCol w:w="709"/>
        <w:gridCol w:w="142"/>
        <w:gridCol w:w="3969"/>
      </w:tblGrid>
      <w:tr w:rsidR="00D21B17" w:rsidRPr="00D9501F" w:rsidTr="00075F5B">
        <w:tc>
          <w:tcPr>
            <w:tcW w:w="527" w:type="dxa"/>
            <w:tcBorders>
              <w:top w:val="single" w:sz="4" w:space="0" w:color="000000"/>
              <w:left w:val="single" w:sz="4" w:space="0" w:color="000000"/>
              <w:bottom w:val="single" w:sz="4" w:space="0" w:color="000000"/>
            </w:tcBorders>
            <w:shd w:val="clear" w:color="auto" w:fill="auto"/>
            <w:vAlign w:val="center"/>
          </w:tcPr>
          <w:p w:rsidR="00D21B17" w:rsidRPr="00D9501F" w:rsidRDefault="00D21B17" w:rsidP="00C7451A">
            <w:pPr>
              <w:shd w:val="clear" w:color="auto" w:fill="FFFFFF" w:themeFill="background1"/>
              <w:snapToGrid w:val="0"/>
              <w:ind w:left="-137" w:right="-120"/>
              <w:contextualSpacing/>
              <w:rPr>
                <w:b/>
              </w:rPr>
            </w:pPr>
            <w:r w:rsidRPr="00D9501F">
              <w:rPr>
                <w:b/>
              </w:rPr>
              <w:t>№ п/п</w:t>
            </w:r>
          </w:p>
        </w:tc>
        <w:tc>
          <w:tcPr>
            <w:tcW w:w="2138" w:type="dxa"/>
            <w:tcBorders>
              <w:top w:val="single" w:sz="4" w:space="0" w:color="000000"/>
              <w:left w:val="single" w:sz="4" w:space="0" w:color="000000"/>
              <w:bottom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Название программы, вид, автор</w:t>
            </w:r>
          </w:p>
        </w:tc>
        <w:tc>
          <w:tcPr>
            <w:tcW w:w="1559" w:type="dxa"/>
            <w:tcBorders>
              <w:top w:val="single" w:sz="4" w:space="0" w:color="000000"/>
              <w:left w:val="single" w:sz="4" w:space="0" w:color="000000"/>
              <w:bottom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 xml:space="preserve">Ф.И.О. педагога, </w:t>
            </w:r>
            <w:proofErr w:type="gramStart"/>
            <w:r w:rsidRPr="00D9501F">
              <w:rPr>
                <w:b/>
              </w:rPr>
              <w:t>реализую-</w:t>
            </w:r>
            <w:proofErr w:type="spellStart"/>
            <w:r w:rsidRPr="00D9501F">
              <w:rPr>
                <w:b/>
              </w:rPr>
              <w:t>щего</w:t>
            </w:r>
            <w:proofErr w:type="spellEnd"/>
            <w:proofErr w:type="gramEnd"/>
            <w:r w:rsidRPr="00D9501F">
              <w:rPr>
                <w:b/>
              </w:rPr>
              <w:t xml:space="preserve"> программу</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Срок реализации</w:t>
            </w:r>
          </w:p>
          <w:p w:rsidR="00D21B17" w:rsidRPr="00D9501F" w:rsidRDefault="00D21B17" w:rsidP="00C7451A">
            <w:pPr>
              <w:shd w:val="clear" w:color="auto" w:fill="FFFFFF" w:themeFill="background1"/>
              <w:contextualSpacing/>
              <w:jc w:val="center"/>
              <w:rPr>
                <w:b/>
              </w:rPr>
            </w:pPr>
          </w:p>
        </w:tc>
        <w:tc>
          <w:tcPr>
            <w:tcW w:w="851" w:type="dxa"/>
            <w:gridSpan w:val="2"/>
            <w:tcBorders>
              <w:top w:val="single" w:sz="4" w:space="0" w:color="000000"/>
              <w:left w:val="single" w:sz="4" w:space="0" w:color="000000"/>
              <w:bottom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proofErr w:type="spellStart"/>
            <w:r w:rsidRPr="00D9501F">
              <w:rPr>
                <w:b/>
              </w:rPr>
              <w:t>Возр</w:t>
            </w:r>
            <w:proofErr w:type="spellEnd"/>
            <w:r w:rsidRPr="00D9501F">
              <w:rPr>
                <w:b/>
              </w:rPr>
              <w:t>. детей</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Особенности программы</w:t>
            </w:r>
          </w:p>
        </w:tc>
      </w:tr>
      <w:tr w:rsidR="00D21B17" w:rsidRPr="00D9501F" w:rsidTr="00075F5B">
        <w:tc>
          <w:tcPr>
            <w:tcW w:w="989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Художественная направленность</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numPr>
                <w:ilvl w:val="0"/>
                <w:numId w:val="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284" w:hanging="284"/>
              <w:contextualSpacing/>
              <w:rPr>
                <w:lang w:eastAsia="ar-SA"/>
              </w:rPr>
            </w:pP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«Удивительный мир лепки»</w:t>
            </w:r>
          </w:p>
          <w:p w:rsidR="00D21B17" w:rsidRPr="00D9501F" w:rsidRDefault="00D21B17" w:rsidP="00562160">
            <w:pPr>
              <w:shd w:val="clear" w:color="auto" w:fill="FFFFFF" w:themeFill="background1"/>
              <w:snapToGrid w:val="0"/>
              <w:contextualSpacing/>
            </w:pP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Афанасьева Л.Ф.</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709" w:type="dxa"/>
            <w:tcBorders>
              <w:top w:val="single" w:sz="4" w:space="0" w:color="000000"/>
              <w:left w:val="single" w:sz="4" w:space="0" w:color="auto"/>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6-14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keepNext/>
              <w:numPr>
                <w:ilvl w:val="2"/>
                <w:numId w:val="0"/>
              </w:numPr>
              <w:shd w:val="clear" w:color="auto" w:fill="FFFFFF" w:themeFill="background1"/>
              <w:suppressAutoHyphens/>
              <w:snapToGrid w:val="0"/>
              <w:ind w:left="34" w:hanging="34"/>
              <w:contextualSpacing/>
              <w:jc w:val="both"/>
              <w:outlineLvl w:val="2"/>
              <w:rPr>
                <w:bCs/>
              </w:rPr>
            </w:pPr>
            <w:r w:rsidRPr="00D9501F">
              <w:rPr>
                <w:bCs/>
              </w:rPr>
              <w:t>Развитие и активизация творческих способностей детей в работе с пластическими материалами, через освоение такого вида искусства, как «Мелкая пластика».</w:t>
            </w:r>
          </w:p>
          <w:p w:rsidR="00D21B17" w:rsidRPr="00D9501F" w:rsidRDefault="00D21B17" w:rsidP="00C7451A">
            <w:pPr>
              <w:shd w:val="clear" w:color="auto" w:fill="FFFFFF" w:themeFill="background1"/>
              <w:suppressAutoHyphens/>
              <w:spacing w:after="120"/>
              <w:contextualSpacing/>
              <w:jc w:val="both"/>
              <w:rPr>
                <w:bCs/>
                <w:lang w:eastAsia="ar-SA"/>
              </w:rPr>
            </w:pPr>
            <w:r w:rsidRPr="00D9501F">
              <w:rPr>
                <w:bCs/>
                <w:lang w:eastAsia="ar-SA"/>
              </w:rPr>
              <w:t>Работа детей и подростков на занятиях с пластическим материалом (глина, пластилин, пластик) – это не только освоение приемов данного вида искусства, но и духовное развитие, развитие пространственного воображения детей, мышления, творческой фантазии, развивается гибкость кистей рук и мелкая моторика, а также глазомер.</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137"/>
              <w:contextualSpacing/>
              <w:rPr>
                <w:lang w:eastAsia="ar-SA"/>
              </w:rPr>
            </w:pPr>
            <w:r w:rsidRPr="00D9501F">
              <w:rPr>
                <w:lang w:eastAsia="ar-SA"/>
              </w:rPr>
              <w:t>2.</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«Радость музыки»</w:t>
            </w:r>
          </w:p>
          <w:p w:rsidR="00D21B17" w:rsidRPr="00D9501F" w:rsidRDefault="00D21B17" w:rsidP="00C7451A">
            <w:pPr>
              <w:shd w:val="clear" w:color="auto" w:fill="FFFFFF" w:themeFill="background1"/>
              <w:snapToGrid w:val="0"/>
              <w:contextualSpacing/>
            </w:pP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Битчина А.А.</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7-15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suppressAutoHyphens/>
              <w:jc w:val="both"/>
              <w:rPr>
                <w:bCs/>
                <w:lang w:eastAsia="ar-SA"/>
              </w:rPr>
            </w:pPr>
            <w:r w:rsidRPr="00D9501F">
              <w:rPr>
                <w:bCs/>
                <w:lang w:eastAsia="ar-SA"/>
              </w:rPr>
              <w:t>Программа направлена на формирование у учащихся исполнительских вокальных навыков, интереса к пению через активную музыкально-творческую деятельность, направленную на воспитание художественно-эстетического вкуса и развитие творческого потенциала. Отличительная особенность программы заключается в том, что в ней представлена структура индивидуального педагогического воздействия на формирование певческих навыков учащихся, сопровождающая систему практических занятий, учитывая тот факт, что дети не только разновозрастные, но и с разными стартовыми способностями.</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137"/>
              <w:contextualSpacing/>
              <w:rPr>
                <w:lang w:eastAsia="ar-SA"/>
              </w:rPr>
            </w:pPr>
            <w:r w:rsidRPr="00D9501F">
              <w:rPr>
                <w:lang w:eastAsia="ar-SA"/>
              </w:rPr>
              <w:t>3.</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562160">
            <w:pPr>
              <w:shd w:val="clear" w:color="auto" w:fill="FFFFFF" w:themeFill="background1"/>
              <w:snapToGrid w:val="0"/>
              <w:contextualSpacing/>
            </w:pPr>
            <w:r w:rsidRPr="00D9501F">
              <w:rPr>
                <w:rFonts w:eastAsia="Calibri"/>
                <w:lang w:eastAsia="en-US"/>
              </w:rPr>
              <w:t xml:space="preserve">Дополнительная общеобразовательная общеразвивающая программа </w:t>
            </w:r>
            <w:r w:rsidRPr="00D9501F">
              <w:rPr>
                <w:rFonts w:eastAsia="Calibri"/>
                <w:lang w:eastAsia="en-US"/>
              </w:rPr>
              <w:lastRenderedPageBreak/>
              <w:t>«</w:t>
            </w:r>
            <w:proofErr w:type="spellStart"/>
            <w:r w:rsidRPr="00D9501F">
              <w:rPr>
                <w:rFonts w:eastAsia="Calibri"/>
                <w:lang w:eastAsia="en-US"/>
              </w:rPr>
              <w:t>Декупаж</w:t>
            </w:r>
            <w:proofErr w:type="spellEnd"/>
            <w:r w:rsidRPr="00D9501F">
              <w:rPr>
                <w:rFonts w:eastAsia="Calibri"/>
                <w:lang w:eastAsia="en-US"/>
              </w:rPr>
              <w:t xml:space="preserve"> плюс» </w:t>
            </w: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lastRenderedPageBreak/>
              <w:t>Васильева С.Н.</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1 год</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7- 14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ind w:right="86" w:firstLine="708"/>
              <w:jc w:val="both"/>
            </w:pPr>
            <w:r w:rsidRPr="00D9501F">
              <w:rPr>
                <w:rFonts w:eastAsia="Calibri"/>
              </w:rPr>
              <w:t xml:space="preserve">Данная программа предполагает освоение различных приемов </w:t>
            </w:r>
            <w:proofErr w:type="spellStart"/>
            <w:r w:rsidRPr="00D9501F">
              <w:rPr>
                <w:rFonts w:eastAsia="Calibri"/>
              </w:rPr>
              <w:t>декупажа</w:t>
            </w:r>
            <w:proofErr w:type="spellEnd"/>
            <w:r w:rsidRPr="00D9501F">
              <w:rPr>
                <w:rFonts w:eastAsia="Calibri"/>
              </w:rPr>
              <w:t xml:space="preserve"> в процессе изготовления поделок.</w:t>
            </w:r>
          </w:p>
          <w:p w:rsidR="00D21B17" w:rsidRPr="00D9501F" w:rsidRDefault="00D21B17" w:rsidP="00C7451A">
            <w:pPr>
              <w:shd w:val="clear" w:color="auto" w:fill="FFFFFF" w:themeFill="background1"/>
              <w:jc w:val="both"/>
              <w:rPr>
                <w:rFonts w:eastAsia="Calibri"/>
              </w:rPr>
            </w:pPr>
            <w:r w:rsidRPr="00D9501F">
              <w:t xml:space="preserve">В дальнейшем полученные навыки </w:t>
            </w:r>
            <w:r w:rsidRPr="00D9501F">
              <w:lastRenderedPageBreak/>
              <w:t xml:space="preserve">позволят им воплощать все свои творческие идеи, украшая и преобразовывая любые предметы </w:t>
            </w:r>
            <w:proofErr w:type="spellStart"/>
            <w:r w:rsidRPr="00D9501F">
              <w:t>интерьера.В</w:t>
            </w:r>
            <w:proofErr w:type="spellEnd"/>
            <w:r w:rsidRPr="00D9501F">
              <w:t xml:space="preserve"> процессе обучения происходит знакомство с историей возникновения </w:t>
            </w:r>
            <w:proofErr w:type="spellStart"/>
            <w:r w:rsidRPr="00D9501F">
              <w:t>декупажа</w:t>
            </w:r>
            <w:proofErr w:type="spellEnd"/>
            <w:r w:rsidRPr="00D9501F">
              <w:t xml:space="preserve">, рассматриваются различные техники и виды </w:t>
            </w:r>
            <w:proofErr w:type="spellStart"/>
            <w:r w:rsidRPr="00D9501F">
              <w:t>декупажирования</w:t>
            </w:r>
            <w:proofErr w:type="spellEnd"/>
            <w:r w:rsidRPr="00D9501F">
              <w:t xml:space="preserve"> и применение его в различных сферах творческой деятельности.</w:t>
            </w:r>
          </w:p>
        </w:tc>
      </w:tr>
      <w:tr w:rsidR="00D21B17" w:rsidRPr="00D9501F" w:rsidTr="00075F5B">
        <w:trPr>
          <w:trHeight w:val="418"/>
        </w:trPr>
        <w:tc>
          <w:tcPr>
            <w:tcW w:w="527" w:type="dxa"/>
            <w:tcBorders>
              <w:top w:val="single" w:sz="4" w:space="0" w:color="000000"/>
              <w:left w:val="single" w:sz="4" w:space="0" w:color="000000"/>
              <w:bottom w:val="single" w:sz="4" w:space="0" w:color="000000"/>
            </w:tcBorders>
            <w:shd w:val="clear" w:color="auto" w:fill="auto"/>
          </w:tcPr>
          <w:p w:rsidR="00D21B17" w:rsidRPr="00D9501F" w:rsidRDefault="00EE257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4</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562160">
            <w:pPr>
              <w:shd w:val="clear" w:color="auto" w:fill="FFFFFF" w:themeFill="background1"/>
              <w:snapToGrid w:val="0"/>
              <w:contextualSpacing/>
            </w:pPr>
            <w:r w:rsidRPr="00D9501F">
              <w:t xml:space="preserve">Дополнительная общеобразовательная общеразвивающая программа «Мир танца» </w:t>
            </w:r>
          </w:p>
        </w:tc>
        <w:tc>
          <w:tcPr>
            <w:tcW w:w="1559" w:type="dxa"/>
            <w:tcBorders>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Гундарева Е.П.</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6 -10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075F5B">
            <w:pPr>
              <w:shd w:val="clear" w:color="auto" w:fill="FFFFFF" w:themeFill="background1"/>
              <w:tabs>
                <w:tab w:val="left" w:pos="2502"/>
              </w:tabs>
              <w:ind w:right="-108" w:firstLine="318"/>
              <w:contextualSpacing/>
              <w:jc w:val="both"/>
            </w:pPr>
            <w:r w:rsidRPr="00D9501F">
              <w:t xml:space="preserve">В программе учтены и адаптированы к возможностям детей основные направления танца и пластики, включающие: элементы классического танца, элементы народно-сценического танца, элементы современного танца, партерной гимнастики, историко-бытового танца, </w:t>
            </w:r>
            <w:proofErr w:type="gramStart"/>
            <w:r w:rsidRPr="00D9501F">
              <w:t>истории  хореографического</w:t>
            </w:r>
            <w:proofErr w:type="gramEnd"/>
            <w:r w:rsidRPr="00D9501F">
              <w:t xml:space="preserve"> искусства. Такой подход направлен на раскрытие творческого потенциала и темперамента детей, а также на раз</w:t>
            </w:r>
            <w:r w:rsidR="00075F5B" w:rsidRPr="00D9501F">
              <w:t xml:space="preserve">витие их сценической культуры. </w:t>
            </w:r>
            <w:r w:rsidRPr="00D9501F">
              <w:t xml:space="preserve"> Занятия хореографией оказывают положительное влияние на формирование таких качеств ребенка как активное творческое мышление, воображение, внимание, память, физическое развитие. Воспитывается ощущение красоты движений, их гармонии с музыкой, </w:t>
            </w:r>
            <w:proofErr w:type="gramStart"/>
            <w:r w:rsidRPr="00D9501F">
              <w:t>формируется  способность</w:t>
            </w:r>
            <w:proofErr w:type="gramEnd"/>
            <w:r w:rsidRPr="00D9501F">
              <w:t xml:space="preserve"> передавать в движениях определенные эмоциональные состояния.  </w:t>
            </w:r>
          </w:p>
        </w:tc>
      </w:tr>
      <w:tr w:rsidR="00D21B17" w:rsidRPr="00D9501F" w:rsidTr="00075F5B">
        <w:trPr>
          <w:trHeight w:val="418"/>
        </w:trPr>
        <w:tc>
          <w:tcPr>
            <w:tcW w:w="527" w:type="dxa"/>
            <w:tcBorders>
              <w:top w:val="single" w:sz="4" w:space="0" w:color="000000"/>
              <w:left w:val="single" w:sz="4" w:space="0" w:color="000000"/>
              <w:bottom w:val="single" w:sz="4" w:space="0" w:color="000000"/>
            </w:tcBorders>
            <w:shd w:val="clear" w:color="auto" w:fill="auto"/>
          </w:tcPr>
          <w:p w:rsidR="00D21B17" w:rsidRPr="00D9501F" w:rsidRDefault="00EE257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5</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562160">
            <w:pPr>
              <w:shd w:val="clear" w:color="auto" w:fill="FFFFFF" w:themeFill="background1"/>
              <w:snapToGrid w:val="0"/>
              <w:contextualSpacing/>
            </w:pPr>
            <w:r w:rsidRPr="00D9501F">
              <w:t>Дополнительная общеобразовательная общеразвивающая программа «</w:t>
            </w:r>
            <w:r w:rsidR="00243409" w:rsidRPr="00D9501F">
              <w:t>Танцуй, малыш</w:t>
            </w:r>
            <w:r w:rsidRPr="00D9501F">
              <w:t xml:space="preserve">» </w:t>
            </w: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Дроздова В.В.</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243409" w:rsidP="00C7451A">
            <w:pPr>
              <w:shd w:val="clear" w:color="auto" w:fill="FFFFFF" w:themeFill="background1"/>
              <w:snapToGrid w:val="0"/>
              <w:contextualSpacing/>
            </w:pPr>
            <w:r w:rsidRPr="00D9501F">
              <w:t>1 год</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243409" w:rsidP="00C7451A">
            <w:pPr>
              <w:shd w:val="clear" w:color="auto" w:fill="FFFFFF" w:themeFill="background1"/>
              <w:snapToGrid w:val="0"/>
              <w:contextualSpacing/>
            </w:pPr>
            <w:r w:rsidRPr="00D9501F">
              <w:t>5-7</w:t>
            </w:r>
            <w:r w:rsidR="00D21B17" w:rsidRPr="00D9501F">
              <w:t xml:space="preserve">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EE2577" w:rsidRPr="00D9501F" w:rsidRDefault="00EE2577" w:rsidP="00EE2577">
            <w:pPr>
              <w:shd w:val="clear" w:color="auto" w:fill="FFFFFF"/>
              <w:ind w:left="23" w:right="23" w:firstLine="685"/>
              <w:jc w:val="both"/>
              <w:rPr>
                <w:color w:val="000000"/>
              </w:rPr>
            </w:pPr>
            <w:r w:rsidRPr="00D9501F">
              <w:rPr>
                <w:color w:val="000000"/>
              </w:rPr>
              <w:t xml:space="preserve">Данная программа предполагает использование нетрадиционных разнообразных средств и методов физического, эстетического и музыкального воспитания детей, позволяющие насытить образовательный процесс положительными эмоциями, увеличить двигательную активность детей, которая является мощным фактором интеллектуального и эмоционального развития ребенка. Ведущей идеей программы является то, что </w:t>
            </w:r>
            <w:proofErr w:type="gramStart"/>
            <w:r w:rsidRPr="00D9501F">
              <w:rPr>
                <w:color w:val="000000"/>
              </w:rPr>
              <w:t>основной  подачей</w:t>
            </w:r>
            <w:proofErr w:type="gramEnd"/>
            <w:r w:rsidRPr="00D9501F">
              <w:rPr>
                <w:color w:val="000000"/>
              </w:rPr>
              <w:t xml:space="preserve"> обучающего материала является игра (</w:t>
            </w:r>
            <w:proofErr w:type="spellStart"/>
            <w:r w:rsidRPr="00D9501F">
              <w:rPr>
                <w:color w:val="000000"/>
              </w:rPr>
              <w:t>игротанцы</w:t>
            </w:r>
            <w:proofErr w:type="spellEnd"/>
            <w:r w:rsidRPr="00D9501F">
              <w:rPr>
                <w:color w:val="000000"/>
              </w:rPr>
              <w:t xml:space="preserve">, </w:t>
            </w:r>
            <w:proofErr w:type="spellStart"/>
            <w:r w:rsidRPr="00D9501F">
              <w:rPr>
                <w:color w:val="000000"/>
              </w:rPr>
              <w:t>игромассаж</w:t>
            </w:r>
            <w:proofErr w:type="spellEnd"/>
            <w:r w:rsidRPr="00D9501F">
              <w:rPr>
                <w:color w:val="000000"/>
              </w:rPr>
              <w:t xml:space="preserve"> и т.д.).</w:t>
            </w:r>
          </w:p>
          <w:p w:rsidR="00D21B17" w:rsidRPr="00D9501F" w:rsidRDefault="00EE2577" w:rsidP="00EE2577">
            <w:pPr>
              <w:shd w:val="clear" w:color="auto" w:fill="FFFFFF"/>
              <w:ind w:left="23" w:right="23" w:firstLine="685"/>
              <w:jc w:val="both"/>
              <w:rPr>
                <w:color w:val="000000"/>
              </w:rPr>
            </w:pPr>
            <w:r w:rsidRPr="00D9501F">
              <w:rPr>
                <w:color w:val="000000"/>
              </w:rPr>
              <w:t xml:space="preserve">Программа «Танцуй, малыш» </w:t>
            </w:r>
            <w:r w:rsidRPr="00D9501F">
              <w:rPr>
                <w:color w:val="000000"/>
              </w:rPr>
              <w:lastRenderedPageBreak/>
              <w:t xml:space="preserve">основывается на постепенном развитии природных способностей детей, посредством применения танцевально-игровой методики с элементами театрализации, </w:t>
            </w:r>
            <w:proofErr w:type="gramStart"/>
            <w:r w:rsidRPr="00D9501F">
              <w:rPr>
                <w:color w:val="000000"/>
              </w:rPr>
              <w:t>импровизации,  рассчитана</w:t>
            </w:r>
            <w:proofErr w:type="gramEnd"/>
            <w:r w:rsidRPr="00D9501F">
              <w:rPr>
                <w:color w:val="000000"/>
              </w:rPr>
              <w:t xml:space="preserve"> на обучение детей основам хореографии, постановку и исполнение концертных номеров, приобретение танцевальных навыков.</w:t>
            </w:r>
          </w:p>
        </w:tc>
      </w:tr>
      <w:tr w:rsidR="00D21B17" w:rsidRPr="00D9501F" w:rsidTr="00075F5B">
        <w:trPr>
          <w:trHeight w:val="418"/>
        </w:trPr>
        <w:tc>
          <w:tcPr>
            <w:tcW w:w="527" w:type="dxa"/>
            <w:tcBorders>
              <w:top w:val="single" w:sz="4" w:space="0" w:color="000000"/>
              <w:left w:val="single" w:sz="4" w:space="0" w:color="000000"/>
              <w:bottom w:val="single" w:sz="4" w:space="0" w:color="000000"/>
            </w:tcBorders>
            <w:shd w:val="clear" w:color="auto" w:fill="auto"/>
          </w:tcPr>
          <w:p w:rsidR="00D21B17" w:rsidRPr="00D9501F" w:rsidRDefault="00EE257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6</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w:t>
            </w:r>
            <w:r w:rsidR="00EE2577" w:rsidRPr="00D9501F">
              <w:t>Волшебный бисер</w:t>
            </w:r>
            <w:r w:rsidRPr="00D9501F">
              <w:t>»</w:t>
            </w:r>
          </w:p>
          <w:p w:rsidR="00D21B17" w:rsidRPr="00D9501F" w:rsidRDefault="00D21B17" w:rsidP="00C7451A">
            <w:pPr>
              <w:shd w:val="clear" w:color="auto" w:fill="FFFFFF" w:themeFill="background1"/>
              <w:snapToGrid w:val="0"/>
              <w:contextualSpacing/>
            </w:pP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Дошмуратова А.К.</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EE2577" w:rsidP="00C7451A">
            <w:pPr>
              <w:shd w:val="clear" w:color="auto" w:fill="FFFFFF" w:themeFill="background1"/>
              <w:snapToGrid w:val="0"/>
              <w:contextualSpacing/>
            </w:pPr>
            <w:r w:rsidRPr="00D9501F">
              <w:t>7-12</w:t>
            </w:r>
            <w:r w:rsidR="00D21B17" w:rsidRPr="00D9501F">
              <w:t xml:space="preserve">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contextualSpacing/>
              <w:jc w:val="both"/>
            </w:pPr>
            <w:r w:rsidRPr="00D9501F">
              <w:rPr>
                <w:bCs/>
              </w:rPr>
              <w:t>Дополнительная общеобразовательная общеразвивающая программа «Декоративное творчество» реализуется в рамках художественной направленности.</w:t>
            </w:r>
          </w:p>
          <w:p w:rsidR="00D21B17" w:rsidRPr="00D9501F" w:rsidRDefault="00D21B17" w:rsidP="00C7451A">
            <w:pPr>
              <w:shd w:val="clear" w:color="auto" w:fill="FFFFFF" w:themeFill="background1"/>
              <w:contextualSpacing/>
              <w:jc w:val="both"/>
              <w:rPr>
                <w:bCs/>
              </w:rPr>
            </w:pPr>
            <w:r w:rsidRPr="00D9501F">
              <w:rPr>
                <w:bCs/>
              </w:rPr>
              <w:t xml:space="preserve">Программа нацелена не только на обучение азам </w:t>
            </w:r>
            <w:proofErr w:type="spellStart"/>
            <w:r w:rsidRPr="00D9501F">
              <w:rPr>
                <w:bCs/>
              </w:rPr>
              <w:t>бисероплетения</w:t>
            </w:r>
            <w:proofErr w:type="spellEnd"/>
            <w:r w:rsidRPr="00D9501F">
              <w:rPr>
                <w:bCs/>
              </w:rPr>
              <w:t xml:space="preserve">, но и на достижение ребенком такого уровня, который позволит ему создавать изделия самостоятельно. На первоначальном уровне обучения не используется трудоемкая техника </w:t>
            </w:r>
            <w:proofErr w:type="spellStart"/>
            <w:r w:rsidRPr="00D9501F">
              <w:rPr>
                <w:bCs/>
              </w:rPr>
              <w:t>бисероплетения</w:t>
            </w:r>
            <w:proofErr w:type="spellEnd"/>
            <w:r w:rsidRPr="00D9501F">
              <w:rPr>
                <w:bCs/>
              </w:rPr>
              <w:t xml:space="preserve">, а применяются методы плетения, доступные детям младшего школьного возраста. </w:t>
            </w:r>
          </w:p>
        </w:tc>
      </w:tr>
      <w:tr w:rsidR="00D21B17" w:rsidRPr="00D9501F" w:rsidTr="00075F5B">
        <w:trPr>
          <w:trHeight w:val="418"/>
        </w:trPr>
        <w:tc>
          <w:tcPr>
            <w:tcW w:w="527"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7.</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«Секреты рукоделия»</w:t>
            </w:r>
          </w:p>
          <w:p w:rsidR="00D21B17" w:rsidRPr="00D9501F" w:rsidRDefault="00D21B17" w:rsidP="00C7451A">
            <w:pPr>
              <w:shd w:val="clear" w:color="auto" w:fill="FFFFFF" w:themeFill="background1"/>
              <w:snapToGrid w:val="0"/>
              <w:contextualSpacing/>
            </w:pP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Карнаух</w:t>
            </w:r>
            <w:proofErr w:type="spellEnd"/>
            <w:r w:rsidRPr="00D9501F">
              <w:t xml:space="preserve"> Т.Л.</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2года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6-10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snapToGrid w:val="0"/>
              <w:contextualSpacing/>
              <w:jc w:val="both"/>
            </w:pPr>
            <w:r w:rsidRPr="00D9501F">
              <w:t>Данная программа актуальна тем, что она широко и многосторонне раскрывает художественный образ вещи, слова, основы художественного изображения, связь художественной культуры с общечеловеческими ценностями.</w:t>
            </w:r>
          </w:p>
          <w:p w:rsidR="00D21B17" w:rsidRPr="00D9501F" w:rsidRDefault="00D21B17" w:rsidP="00C7451A">
            <w:pPr>
              <w:shd w:val="clear" w:color="auto" w:fill="FFFFFF" w:themeFill="background1"/>
              <w:snapToGrid w:val="0"/>
              <w:contextualSpacing/>
              <w:jc w:val="both"/>
            </w:pPr>
            <w:r w:rsidRPr="00D9501F">
              <w:t>Одновременно осуществляется развитие творческого опыта учащихся в процессе собственной творческой активности.</w:t>
            </w:r>
          </w:p>
          <w:p w:rsidR="00D21B17" w:rsidRPr="00D9501F" w:rsidRDefault="00D21B17" w:rsidP="00C7451A">
            <w:pPr>
              <w:shd w:val="clear" w:color="auto" w:fill="FFFFFF" w:themeFill="background1"/>
              <w:snapToGrid w:val="0"/>
              <w:contextualSpacing/>
              <w:jc w:val="both"/>
            </w:pPr>
            <w:r w:rsidRPr="00D9501F">
              <w:t xml:space="preserve"> Программа вводит ребенка в удивительный мир творчества, дает возможность поверить в себя, в свои способности,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w:t>
            </w:r>
          </w:p>
        </w:tc>
      </w:tr>
      <w:tr w:rsidR="00D21B17" w:rsidRPr="00D9501F" w:rsidTr="00075F5B">
        <w:trPr>
          <w:trHeight w:val="418"/>
        </w:trPr>
        <w:tc>
          <w:tcPr>
            <w:tcW w:w="527"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8.</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 xml:space="preserve">Дополнительная общеобразовательная общеразвивающая программа </w:t>
            </w:r>
            <w:r w:rsidRPr="00D9501F">
              <w:lastRenderedPageBreak/>
              <w:t>«Синица-мастерица»</w:t>
            </w:r>
          </w:p>
          <w:p w:rsidR="00D21B17" w:rsidRPr="00D9501F" w:rsidRDefault="00D21B17" w:rsidP="00C7451A">
            <w:pPr>
              <w:shd w:val="clear" w:color="auto" w:fill="FFFFFF" w:themeFill="background1"/>
              <w:snapToGrid w:val="0"/>
              <w:contextualSpacing/>
            </w:pP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lastRenderedPageBreak/>
              <w:t>Крылова Н.Н.</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6-10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snapToGrid w:val="0"/>
              <w:contextualSpacing/>
              <w:jc w:val="both"/>
            </w:pPr>
            <w:r w:rsidRPr="00D9501F">
              <w:t xml:space="preserve">Программа «Синица-Мастерица» предназначена для работы с младшим школьным возрастом и направлена развитие интереса к изучению декоративно-прикладного </w:t>
            </w:r>
            <w:r w:rsidRPr="00D9501F">
              <w:lastRenderedPageBreak/>
              <w:t>искусства. Благоприятный эмоциональный настрой детей во время изготовления поделок своими руками, радость общения в труде, наслаждение, испытываемое в процессе создания красивой необычной поделки, очень важны для общего развития. Сколько искренней радости, восторга приносит детям изготовление поделки. Эти эмоции являются стимулом воспитания у них трудолюбия.</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9.</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«В гостях у Терпсихоры»</w:t>
            </w:r>
          </w:p>
          <w:p w:rsidR="00D21B17" w:rsidRPr="00D9501F" w:rsidRDefault="00D21B17" w:rsidP="00C7451A">
            <w:pPr>
              <w:shd w:val="clear" w:color="auto" w:fill="FFFFFF" w:themeFill="background1"/>
              <w:snapToGrid w:val="0"/>
              <w:contextualSpacing/>
            </w:pPr>
          </w:p>
        </w:tc>
        <w:tc>
          <w:tcPr>
            <w:tcW w:w="1559" w:type="dxa"/>
            <w:tcBorders>
              <w:top w:val="single" w:sz="4" w:space="0" w:color="000000"/>
              <w:left w:val="single" w:sz="4" w:space="0" w:color="000000"/>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Мухамедьярова</w:t>
            </w:r>
            <w:proofErr w:type="spellEnd"/>
            <w:r w:rsidRPr="00D9501F">
              <w:t xml:space="preserve"> С.И.</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7-12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spacing w:after="60"/>
              <w:ind w:left="-15" w:firstLine="15"/>
              <w:jc w:val="both"/>
              <w:outlineLvl w:val="1"/>
              <w:rPr>
                <w:bCs/>
              </w:rPr>
            </w:pPr>
            <w:r w:rsidRPr="00D9501F">
              <w:rPr>
                <w:bCs/>
              </w:rPr>
              <w:t>Реализация программы предполагает постепенное расширение и углубление знаний, развитие умений и навыков учащихся, более глубокое усвоение материала путем последовательного прохождения по годам обучения, с учетом возрастных и психологических особенностей детей. В ходе реализации программы у детей не только формируются знания в области хореографической культуры, но и развиваются исполнительские способности.</w:t>
            </w:r>
          </w:p>
        </w:tc>
      </w:tr>
      <w:tr w:rsidR="00EE2577" w:rsidRPr="00D9501F" w:rsidTr="00075F5B">
        <w:tc>
          <w:tcPr>
            <w:tcW w:w="527" w:type="dxa"/>
            <w:tcBorders>
              <w:top w:val="single" w:sz="4" w:space="0" w:color="000000"/>
              <w:left w:val="single" w:sz="4" w:space="0" w:color="000000"/>
              <w:bottom w:val="single" w:sz="4" w:space="0" w:color="000000"/>
            </w:tcBorders>
            <w:shd w:val="clear" w:color="auto" w:fill="auto"/>
          </w:tcPr>
          <w:p w:rsidR="00EE2577" w:rsidRPr="00D9501F" w:rsidRDefault="00EE257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10.</w:t>
            </w:r>
          </w:p>
        </w:tc>
        <w:tc>
          <w:tcPr>
            <w:tcW w:w="2138" w:type="dxa"/>
            <w:tcBorders>
              <w:top w:val="single" w:sz="4" w:space="0" w:color="000000"/>
              <w:left w:val="single" w:sz="4" w:space="0" w:color="000000"/>
              <w:bottom w:val="single" w:sz="4" w:space="0" w:color="000000"/>
            </w:tcBorders>
            <w:shd w:val="clear" w:color="auto" w:fill="auto"/>
          </w:tcPr>
          <w:p w:rsidR="00EE2577" w:rsidRPr="00D9501F" w:rsidRDefault="00EE2577" w:rsidP="00C7451A">
            <w:pPr>
              <w:shd w:val="clear" w:color="auto" w:fill="FFFFFF" w:themeFill="background1"/>
              <w:snapToGrid w:val="0"/>
              <w:contextualSpacing/>
            </w:pPr>
            <w:r w:rsidRPr="00D9501F">
              <w:t>Дополнительная общеобразовательная общеразвивающая программа «Большой мир маленькой сказки»</w:t>
            </w:r>
          </w:p>
        </w:tc>
        <w:tc>
          <w:tcPr>
            <w:tcW w:w="1559" w:type="dxa"/>
            <w:tcBorders>
              <w:top w:val="single" w:sz="4" w:space="0" w:color="000000"/>
              <w:left w:val="single" w:sz="4" w:space="0" w:color="000000"/>
            </w:tcBorders>
            <w:shd w:val="clear" w:color="auto" w:fill="auto"/>
          </w:tcPr>
          <w:p w:rsidR="00EE2577" w:rsidRPr="00D9501F" w:rsidRDefault="00EE2577" w:rsidP="00C7451A">
            <w:pPr>
              <w:shd w:val="clear" w:color="auto" w:fill="FFFFFF" w:themeFill="background1"/>
              <w:snapToGrid w:val="0"/>
              <w:contextualSpacing/>
            </w:pPr>
            <w:r w:rsidRPr="00D9501F">
              <w:t>Миронова В.Б.</w:t>
            </w:r>
          </w:p>
        </w:tc>
        <w:tc>
          <w:tcPr>
            <w:tcW w:w="850" w:type="dxa"/>
            <w:tcBorders>
              <w:top w:val="single" w:sz="4" w:space="0" w:color="000000"/>
              <w:left w:val="single" w:sz="4" w:space="0" w:color="000000"/>
              <w:bottom w:val="single" w:sz="4" w:space="0" w:color="000000"/>
            </w:tcBorders>
            <w:shd w:val="clear" w:color="auto" w:fill="auto"/>
          </w:tcPr>
          <w:p w:rsidR="00EE2577" w:rsidRPr="00D9501F" w:rsidRDefault="00CE7272" w:rsidP="00C7451A">
            <w:pPr>
              <w:shd w:val="clear" w:color="auto" w:fill="FFFFFF" w:themeFill="background1"/>
              <w:snapToGrid w:val="0"/>
              <w:contextualSpacing/>
            </w:pPr>
            <w:r w:rsidRPr="00D9501F">
              <w:t>1 год</w:t>
            </w:r>
          </w:p>
        </w:tc>
        <w:tc>
          <w:tcPr>
            <w:tcW w:w="709" w:type="dxa"/>
            <w:tcBorders>
              <w:top w:val="single" w:sz="4" w:space="0" w:color="000000"/>
              <w:left w:val="single" w:sz="4" w:space="0" w:color="000000"/>
              <w:bottom w:val="single" w:sz="4" w:space="0" w:color="000000"/>
            </w:tcBorders>
            <w:shd w:val="clear" w:color="auto" w:fill="auto"/>
          </w:tcPr>
          <w:p w:rsidR="00EE2577" w:rsidRPr="00D9501F" w:rsidRDefault="00CE7272" w:rsidP="00C7451A">
            <w:pPr>
              <w:shd w:val="clear" w:color="auto" w:fill="FFFFFF" w:themeFill="background1"/>
              <w:snapToGrid w:val="0"/>
              <w:contextualSpacing/>
            </w:pPr>
            <w:r w:rsidRPr="00D9501F">
              <w:t>5-7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EE2577" w:rsidRPr="00D9501F" w:rsidRDefault="00CE7272" w:rsidP="00CE7272">
            <w:pPr>
              <w:ind w:firstLine="540"/>
              <w:contextualSpacing/>
              <w:jc w:val="both"/>
              <w:rPr>
                <w:bCs/>
              </w:rPr>
            </w:pPr>
            <w:r w:rsidRPr="00D9501F">
              <w:rPr>
                <w:color w:val="000000"/>
              </w:rPr>
              <w:t>Программа предусматривает</w:t>
            </w:r>
            <w:r w:rsidRPr="00D9501F">
              <w:rPr>
                <w:bCs/>
                <w:color w:val="000000"/>
              </w:rPr>
              <w:t xml:space="preserve"> </w:t>
            </w:r>
            <w:r w:rsidRPr="00D9501F">
              <w:rPr>
                <w:b/>
                <w:bCs/>
                <w:color w:val="000000"/>
              </w:rPr>
              <w:t>стартовый</w:t>
            </w:r>
            <w:r w:rsidRPr="00D9501F">
              <w:rPr>
                <w:bCs/>
                <w:color w:val="000000"/>
              </w:rPr>
              <w:t xml:space="preserve"> уровень и предполагает первоначальное знакомство с театральной деятельностью, сценическое искусство, формирует интерес к данным видам деятельности, приобретению первоначального опыта деятельности по </w:t>
            </w:r>
            <w:proofErr w:type="spellStart"/>
            <w:r w:rsidRPr="00D9501F">
              <w:rPr>
                <w:bCs/>
                <w:color w:val="000000"/>
              </w:rPr>
              <w:t>предмету.</w:t>
            </w:r>
            <w:r w:rsidRPr="00D9501F">
              <w:rPr>
                <w:color w:val="000000"/>
              </w:rPr>
              <w:t>Учебно</w:t>
            </w:r>
            <w:proofErr w:type="spellEnd"/>
            <w:r w:rsidRPr="00D9501F">
              <w:rPr>
                <w:color w:val="000000"/>
              </w:rPr>
              <w:t xml:space="preserve">-воспитательный процесс осуществляется через комплексный подход к развитию и обучению ребёнка, воспитание художественного вкуса, формирование эмоционально-эстетического восприятия окружающего мира, знакомство с художественными произведениями, развитие творческих проявлений у детей через погружение в мир театра обско-угорских </w:t>
            </w:r>
            <w:proofErr w:type="spellStart"/>
            <w:r w:rsidRPr="00D9501F">
              <w:rPr>
                <w:color w:val="000000"/>
              </w:rPr>
              <w:t>народов.В</w:t>
            </w:r>
            <w:proofErr w:type="spellEnd"/>
            <w:r w:rsidRPr="00D9501F">
              <w:rPr>
                <w:color w:val="000000"/>
              </w:rPr>
              <w:t xml:space="preserve"> комплексности обучения на занятии одновременно используются фрагменты разных тем и разделов. Обязательным элементом занятий является игра. </w:t>
            </w:r>
          </w:p>
        </w:tc>
      </w:tr>
      <w:tr w:rsidR="00EE2577" w:rsidRPr="00D9501F" w:rsidTr="00075F5B">
        <w:tc>
          <w:tcPr>
            <w:tcW w:w="527" w:type="dxa"/>
            <w:tcBorders>
              <w:top w:val="single" w:sz="4" w:space="0" w:color="000000"/>
              <w:left w:val="single" w:sz="4" w:space="0" w:color="000000"/>
              <w:bottom w:val="single" w:sz="4" w:space="0" w:color="000000"/>
            </w:tcBorders>
            <w:shd w:val="clear" w:color="auto" w:fill="auto"/>
          </w:tcPr>
          <w:p w:rsidR="00EE2577" w:rsidRPr="00D9501F" w:rsidRDefault="00CE7272"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11.</w:t>
            </w:r>
          </w:p>
        </w:tc>
        <w:tc>
          <w:tcPr>
            <w:tcW w:w="2138" w:type="dxa"/>
            <w:tcBorders>
              <w:top w:val="single" w:sz="4" w:space="0" w:color="000000"/>
              <w:left w:val="single" w:sz="4" w:space="0" w:color="000000"/>
              <w:bottom w:val="single" w:sz="4" w:space="0" w:color="000000"/>
            </w:tcBorders>
            <w:shd w:val="clear" w:color="auto" w:fill="auto"/>
          </w:tcPr>
          <w:p w:rsidR="00EE2577" w:rsidRPr="00D9501F" w:rsidRDefault="00EE2577" w:rsidP="00C7451A">
            <w:pPr>
              <w:shd w:val="clear" w:color="auto" w:fill="FFFFFF" w:themeFill="background1"/>
              <w:snapToGrid w:val="0"/>
              <w:contextualSpacing/>
            </w:pPr>
            <w:r w:rsidRPr="00D9501F">
              <w:t>Дополнительная общеобразователь</w:t>
            </w:r>
            <w:r w:rsidRPr="00D9501F">
              <w:lastRenderedPageBreak/>
              <w:t>ная общеразвивающая программа</w:t>
            </w:r>
            <w:r w:rsidR="00CE7272" w:rsidRPr="00D9501F">
              <w:t xml:space="preserve"> «Театральная мастерская»</w:t>
            </w:r>
          </w:p>
        </w:tc>
        <w:tc>
          <w:tcPr>
            <w:tcW w:w="1559" w:type="dxa"/>
            <w:tcBorders>
              <w:top w:val="single" w:sz="4" w:space="0" w:color="000000"/>
              <w:left w:val="single" w:sz="4" w:space="0" w:color="000000"/>
            </w:tcBorders>
            <w:shd w:val="clear" w:color="auto" w:fill="auto"/>
          </w:tcPr>
          <w:p w:rsidR="00EE2577" w:rsidRPr="00D9501F" w:rsidRDefault="00CE7272" w:rsidP="00C7451A">
            <w:pPr>
              <w:shd w:val="clear" w:color="auto" w:fill="FFFFFF" w:themeFill="background1"/>
              <w:snapToGrid w:val="0"/>
              <w:contextualSpacing/>
            </w:pPr>
            <w:r w:rsidRPr="00D9501F">
              <w:lastRenderedPageBreak/>
              <w:t>Миронова В.Б.</w:t>
            </w:r>
          </w:p>
        </w:tc>
        <w:tc>
          <w:tcPr>
            <w:tcW w:w="850" w:type="dxa"/>
            <w:tcBorders>
              <w:top w:val="single" w:sz="4" w:space="0" w:color="000000"/>
              <w:left w:val="single" w:sz="4" w:space="0" w:color="000000"/>
              <w:bottom w:val="single" w:sz="4" w:space="0" w:color="000000"/>
            </w:tcBorders>
            <w:shd w:val="clear" w:color="auto" w:fill="auto"/>
          </w:tcPr>
          <w:p w:rsidR="00EE2577" w:rsidRPr="00D9501F" w:rsidRDefault="00CE7272" w:rsidP="00C7451A">
            <w:pPr>
              <w:shd w:val="clear" w:color="auto" w:fill="FFFFFF" w:themeFill="background1"/>
              <w:snapToGrid w:val="0"/>
              <w:contextualSpacing/>
            </w:pPr>
            <w:r w:rsidRPr="00D9501F">
              <w:t>2 года</w:t>
            </w:r>
          </w:p>
        </w:tc>
        <w:tc>
          <w:tcPr>
            <w:tcW w:w="709" w:type="dxa"/>
            <w:tcBorders>
              <w:top w:val="single" w:sz="4" w:space="0" w:color="000000"/>
              <w:left w:val="single" w:sz="4" w:space="0" w:color="000000"/>
              <w:bottom w:val="single" w:sz="4" w:space="0" w:color="000000"/>
            </w:tcBorders>
            <w:shd w:val="clear" w:color="auto" w:fill="auto"/>
          </w:tcPr>
          <w:p w:rsidR="00EE2577" w:rsidRPr="00D9501F" w:rsidRDefault="00CE7272" w:rsidP="00C7451A">
            <w:pPr>
              <w:shd w:val="clear" w:color="auto" w:fill="FFFFFF" w:themeFill="background1"/>
              <w:snapToGrid w:val="0"/>
              <w:contextualSpacing/>
            </w:pPr>
            <w:r w:rsidRPr="00D9501F">
              <w:t>8-12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EE2577" w:rsidRPr="00D9501F" w:rsidRDefault="00562160" w:rsidP="00562160">
            <w:pPr>
              <w:ind w:firstLine="540"/>
              <w:contextualSpacing/>
              <w:jc w:val="both"/>
              <w:rPr>
                <w:bCs/>
                <w:color w:val="000000"/>
                <w:sz w:val="28"/>
                <w:szCs w:val="28"/>
              </w:rPr>
            </w:pPr>
            <w:r w:rsidRPr="00D9501F">
              <w:t xml:space="preserve">Данная программа предполагает первоначальное знакомство с </w:t>
            </w:r>
            <w:r w:rsidRPr="00D9501F">
              <w:lastRenderedPageBreak/>
              <w:t xml:space="preserve">предметом «Театр», сценическое искусство, формирует интерес к данным видам деятельности, приобретение первоначального опыта деятельности по предмету и знакомство с </w:t>
            </w:r>
            <w:r w:rsidRPr="00D9501F">
              <w:rPr>
                <w:bCs/>
                <w:color w:val="000000"/>
              </w:rPr>
              <w:t xml:space="preserve">традиционной культурой обско-угорских </w:t>
            </w:r>
            <w:proofErr w:type="spellStart"/>
            <w:r w:rsidRPr="00D9501F">
              <w:rPr>
                <w:bCs/>
                <w:color w:val="000000"/>
              </w:rPr>
              <w:t>народов.</w:t>
            </w:r>
            <w:r w:rsidR="00CE7272" w:rsidRPr="00D9501F">
              <w:t>Программа</w:t>
            </w:r>
            <w:proofErr w:type="spellEnd"/>
            <w:r w:rsidR="00CE7272" w:rsidRPr="00D9501F">
              <w:t xml:space="preserve"> способствует развитию у обучающихся качеств, которые помогут в будущем конструктивно общаться с самыми разными категориями людей, быть интересными в общении и быть лидерами во многих начинаниях, необходимые как для профессионального становления, так и для практического применения в жизни. </w:t>
            </w:r>
            <w:r w:rsidR="00CE7272" w:rsidRPr="00D9501F">
              <w:rPr>
                <w:bCs/>
              </w:rPr>
              <w:t xml:space="preserve">Отличительной особенностью программы является </w:t>
            </w:r>
            <w:r w:rsidR="00CE7272" w:rsidRPr="00D9501F">
              <w:rPr>
                <w:rStyle w:val="c4"/>
              </w:rPr>
              <w:t>региональный компонент, развитие патриотизма и любви к своей малой родине через знакомство и изучение традиционной культуры народов ханты и манси.</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CE7272"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12</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 xml:space="preserve">Дополнительная общеобразовательная общеразвивающая программа </w:t>
            </w:r>
            <w:proofErr w:type="gramStart"/>
            <w:r w:rsidRPr="00D9501F">
              <w:t>« Создаем</w:t>
            </w:r>
            <w:proofErr w:type="gramEnd"/>
            <w:r w:rsidRPr="00D9501F">
              <w:t xml:space="preserve"> прекрасное  своими руками»</w:t>
            </w:r>
          </w:p>
        </w:tc>
        <w:tc>
          <w:tcPr>
            <w:tcW w:w="1559" w:type="dxa"/>
            <w:tcBorders>
              <w:top w:val="single" w:sz="4" w:space="0" w:color="auto"/>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Непкина</w:t>
            </w:r>
            <w:proofErr w:type="spellEnd"/>
            <w:r w:rsidRPr="00D9501F">
              <w:t xml:space="preserve"> С.А.</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6-12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jc w:val="both"/>
            </w:pPr>
            <w:r w:rsidRPr="00D9501F">
              <w:rPr>
                <w:color w:val="000000"/>
              </w:rPr>
              <w:t xml:space="preserve">программа направлена на полезную организацию досуга учащегося, обусловлена вопросами раннего эстетического, духовно - нравственного и интеллектуального развития. </w:t>
            </w:r>
            <w:r w:rsidRPr="00D9501F">
              <w:t xml:space="preserve">Занятия творческой деятельностью являются эффективным средством приобщения детей к изучению народных промыслов. На занятиях применяются новые техники работы с материалом: красками, солёным тестом, бумагой. Благодаря развитию информационных источников: интернета, телевидения, книг, журналов эти техники стали доступны. Дети не только осваивают разнообразные техники, но и реализуют свой творческий потенциал, погружаясь в данный вид творчества. В дальнейшем они выберут то, что им более интересно, чем будут заниматься, что, возможно, станет их хобби в жизни. </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CE7272"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13</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 xml:space="preserve">Дополнительная общеобразовательная общеразвивающая программа </w:t>
            </w:r>
            <w:r w:rsidRPr="00D9501F">
              <w:lastRenderedPageBreak/>
              <w:t>«Основы живописной и художественной грамотности»</w:t>
            </w:r>
          </w:p>
          <w:p w:rsidR="00D21B17" w:rsidRPr="00D9501F" w:rsidRDefault="00D21B17" w:rsidP="00C7451A">
            <w:pPr>
              <w:shd w:val="clear" w:color="auto" w:fill="FFFFFF" w:themeFill="background1"/>
              <w:snapToGrid w:val="0"/>
              <w:contextualSpacing/>
            </w:pP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lastRenderedPageBreak/>
              <w:t>Овчинникова</w:t>
            </w:r>
            <w:proofErr w:type="spellEnd"/>
            <w:r w:rsidRPr="00D9501F">
              <w:t xml:space="preserve"> Н.Б.</w:t>
            </w: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6-14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ind w:left="34"/>
              <w:jc w:val="both"/>
            </w:pPr>
            <w:r w:rsidRPr="00D9501F">
              <w:t>Данная программа способствует развитию потенциальных художественных способностей учащихся через занятия изобразительным искусством.</w:t>
            </w:r>
          </w:p>
          <w:p w:rsidR="00D21B17" w:rsidRPr="00D9501F" w:rsidRDefault="00D21B17" w:rsidP="00C7451A">
            <w:pPr>
              <w:shd w:val="clear" w:color="auto" w:fill="FFFFFF" w:themeFill="background1"/>
              <w:ind w:left="34"/>
              <w:contextualSpacing/>
              <w:jc w:val="both"/>
            </w:pPr>
            <w:r w:rsidRPr="00D9501F">
              <w:lastRenderedPageBreak/>
              <w:t xml:space="preserve">Учащиеся знакомятся с различными видами изобразительной деятельности, многообразием художественных материалов и приемами работы с ними. </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562160"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14</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«Голоса друзей»</w:t>
            </w:r>
          </w:p>
          <w:p w:rsidR="00D21B17" w:rsidRPr="00D9501F" w:rsidRDefault="00D21B17" w:rsidP="00562160">
            <w:pPr>
              <w:shd w:val="clear" w:color="auto" w:fill="FFFFFF" w:themeFill="background1"/>
              <w:snapToGrid w:val="0"/>
              <w:contextualSpacing/>
            </w:pPr>
          </w:p>
        </w:tc>
        <w:tc>
          <w:tcPr>
            <w:tcW w:w="1559" w:type="dxa"/>
            <w:vMerge w:val="restart"/>
            <w:tcBorders>
              <w:top w:val="single" w:sz="4" w:space="0" w:color="000000"/>
              <w:left w:val="single" w:sz="4" w:space="0" w:color="000000"/>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Нигамедьянова</w:t>
            </w:r>
            <w:proofErr w:type="spellEnd"/>
            <w:r w:rsidRPr="00D9501F">
              <w:t xml:space="preserve"> С.А.</w:t>
            </w:r>
          </w:p>
          <w:p w:rsidR="00D21B17" w:rsidRPr="00D9501F" w:rsidRDefault="00D21B17" w:rsidP="00C7451A">
            <w:pPr>
              <w:shd w:val="clear" w:color="auto" w:fill="FFFFFF" w:themeFill="background1"/>
              <w:snapToGrid w:val="0"/>
              <w:contextualSpacing/>
            </w:pP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jc w:val="center"/>
            </w:pPr>
            <w:r w:rsidRPr="00D9501F">
              <w:t>9-18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widowControl w:val="0"/>
              <w:shd w:val="clear" w:color="auto" w:fill="FFFFFF" w:themeFill="background1"/>
              <w:suppressAutoHyphens/>
              <w:autoSpaceDE w:val="0"/>
              <w:autoSpaceDN w:val="0"/>
              <w:adjustRightInd w:val="0"/>
              <w:ind w:firstLine="708"/>
              <w:jc w:val="both"/>
              <w:rPr>
                <w:rFonts w:ascii="Times New Roman CYR" w:hAnsi="Times New Roman CYR" w:cs="Times New Roman CYR"/>
                <w:color w:val="00000A"/>
              </w:rPr>
            </w:pPr>
            <w:r w:rsidRPr="00D9501F">
              <w:rPr>
                <w:rFonts w:ascii="Times New Roman CYR" w:hAnsi="Times New Roman CYR" w:cs="Times New Roman CYR"/>
                <w:color w:val="00000A"/>
              </w:rPr>
              <w:t xml:space="preserve">Содержание программы расширяет представления учащихся о музыкальных жанрах, стилях и направлениях в эстрадном искусстве; знакомит с традициями и новаторством вокального пения; формирует у учащихся певческие умения, навыки, способствующие выразительному исполнению вокальных, эстрадных произведений. </w:t>
            </w:r>
          </w:p>
          <w:p w:rsidR="00D21B17" w:rsidRPr="00D9501F" w:rsidRDefault="00D21B17" w:rsidP="00C7451A">
            <w:pPr>
              <w:widowControl w:val="0"/>
              <w:shd w:val="clear" w:color="auto" w:fill="FFFFFF" w:themeFill="background1"/>
              <w:suppressAutoHyphens/>
              <w:autoSpaceDE w:val="0"/>
              <w:autoSpaceDN w:val="0"/>
              <w:adjustRightInd w:val="0"/>
              <w:ind w:firstLine="708"/>
              <w:jc w:val="both"/>
              <w:rPr>
                <w:rFonts w:ascii="Times New Roman CYR" w:hAnsi="Times New Roman CYR" w:cs="Times New Roman CYR"/>
                <w:color w:val="00000A"/>
              </w:rPr>
            </w:pPr>
            <w:r w:rsidRPr="00D9501F">
              <w:rPr>
                <w:rFonts w:ascii="Times New Roman CYR" w:hAnsi="Times New Roman CYR" w:cs="Times New Roman CYR"/>
                <w:color w:val="00000A"/>
              </w:rPr>
              <w:t xml:space="preserve">Музыкально-эстетическое совершенствование происходит через эстрадное вокальное творчество, актёрское мастерство. Программа предполагает дифференцированный подход по уровню способностей учащихся, их интересов и запросов. </w:t>
            </w:r>
          </w:p>
          <w:p w:rsidR="00D21B17" w:rsidRPr="00D9501F" w:rsidRDefault="00D21B17" w:rsidP="00C7451A">
            <w:pPr>
              <w:shd w:val="clear" w:color="auto" w:fill="FFFFFF" w:themeFill="background1"/>
              <w:jc w:val="both"/>
              <w:rPr>
                <w:bCs/>
              </w:rPr>
            </w:pP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562160"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15</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«Поем играючи»»</w:t>
            </w:r>
          </w:p>
          <w:p w:rsidR="00D21B17" w:rsidRPr="00D9501F" w:rsidRDefault="00D21B17" w:rsidP="00562160">
            <w:pPr>
              <w:shd w:val="clear" w:color="auto" w:fill="FFFFFF" w:themeFill="background1"/>
              <w:snapToGrid w:val="0"/>
              <w:contextualSpacing/>
            </w:pPr>
          </w:p>
        </w:tc>
        <w:tc>
          <w:tcPr>
            <w:tcW w:w="1559" w:type="dxa"/>
            <w:vMerge/>
            <w:tcBorders>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p>
        </w:tc>
        <w:tc>
          <w:tcPr>
            <w:tcW w:w="850"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70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4-8лет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pStyle w:val="c11"/>
              <w:shd w:val="clear" w:color="auto" w:fill="FFFFFF" w:themeFill="background1"/>
              <w:spacing w:before="0" w:beforeAutospacing="0" w:after="0" w:afterAutospacing="0"/>
              <w:ind w:firstLine="567"/>
              <w:jc w:val="both"/>
              <w:rPr>
                <w:rStyle w:val="c1"/>
                <w:rFonts w:ascii="Calibri" w:hAnsi="Calibri"/>
                <w:color w:val="333333"/>
                <w:shd w:val="clear" w:color="auto" w:fill="FFFFFF"/>
              </w:rPr>
            </w:pPr>
            <w:r w:rsidRPr="00D9501F">
              <w:rPr>
                <w:shd w:val="clear" w:color="auto" w:fill="FFFFFF"/>
              </w:rPr>
              <w:t xml:space="preserve"> В данной программе представлена структура индивидуального подхода на формирование певческих навыков учащихся по системе практических занятий, которые будут способствовать в дальнейшем самостоятельному развитию сольного вокала.</w:t>
            </w:r>
            <w:r w:rsidR="00CE7272" w:rsidRPr="00D9501F">
              <w:rPr>
                <w:shd w:val="clear" w:color="auto" w:fill="FFFFFF"/>
              </w:rPr>
              <w:t xml:space="preserve"> </w:t>
            </w:r>
            <w:r w:rsidRPr="00D9501F">
              <w:rPr>
                <w:rStyle w:val="c1"/>
                <w:color w:val="000000"/>
              </w:rPr>
              <w:t>Актуальность программы заключается в том, что содержание программы способствует организации образовательного процесса по индивидуальной траектории развития вокальных умений и навыков как групп учащихся, так и отдельно взятых учащихся.</w:t>
            </w:r>
          </w:p>
          <w:p w:rsidR="00D21B17" w:rsidRPr="00D9501F" w:rsidRDefault="00D21B17" w:rsidP="00CE7272">
            <w:pPr>
              <w:shd w:val="clear" w:color="auto" w:fill="FFFFFF" w:themeFill="background1"/>
              <w:autoSpaceDE w:val="0"/>
              <w:autoSpaceDN w:val="0"/>
              <w:adjustRightInd w:val="0"/>
              <w:ind w:firstLine="567"/>
              <w:jc w:val="both"/>
              <w:rPr>
                <w:color w:val="000000"/>
                <w:shd w:val="clear" w:color="auto" w:fill="FFFFFF"/>
              </w:rPr>
            </w:pPr>
            <w:r w:rsidRPr="00D9501F">
              <w:rPr>
                <w:color w:val="000000"/>
                <w:shd w:val="clear" w:color="auto" w:fill="FFFFFF"/>
              </w:rPr>
              <w:t xml:space="preserve">Занятия вокалом развивают художественные способности детей, формируют эстетический вкус, улучшают не только эмоциональное состояние детей, но и их физическое развитие. </w:t>
            </w:r>
          </w:p>
        </w:tc>
      </w:tr>
      <w:tr w:rsidR="00562160" w:rsidRPr="00D9501F" w:rsidTr="00075F5B">
        <w:tc>
          <w:tcPr>
            <w:tcW w:w="527" w:type="dxa"/>
            <w:tcBorders>
              <w:top w:val="single" w:sz="4" w:space="0" w:color="000000"/>
              <w:left w:val="single" w:sz="4" w:space="0" w:color="000000"/>
              <w:bottom w:val="single" w:sz="4" w:space="0" w:color="000000"/>
            </w:tcBorders>
            <w:shd w:val="clear" w:color="auto" w:fill="auto"/>
          </w:tcPr>
          <w:p w:rsidR="00562160" w:rsidRPr="00D9501F" w:rsidRDefault="00562160"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16.</w:t>
            </w:r>
          </w:p>
        </w:tc>
        <w:tc>
          <w:tcPr>
            <w:tcW w:w="2138" w:type="dxa"/>
            <w:tcBorders>
              <w:top w:val="single" w:sz="4" w:space="0" w:color="000000"/>
              <w:left w:val="single" w:sz="4" w:space="0" w:color="000000"/>
              <w:bottom w:val="single" w:sz="4" w:space="0" w:color="000000"/>
            </w:tcBorders>
            <w:shd w:val="clear" w:color="auto" w:fill="auto"/>
          </w:tcPr>
          <w:p w:rsidR="00562160" w:rsidRPr="00D9501F" w:rsidRDefault="00562160" w:rsidP="00C7451A">
            <w:pPr>
              <w:shd w:val="clear" w:color="auto" w:fill="FFFFFF" w:themeFill="background1"/>
              <w:snapToGrid w:val="0"/>
              <w:contextualSpacing/>
            </w:pPr>
            <w:r w:rsidRPr="00D9501F">
              <w:t xml:space="preserve">Дополнительная общеобразовательная общеразвивающая программа» «Страна </w:t>
            </w:r>
            <w:r w:rsidRPr="00D9501F">
              <w:lastRenderedPageBreak/>
              <w:t>рукоделия»</w:t>
            </w:r>
          </w:p>
        </w:tc>
        <w:tc>
          <w:tcPr>
            <w:tcW w:w="1559" w:type="dxa"/>
            <w:tcBorders>
              <w:left w:val="single" w:sz="4" w:space="0" w:color="000000"/>
              <w:bottom w:val="single" w:sz="4" w:space="0" w:color="000000"/>
            </w:tcBorders>
            <w:shd w:val="clear" w:color="auto" w:fill="auto"/>
          </w:tcPr>
          <w:p w:rsidR="00562160" w:rsidRPr="00D9501F" w:rsidRDefault="00562160" w:rsidP="00C7451A">
            <w:pPr>
              <w:shd w:val="clear" w:color="auto" w:fill="FFFFFF" w:themeFill="background1"/>
              <w:snapToGrid w:val="0"/>
              <w:contextualSpacing/>
            </w:pPr>
            <w:r w:rsidRPr="00D9501F">
              <w:lastRenderedPageBreak/>
              <w:t>Хомякова О.А.</w:t>
            </w:r>
          </w:p>
        </w:tc>
        <w:tc>
          <w:tcPr>
            <w:tcW w:w="850" w:type="dxa"/>
            <w:tcBorders>
              <w:top w:val="single" w:sz="4" w:space="0" w:color="000000"/>
              <w:left w:val="single" w:sz="4" w:space="0" w:color="000000"/>
              <w:bottom w:val="single" w:sz="4" w:space="0" w:color="000000"/>
            </w:tcBorders>
            <w:shd w:val="clear" w:color="auto" w:fill="auto"/>
          </w:tcPr>
          <w:p w:rsidR="00562160" w:rsidRPr="00D9501F" w:rsidRDefault="00562160" w:rsidP="00C7451A">
            <w:pPr>
              <w:shd w:val="clear" w:color="auto" w:fill="FFFFFF" w:themeFill="background1"/>
              <w:snapToGrid w:val="0"/>
              <w:contextualSpacing/>
            </w:pPr>
            <w:r w:rsidRPr="00D9501F">
              <w:t>2 года</w:t>
            </w:r>
          </w:p>
        </w:tc>
        <w:tc>
          <w:tcPr>
            <w:tcW w:w="709" w:type="dxa"/>
            <w:tcBorders>
              <w:top w:val="single" w:sz="4" w:space="0" w:color="000000"/>
              <w:left w:val="single" w:sz="4" w:space="0" w:color="000000"/>
              <w:bottom w:val="single" w:sz="4" w:space="0" w:color="000000"/>
            </w:tcBorders>
            <w:shd w:val="clear" w:color="auto" w:fill="auto"/>
          </w:tcPr>
          <w:p w:rsidR="00562160" w:rsidRPr="00D9501F" w:rsidRDefault="00562160" w:rsidP="00C7451A">
            <w:pPr>
              <w:shd w:val="clear" w:color="auto" w:fill="FFFFFF" w:themeFill="background1"/>
              <w:snapToGrid w:val="0"/>
              <w:contextualSpacing/>
            </w:pPr>
            <w:r w:rsidRPr="00D9501F">
              <w:t>7-13 лет</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562160" w:rsidRPr="00D9501F" w:rsidRDefault="00562160" w:rsidP="00562160">
            <w:pPr>
              <w:ind w:firstLine="708"/>
              <w:jc w:val="both"/>
              <w:rPr>
                <w:b/>
              </w:rPr>
            </w:pPr>
            <w:r w:rsidRPr="00D9501F">
              <w:rPr>
                <w:color w:val="000000"/>
              </w:rPr>
              <w:t>Для успешного творческого развития программа построена на постоянной смене видов деятельности</w:t>
            </w:r>
            <w:r w:rsidR="007364E0" w:rsidRPr="00D9501F">
              <w:rPr>
                <w:color w:val="000000"/>
              </w:rPr>
              <w:t xml:space="preserve"> ДПИ</w:t>
            </w:r>
            <w:r w:rsidRPr="00D9501F">
              <w:rPr>
                <w:color w:val="000000"/>
              </w:rPr>
              <w:t xml:space="preserve"> в течение учебного года. Чередование видов деятельности позволяет избежать </w:t>
            </w:r>
            <w:r w:rsidRPr="00D9501F">
              <w:rPr>
                <w:color w:val="000000"/>
              </w:rPr>
              <w:lastRenderedPageBreak/>
              <w:t>потери интереса детей к декоративно-прикладному творчеству, сохраняет эффект новизны, и, в тоже время, даёт возможность систематически работать над овладением учебного материала. Данная программа предусматривает обучение в дистанционном формате, благодаря современным техникам оборудования.</w:t>
            </w:r>
          </w:p>
          <w:p w:rsidR="00562160" w:rsidRPr="00D9501F" w:rsidRDefault="00562160" w:rsidP="00C7451A">
            <w:pPr>
              <w:pStyle w:val="c11"/>
              <w:shd w:val="clear" w:color="auto" w:fill="FFFFFF" w:themeFill="background1"/>
              <w:spacing w:before="0" w:beforeAutospacing="0" w:after="0" w:afterAutospacing="0"/>
              <w:ind w:firstLine="567"/>
              <w:jc w:val="both"/>
              <w:rPr>
                <w:shd w:val="clear" w:color="auto" w:fill="FFFFFF"/>
              </w:rPr>
            </w:pPr>
          </w:p>
        </w:tc>
      </w:tr>
      <w:tr w:rsidR="00D21B17" w:rsidRPr="00D9501F" w:rsidTr="00075F5B">
        <w:trPr>
          <w:trHeight w:val="323"/>
        </w:trPr>
        <w:tc>
          <w:tcPr>
            <w:tcW w:w="9894" w:type="dxa"/>
            <w:gridSpan w:val="7"/>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jc w:val="center"/>
              <w:rPr>
                <w:b/>
              </w:rPr>
            </w:pPr>
            <w:r w:rsidRPr="00D9501F">
              <w:rPr>
                <w:b/>
              </w:rPr>
              <w:lastRenderedPageBreak/>
              <w:t>Естественнонаучная направленность</w:t>
            </w:r>
          </w:p>
        </w:tc>
      </w:tr>
      <w:tr w:rsidR="00D21B17" w:rsidRPr="00D9501F" w:rsidTr="00075F5B">
        <w:tc>
          <w:tcPr>
            <w:tcW w:w="527" w:type="dxa"/>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w:t>
            </w:r>
            <w:proofErr w:type="spellStart"/>
            <w:r w:rsidR="007364E0" w:rsidRPr="00D9501F">
              <w:t>Семицветик</w:t>
            </w:r>
            <w:proofErr w:type="spellEnd"/>
            <w:r w:rsidRPr="00D9501F">
              <w:t>»</w:t>
            </w:r>
          </w:p>
          <w:p w:rsidR="00D21B17" w:rsidRPr="00D9501F" w:rsidRDefault="00D21B17" w:rsidP="00C7451A">
            <w:pPr>
              <w:shd w:val="clear" w:color="auto" w:fill="FFFFFF" w:themeFill="background1"/>
              <w:snapToGrid w:val="0"/>
              <w:contextualSpacing/>
            </w:pPr>
          </w:p>
        </w:tc>
        <w:tc>
          <w:tcPr>
            <w:tcW w:w="1559" w:type="dxa"/>
            <w:tcBorders>
              <w:top w:val="single" w:sz="4" w:space="0" w:color="auto"/>
              <w:left w:val="single" w:sz="4" w:space="0" w:color="auto"/>
              <w:right w:val="single" w:sz="4" w:space="0" w:color="auto"/>
            </w:tcBorders>
            <w:shd w:val="clear" w:color="auto" w:fill="auto"/>
          </w:tcPr>
          <w:p w:rsidR="00D21B17" w:rsidRPr="00D9501F" w:rsidRDefault="00D21B17" w:rsidP="00C7451A">
            <w:pPr>
              <w:shd w:val="clear" w:color="auto" w:fill="FFFFFF" w:themeFill="background1"/>
              <w:snapToGrid w:val="0"/>
              <w:contextualSpacing/>
            </w:pPr>
          </w:p>
        </w:tc>
        <w:tc>
          <w:tcPr>
            <w:tcW w:w="850" w:type="dxa"/>
            <w:tcBorders>
              <w:top w:val="single" w:sz="4" w:space="0" w:color="000000"/>
              <w:left w:val="single" w:sz="4" w:space="0" w:color="auto"/>
              <w:bottom w:val="single" w:sz="4" w:space="0" w:color="000000"/>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1 год</w:t>
            </w:r>
          </w:p>
        </w:tc>
        <w:tc>
          <w:tcPr>
            <w:tcW w:w="851" w:type="dxa"/>
            <w:gridSpan w:val="2"/>
            <w:tcBorders>
              <w:top w:val="single" w:sz="4" w:space="0" w:color="000000"/>
              <w:left w:val="single" w:sz="4" w:space="0" w:color="auto"/>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5-7 лет</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7364E0">
            <w:pPr>
              <w:shd w:val="clear" w:color="auto" w:fill="FFFFFF" w:themeFill="background1"/>
              <w:suppressAutoHyphens/>
              <w:snapToGrid w:val="0"/>
              <w:spacing w:after="120"/>
              <w:contextualSpacing/>
              <w:jc w:val="both"/>
              <w:rPr>
                <w:bCs/>
                <w:lang w:eastAsia="ar-SA"/>
              </w:rPr>
            </w:pPr>
            <w:r w:rsidRPr="00D9501F">
              <w:rPr>
                <w:bCs/>
                <w:lang w:eastAsia="ar-SA"/>
              </w:rPr>
              <w:t xml:space="preserve">Исследовательская деятельность вызывает огромный интерес у детей данного возраста. Исследования предоставляют ребенку возможность самому найти ответы на вопросы «как?» и «почему?». В ходе </w:t>
            </w:r>
            <w:proofErr w:type="gramStart"/>
            <w:r w:rsidRPr="00D9501F">
              <w:rPr>
                <w:bCs/>
                <w:lang w:eastAsia="ar-SA"/>
              </w:rPr>
              <w:t>проведения  опытов</w:t>
            </w:r>
            <w:proofErr w:type="gramEnd"/>
            <w:r w:rsidRPr="00D9501F">
              <w:rPr>
                <w:bCs/>
                <w:lang w:eastAsia="ar-SA"/>
              </w:rPr>
              <w:t xml:space="preserve"> полученная информация усваивается прочно и надолго, если ребенок слышит, видит и делает сам. Предлагаемая и внедряемая дополнительная общеобразовательная программа «</w:t>
            </w:r>
            <w:proofErr w:type="spellStart"/>
            <w:r w:rsidR="007364E0" w:rsidRPr="00D9501F">
              <w:rPr>
                <w:bCs/>
                <w:lang w:eastAsia="ar-SA"/>
              </w:rPr>
              <w:t>Семицветик</w:t>
            </w:r>
            <w:proofErr w:type="spellEnd"/>
            <w:r w:rsidRPr="00D9501F">
              <w:rPr>
                <w:bCs/>
                <w:lang w:eastAsia="ar-SA"/>
              </w:rPr>
              <w:t>», позволяет расширить круг интересов учащихся в познании окружающего мира при помощи наблюдений, опытов, экспериментов и продуктивной деятельности детей.</w:t>
            </w:r>
          </w:p>
        </w:tc>
      </w:tr>
      <w:tr w:rsidR="00D21B17" w:rsidRPr="00D9501F" w:rsidTr="00075F5B">
        <w:tc>
          <w:tcPr>
            <w:tcW w:w="9894" w:type="dxa"/>
            <w:gridSpan w:val="7"/>
            <w:tcBorders>
              <w:top w:val="single" w:sz="4" w:space="0" w:color="auto"/>
              <w:left w:val="single" w:sz="4" w:space="0" w:color="000000"/>
              <w:bottom w:val="single" w:sz="4" w:space="0" w:color="000000"/>
              <w:right w:val="single" w:sz="4" w:space="0" w:color="000000"/>
            </w:tcBorders>
            <w:shd w:val="clear" w:color="auto" w:fill="auto"/>
          </w:tcPr>
          <w:p w:rsidR="00D21B17" w:rsidRPr="00D9501F" w:rsidRDefault="00D21B17" w:rsidP="007364E0">
            <w:pPr>
              <w:shd w:val="clear" w:color="auto" w:fill="FFFFFF" w:themeFill="background1"/>
              <w:jc w:val="center"/>
              <w:rPr>
                <w:b/>
              </w:rPr>
            </w:pPr>
            <w:r w:rsidRPr="00D9501F">
              <w:rPr>
                <w:b/>
              </w:rPr>
              <w:t>Социально-</w:t>
            </w:r>
            <w:r w:rsidR="007364E0" w:rsidRPr="00D9501F">
              <w:rPr>
                <w:b/>
              </w:rPr>
              <w:t>гуманитарная</w:t>
            </w:r>
            <w:r w:rsidRPr="00D9501F">
              <w:rPr>
                <w:b/>
              </w:rPr>
              <w:t xml:space="preserve"> направленность</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 xml:space="preserve"> Дополнительная общеобразовательная общеразвивающая программа</w:t>
            </w:r>
          </w:p>
          <w:p w:rsidR="00D21B17" w:rsidRPr="00D9501F" w:rsidRDefault="00D21B17" w:rsidP="00C7451A">
            <w:pPr>
              <w:shd w:val="clear" w:color="auto" w:fill="FFFFFF" w:themeFill="background1"/>
              <w:snapToGrid w:val="0"/>
              <w:contextualSpacing/>
            </w:pPr>
            <w:r w:rsidRPr="00D9501F">
              <w:t xml:space="preserve"> (комплексная) «Здравствуй «Я», здравствуй мы, здравствуй мир»</w:t>
            </w: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 xml:space="preserve">Абросимова И.В., </w:t>
            </w:r>
          </w:p>
          <w:p w:rsidR="00D21B17" w:rsidRPr="00D9501F" w:rsidRDefault="00D21B17" w:rsidP="00C7451A">
            <w:pPr>
              <w:shd w:val="clear" w:color="auto" w:fill="FFFFFF" w:themeFill="background1"/>
              <w:snapToGrid w:val="0"/>
              <w:contextualSpacing/>
            </w:pPr>
            <w:proofErr w:type="spellStart"/>
            <w:r w:rsidRPr="00D9501F">
              <w:t>Меликян</w:t>
            </w:r>
            <w:proofErr w:type="spellEnd"/>
            <w:r w:rsidRPr="00D9501F">
              <w:t xml:space="preserve"> С.А., </w:t>
            </w:r>
            <w:proofErr w:type="spellStart"/>
            <w:r w:rsidRPr="00D9501F">
              <w:t>Мухамедьярова</w:t>
            </w:r>
            <w:proofErr w:type="spellEnd"/>
            <w:r w:rsidRPr="00D9501F">
              <w:t xml:space="preserve"> С.И. </w:t>
            </w:r>
          </w:p>
          <w:p w:rsidR="00D21B17" w:rsidRPr="00D9501F" w:rsidRDefault="00D21B17" w:rsidP="00C7451A">
            <w:pPr>
              <w:shd w:val="clear" w:color="auto" w:fill="FFFFFF" w:themeFill="background1"/>
              <w:snapToGrid w:val="0"/>
              <w:contextualSpacing/>
            </w:pPr>
            <w:proofErr w:type="spellStart"/>
            <w:r w:rsidRPr="00D9501F">
              <w:t>Нигамедьянова</w:t>
            </w:r>
            <w:proofErr w:type="spellEnd"/>
            <w:r w:rsidRPr="00D9501F">
              <w:t xml:space="preserve"> С.А.,</w:t>
            </w:r>
          </w:p>
          <w:p w:rsidR="00D21B17" w:rsidRPr="00D9501F" w:rsidRDefault="00D21B17" w:rsidP="00C7451A">
            <w:pPr>
              <w:shd w:val="clear" w:color="auto" w:fill="FFFFFF" w:themeFill="background1"/>
              <w:snapToGrid w:val="0"/>
              <w:contextualSpacing/>
            </w:pPr>
            <w:r w:rsidRPr="00D9501F">
              <w:t>Дроздова В.В.,</w:t>
            </w:r>
          </w:p>
          <w:p w:rsidR="00D21B17" w:rsidRPr="00D9501F" w:rsidRDefault="00D21B17" w:rsidP="00C7451A">
            <w:pPr>
              <w:shd w:val="clear" w:color="auto" w:fill="FFFFFF" w:themeFill="background1"/>
              <w:snapToGrid w:val="0"/>
              <w:contextualSpacing/>
              <w:rPr>
                <w:color w:val="C00000"/>
              </w:rPr>
            </w:pPr>
            <w:r w:rsidRPr="00D9501F">
              <w:t xml:space="preserve">Ершова </w:t>
            </w:r>
            <w:proofErr w:type="gramStart"/>
            <w:r w:rsidRPr="00D9501F">
              <w:t>Т.А..</w:t>
            </w:r>
            <w:proofErr w:type="gramEnd"/>
            <w:r w:rsidRPr="00D9501F">
              <w:t xml:space="preserve"> Дроздова В.В.</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851" w:type="dxa"/>
            <w:gridSpan w:val="2"/>
            <w:tcBorders>
              <w:top w:val="single" w:sz="4" w:space="0" w:color="000000"/>
              <w:left w:val="single" w:sz="4" w:space="0" w:color="auto"/>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4-7 лет</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tabs>
                <w:tab w:val="left" w:pos="459"/>
              </w:tabs>
              <w:ind w:left="34"/>
              <w:contextualSpacing/>
              <w:jc w:val="both"/>
              <w:rPr>
                <w:lang w:eastAsia="en-US"/>
              </w:rPr>
            </w:pPr>
            <w:r w:rsidRPr="00D9501F">
              <w:rPr>
                <w:lang w:eastAsia="en-US"/>
              </w:rPr>
              <w:t xml:space="preserve">Основная цель </w:t>
            </w:r>
            <w:proofErr w:type="gramStart"/>
            <w:r w:rsidRPr="00D9501F">
              <w:rPr>
                <w:lang w:eastAsia="en-US"/>
              </w:rPr>
              <w:t>программы:  воспитание</w:t>
            </w:r>
            <w:proofErr w:type="gramEnd"/>
            <w:r w:rsidRPr="00D9501F">
              <w:rPr>
                <w:lang w:eastAsia="en-US"/>
              </w:rPr>
              <w:t xml:space="preserve"> целостной гармонически развитой личности, для которой характерны </w:t>
            </w:r>
            <w:proofErr w:type="spellStart"/>
            <w:r w:rsidRPr="00D9501F">
              <w:rPr>
                <w:lang w:eastAsia="en-US"/>
              </w:rPr>
              <w:t>сформированность</w:t>
            </w:r>
            <w:proofErr w:type="spellEnd"/>
            <w:r w:rsidRPr="00D9501F">
              <w:rPr>
                <w:lang w:eastAsia="en-US"/>
              </w:rPr>
              <w:t xml:space="preserve"> интеллектуальных способностей, наличие системы эстетических потребностей и интересов, способностей к творчеству, через разные виды деятельности. Данная программа </w:t>
            </w:r>
            <w:proofErr w:type="gramStart"/>
            <w:r w:rsidRPr="00D9501F">
              <w:rPr>
                <w:lang w:eastAsia="en-US"/>
              </w:rPr>
              <w:t>является  комплексной</w:t>
            </w:r>
            <w:proofErr w:type="gramEnd"/>
            <w:r w:rsidRPr="00D9501F">
              <w:rPr>
                <w:lang w:eastAsia="en-US"/>
              </w:rPr>
              <w:t xml:space="preserve"> и включает 5 подпрограмм:</w:t>
            </w:r>
          </w:p>
          <w:p w:rsidR="00D21B17" w:rsidRPr="00D9501F" w:rsidRDefault="00D21B17" w:rsidP="00C7451A">
            <w:pPr>
              <w:shd w:val="clear" w:color="auto" w:fill="FFFFFF" w:themeFill="background1"/>
              <w:tabs>
                <w:tab w:val="left" w:pos="459"/>
              </w:tabs>
              <w:ind w:left="34"/>
              <w:contextualSpacing/>
              <w:jc w:val="both"/>
              <w:rPr>
                <w:lang w:eastAsia="en-US"/>
              </w:rPr>
            </w:pPr>
            <w:r w:rsidRPr="00D9501F">
              <w:rPr>
                <w:lang w:eastAsia="en-US"/>
              </w:rPr>
              <w:t xml:space="preserve">- Основы обучения </w:t>
            </w:r>
            <w:proofErr w:type="gramStart"/>
            <w:r w:rsidRPr="00D9501F">
              <w:rPr>
                <w:lang w:eastAsia="en-US"/>
              </w:rPr>
              <w:t>грамоте  и</w:t>
            </w:r>
            <w:proofErr w:type="gramEnd"/>
            <w:r w:rsidRPr="00D9501F">
              <w:rPr>
                <w:lang w:eastAsia="en-US"/>
              </w:rPr>
              <w:t xml:space="preserve"> развитие речи.</w:t>
            </w:r>
          </w:p>
          <w:p w:rsidR="00D21B17" w:rsidRPr="00D9501F" w:rsidRDefault="00D21B17" w:rsidP="00C7451A">
            <w:pPr>
              <w:shd w:val="clear" w:color="auto" w:fill="FFFFFF" w:themeFill="background1"/>
              <w:tabs>
                <w:tab w:val="left" w:pos="459"/>
              </w:tabs>
              <w:ind w:left="34"/>
              <w:contextualSpacing/>
              <w:jc w:val="both"/>
              <w:rPr>
                <w:lang w:eastAsia="en-US"/>
              </w:rPr>
            </w:pPr>
            <w:r w:rsidRPr="00D9501F">
              <w:rPr>
                <w:lang w:eastAsia="en-US"/>
              </w:rPr>
              <w:t>- Английский язык.</w:t>
            </w:r>
          </w:p>
          <w:p w:rsidR="00D21B17" w:rsidRPr="00D9501F" w:rsidRDefault="00D21B17" w:rsidP="00C7451A">
            <w:pPr>
              <w:shd w:val="clear" w:color="auto" w:fill="FFFFFF" w:themeFill="background1"/>
              <w:tabs>
                <w:tab w:val="left" w:pos="459"/>
              </w:tabs>
              <w:ind w:left="34"/>
              <w:contextualSpacing/>
              <w:jc w:val="both"/>
              <w:rPr>
                <w:lang w:eastAsia="en-US"/>
              </w:rPr>
            </w:pPr>
            <w:r w:rsidRPr="00D9501F">
              <w:rPr>
                <w:lang w:eastAsia="en-US"/>
              </w:rPr>
              <w:t>- Музыкально-эстетическое развитие.</w:t>
            </w:r>
          </w:p>
          <w:p w:rsidR="00D21B17" w:rsidRPr="00D9501F" w:rsidRDefault="00D21B17" w:rsidP="00C7451A">
            <w:pPr>
              <w:shd w:val="clear" w:color="auto" w:fill="FFFFFF" w:themeFill="background1"/>
              <w:tabs>
                <w:tab w:val="left" w:pos="459"/>
              </w:tabs>
              <w:ind w:left="34"/>
              <w:contextualSpacing/>
              <w:jc w:val="both"/>
              <w:rPr>
                <w:lang w:eastAsia="en-US"/>
              </w:rPr>
            </w:pPr>
            <w:r w:rsidRPr="00D9501F">
              <w:rPr>
                <w:lang w:eastAsia="en-US"/>
              </w:rPr>
              <w:t>- Ритмика.</w:t>
            </w:r>
          </w:p>
          <w:p w:rsidR="00D21B17" w:rsidRPr="00D9501F" w:rsidRDefault="00D21B17" w:rsidP="00C7451A">
            <w:pPr>
              <w:shd w:val="clear" w:color="auto" w:fill="FFFFFF" w:themeFill="background1"/>
              <w:tabs>
                <w:tab w:val="left" w:pos="459"/>
              </w:tabs>
              <w:ind w:left="34"/>
              <w:contextualSpacing/>
              <w:jc w:val="both"/>
              <w:rPr>
                <w:lang w:eastAsia="en-US"/>
              </w:rPr>
            </w:pPr>
            <w:r w:rsidRPr="00D9501F">
              <w:rPr>
                <w:lang w:eastAsia="en-US"/>
              </w:rPr>
              <w:t xml:space="preserve"> -Изобразительная творческая </w:t>
            </w:r>
            <w:r w:rsidRPr="00D9501F">
              <w:rPr>
                <w:lang w:eastAsia="en-US"/>
              </w:rPr>
              <w:lastRenderedPageBreak/>
              <w:t>деятельность.</w:t>
            </w:r>
          </w:p>
          <w:p w:rsidR="00D21B17" w:rsidRPr="00D9501F" w:rsidRDefault="00D21B17" w:rsidP="00C7451A">
            <w:pPr>
              <w:shd w:val="clear" w:color="auto" w:fill="FFFFFF" w:themeFill="background1"/>
              <w:tabs>
                <w:tab w:val="left" w:pos="459"/>
              </w:tabs>
              <w:ind w:left="34"/>
              <w:contextualSpacing/>
              <w:jc w:val="both"/>
              <w:rPr>
                <w:lang w:eastAsia="en-US"/>
              </w:rPr>
            </w:pPr>
            <w:r w:rsidRPr="00D9501F">
              <w:rPr>
                <w:lang w:eastAsia="en-US"/>
              </w:rPr>
              <w:t>- Логика</w:t>
            </w:r>
          </w:p>
          <w:p w:rsidR="00D21B17" w:rsidRPr="00D9501F" w:rsidRDefault="00D21B17" w:rsidP="00C7451A">
            <w:pPr>
              <w:shd w:val="clear" w:color="auto" w:fill="FFFFFF" w:themeFill="background1"/>
              <w:tabs>
                <w:tab w:val="left" w:pos="459"/>
              </w:tabs>
              <w:ind w:left="34"/>
              <w:contextualSpacing/>
              <w:jc w:val="both"/>
              <w:rPr>
                <w:lang w:eastAsia="en-US"/>
              </w:rPr>
            </w:pPr>
            <w:bookmarkStart w:id="1" w:name="__DdeLink__3000_280577112"/>
            <w:bookmarkEnd w:id="1"/>
            <w:r w:rsidRPr="00D9501F">
              <w:rPr>
                <w:lang w:eastAsia="en-US"/>
              </w:rPr>
              <w:t>Каждая из подпрограмм не выделяется в самостоятельную дисциплину, а интегрировано входит во всё содержание программы. Педагогический смысл интегрированного преподавания состоит в том, что оно предполагает планировать занятия по теме, общей для нескольких предметов или видов деятельности, которые могут проводиться разными педагогами на разных занятиях.</w:t>
            </w:r>
          </w:p>
        </w:tc>
      </w:tr>
      <w:tr w:rsidR="007364E0" w:rsidRPr="00D9501F" w:rsidTr="00075F5B">
        <w:tc>
          <w:tcPr>
            <w:tcW w:w="527" w:type="dxa"/>
            <w:tcBorders>
              <w:top w:val="single" w:sz="4" w:space="0" w:color="000000"/>
              <w:left w:val="single" w:sz="4" w:space="0" w:color="000000"/>
              <w:bottom w:val="single" w:sz="4" w:space="0" w:color="000000"/>
            </w:tcBorders>
            <w:shd w:val="clear" w:color="auto" w:fill="auto"/>
          </w:tcPr>
          <w:p w:rsidR="007364E0" w:rsidRPr="00D9501F" w:rsidRDefault="007364E0"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2</w:t>
            </w:r>
          </w:p>
        </w:tc>
        <w:tc>
          <w:tcPr>
            <w:tcW w:w="2138" w:type="dxa"/>
            <w:tcBorders>
              <w:top w:val="single" w:sz="4" w:space="0" w:color="000000"/>
              <w:left w:val="single" w:sz="4" w:space="0" w:color="000000"/>
              <w:bottom w:val="single" w:sz="4" w:space="0" w:color="000000"/>
            </w:tcBorders>
            <w:shd w:val="clear" w:color="auto" w:fill="auto"/>
          </w:tcPr>
          <w:p w:rsidR="007364E0" w:rsidRPr="00D9501F" w:rsidRDefault="007364E0" w:rsidP="007364E0">
            <w:pPr>
              <w:shd w:val="clear" w:color="auto" w:fill="FFFFFF" w:themeFill="background1"/>
              <w:snapToGrid w:val="0"/>
              <w:contextualSpacing/>
            </w:pPr>
            <w:r w:rsidRPr="00D9501F">
              <w:t>Дополнительная общеобразовательная общеразвивающая программа</w:t>
            </w:r>
          </w:p>
          <w:p w:rsidR="007364E0" w:rsidRPr="00D9501F" w:rsidRDefault="007364E0" w:rsidP="007364E0">
            <w:pPr>
              <w:shd w:val="clear" w:color="auto" w:fill="FFFFFF" w:themeFill="background1"/>
              <w:snapToGrid w:val="0"/>
              <w:contextualSpacing/>
            </w:pPr>
            <w:r w:rsidRPr="00D9501F">
              <w:t xml:space="preserve"> (комплексная) «Мой шажочек в </w:t>
            </w:r>
            <w:proofErr w:type="spellStart"/>
            <w:r w:rsidRPr="00D9501F">
              <w:t>товрчество</w:t>
            </w:r>
            <w:proofErr w:type="spellEnd"/>
            <w:r w:rsidRPr="00D9501F">
              <w:t>»</w:t>
            </w:r>
          </w:p>
        </w:tc>
        <w:tc>
          <w:tcPr>
            <w:tcW w:w="1559" w:type="dxa"/>
            <w:tcBorders>
              <w:top w:val="single" w:sz="4" w:space="0" w:color="000000"/>
              <w:left w:val="single" w:sz="4" w:space="0" w:color="000000"/>
              <w:bottom w:val="single" w:sz="4" w:space="0" w:color="000000"/>
            </w:tcBorders>
            <w:shd w:val="clear" w:color="auto" w:fill="auto"/>
          </w:tcPr>
          <w:p w:rsidR="007364E0" w:rsidRPr="00D9501F" w:rsidRDefault="007364E0" w:rsidP="00C7451A">
            <w:pPr>
              <w:shd w:val="clear" w:color="auto" w:fill="FFFFFF" w:themeFill="background1"/>
              <w:snapToGrid w:val="0"/>
              <w:contextualSpacing/>
            </w:pPr>
            <w:proofErr w:type="spellStart"/>
            <w:r w:rsidRPr="00D9501F">
              <w:t>Муллахметова</w:t>
            </w:r>
            <w:proofErr w:type="spellEnd"/>
            <w:r w:rsidRPr="00D9501F">
              <w:t xml:space="preserve"> Т.А., </w:t>
            </w:r>
            <w:proofErr w:type="spellStart"/>
            <w:r w:rsidRPr="00D9501F">
              <w:t>Бельтюгова</w:t>
            </w:r>
            <w:proofErr w:type="spellEnd"/>
            <w:r w:rsidRPr="00D9501F">
              <w:t xml:space="preserve"> </w:t>
            </w:r>
            <w:proofErr w:type="spellStart"/>
            <w:proofErr w:type="gramStart"/>
            <w:r w:rsidRPr="00D9501F">
              <w:t>Ю.С.,Полуянова</w:t>
            </w:r>
            <w:proofErr w:type="spellEnd"/>
            <w:proofErr w:type="gramEnd"/>
            <w:r w:rsidRPr="00D9501F">
              <w:t xml:space="preserve"> Д.Р., </w:t>
            </w:r>
            <w:proofErr w:type="spellStart"/>
            <w:r w:rsidRPr="00D9501F">
              <w:t>Нигамедьянова</w:t>
            </w:r>
            <w:proofErr w:type="spellEnd"/>
            <w:r w:rsidRPr="00D9501F">
              <w:t xml:space="preserve"> С.А., Дроздова В.В., </w:t>
            </w:r>
            <w:proofErr w:type="spellStart"/>
            <w:r w:rsidRPr="00D9501F">
              <w:t>Непкина</w:t>
            </w:r>
            <w:proofErr w:type="spellEnd"/>
            <w:r w:rsidRPr="00D9501F">
              <w:t xml:space="preserve"> С.А.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7364E0" w:rsidRPr="00D9501F" w:rsidRDefault="007364E0" w:rsidP="00C7451A">
            <w:pPr>
              <w:shd w:val="clear" w:color="auto" w:fill="FFFFFF" w:themeFill="background1"/>
              <w:snapToGrid w:val="0"/>
              <w:contextualSpacing/>
            </w:pPr>
            <w:r w:rsidRPr="00D9501F">
              <w:t>3 года</w:t>
            </w:r>
          </w:p>
        </w:tc>
        <w:tc>
          <w:tcPr>
            <w:tcW w:w="851" w:type="dxa"/>
            <w:gridSpan w:val="2"/>
            <w:tcBorders>
              <w:top w:val="single" w:sz="4" w:space="0" w:color="000000"/>
              <w:left w:val="single" w:sz="4" w:space="0" w:color="auto"/>
              <w:bottom w:val="single" w:sz="4" w:space="0" w:color="000000"/>
            </w:tcBorders>
            <w:shd w:val="clear" w:color="auto" w:fill="auto"/>
          </w:tcPr>
          <w:p w:rsidR="007364E0" w:rsidRPr="00D9501F" w:rsidRDefault="007364E0" w:rsidP="00C7451A">
            <w:pPr>
              <w:shd w:val="clear" w:color="auto" w:fill="FFFFFF" w:themeFill="background1"/>
              <w:snapToGrid w:val="0"/>
              <w:contextualSpacing/>
            </w:pPr>
            <w:r w:rsidRPr="00D9501F">
              <w:t>4-7 лет</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7364E0" w:rsidRPr="00D9501F" w:rsidRDefault="007364E0" w:rsidP="007364E0">
            <w:pPr>
              <w:ind w:firstLine="360"/>
              <w:jc w:val="both"/>
              <w:rPr>
                <w:color w:val="000000"/>
                <w:lang w:eastAsia="en-US"/>
              </w:rPr>
            </w:pPr>
            <w:r w:rsidRPr="00D9501F">
              <w:rPr>
                <w:color w:val="000000"/>
                <w:lang w:eastAsia="en-US"/>
              </w:rPr>
              <w:t>Данная программа охватывает основные стороны развития детей дошкольного возраста и направлена на обучение, воспитание и творческое развитие детей в возрасте от 4 до 7 лет.</w:t>
            </w:r>
            <w:r w:rsidR="00C326DD" w:rsidRPr="00D9501F">
              <w:rPr>
                <w:color w:val="000000"/>
                <w:lang w:eastAsia="en-US"/>
              </w:rPr>
              <w:t xml:space="preserve"> </w:t>
            </w:r>
            <w:r w:rsidRPr="00D9501F">
              <w:t>Отличительная особе</w:t>
            </w:r>
            <w:r w:rsidR="00C326DD" w:rsidRPr="00D9501F">
              <w:t>н</w:t>
            </w:r>
            <w:r w:rsidRPr="00D9501F">
              <w:t>ность программы заключается в том,</w:t>
            </w:r>
            <w:r w:rsidR="00C326DD" w:rsidRPr="00D9501F">
              <w:t xml:space="preserve"> </w:t>
            </w:r>
            <w:r w:rsidRPr="00D9501F">
              <w:t xml:space="preserve">что полученные знания и умения имеют практическое значение и дети смогут их применять не только в повседневной жизни, но передать полученный опыт членам семьи. Педагогическая целесообразность данной программы обусловлена тем, что педагоги создают для детей обстановку непринуждённости, когда желание научиться чему бы то ни было возникает естественно, как </w:t>
            </w:r>
            <w:proofErr w:type="gramStart"/>
            <w:r w:rsidRPr="00D9501F">
              <w:t>бы</w:t>
            </w:r>
            <w:proofErr w:type="gramEnd"/>
            <w:r w:rsidRPr="00D9501F">
              <w:t xml:space="preserve"> само собой. Используя </w:t>
            </w:r>
            <w:proofErr w:type="gramStart"/>
            <w:r w:rsidRPr="00D9501F">
              <w:t>игровые  методы</w:t>
            </w:r>
            <w:proofErr w:type="gramEnd"/>
            <w:r w:rsidRPr="00D9501F">
              <w:t>, формы и приёмы обучения учащихся, педагоги стараются, чтобы у детей желание учиться не погасло из-за первых же трудностей, а превратилось в волю к преодолению препятствий, своего неумения, в устойчивый познавательный интерес.</w:t>
            </w:r>
            <w:r w:rsidRPr="00D9501F">
              <w:rPr>
                <w:sz w:val="28"/>
              </w:rPr>
              <w:t xml:space="preserve"> </w:t>
            </w:r>
          </w:p>
          <w:p w:rsidR="00C326DD" w:rsidRPr="00D9501F" w:rsidRDefault="007364E0" w:rsidP="00270FA7">
            <w:pPr>
              <w:pStyle w:val="afc"/>
              <w:tabs>
                <w:tab w:val="clear" w:pos="709"/>
                <w:tab w:val="left" w:pos="708"/>
              </w:tabs>
              <w:spacing w:after="0" w:line="240" w:lineRule="auto"/>
              <w:jc w:val="both"/>
              <w:rPr>
                <w:rFonts w:ascii="Times New Roman" w:hAnsi="Times New Roman"/>
                <w:sz w:val="24"/>
                <w:szCs w:val="24"/>
              </w:rPr>
            </w:pPr>
            <w:r w:rsidRPr="00D9501F">
              <w:rPr>
                <w:rFonts w:ascii="Times New Roman" w:hAnsi="Times New Roman"/>
                <w:sz w:val="24"/>
                <w:szCs w:val="24"/>
              </w:rPr>
              <w:t xml:space="preserve">Программа разработана с учётом современных тенденций в дополнительном образовании по принципу </w:t>
            </w:r>
            <w:proofErr w:type="spellStart"/>
            <w:r w:rsidRPr="00D9501F">
              <w:rPr>
                <w:rFonts w:ascii="Times New Roman" w:hAnsi="Times New Roman"/>
                <w:sz w:val="24"/>
                <w:szCs w:val="24"/>
              </w:rPr>
              <w:t>блочно</w:t>
            </w:r>
            <w:proofErr w:type="spellEnd"/>
            <w:r w:rsidRPr="00D9501F">
              <w:rPr>
                <w:rFonts w:ascii="Times New Roman" w:hAnsi="Times New Roman"/>
                <w:sz w:val="24"/>
                <w:szCs w:val="24"/>
              </w:rPr>
              <w:t>-модульного освоения материала и включает в себя 6 модулей:</w:t>
            </w:r>
          </w:p>
          <w:p w:rsidR="007364E0" w:rsidRPr="00D9501F" w:rsidRDefault="007364E0" w:rsidP="00270FA7">
            <w:pPr>
              <w:pStyle w:val="afc"/>
              <w:numPr>
                <w:ilvl w:val="0"/>
                <w:numId w:val="41"/>
              </w:numPr>
              <w:tabs>
                <w:tab w:val="clear" w:pos="709"/>
              </w:tabs>
              <w:spacing w:after="0" w:line="240" w:lineRule="auto"/>
              <w:rPr>
                <w:rFonts w:ascii="Times New Roman" w:hAnsi="Times New Roman"/>
                <w:sz w:val="24"/>
                <w:szCs w:val="24"/>
              </w:rPr>
            </w:pPr>
            <w:r w:rsidRPr="00D9501F">
              <w:rPr>
                <w:rFonts w:ascii="Times New Roman" w:hAnsi="Times New Roman"/>
                <w:sz w:val="24"/>
                <w:szCs w:val="24"/>
              </w:rPr>
              <w:t>Развитие речи</w:t>
            </w:r>
            <w:r w:rsidR="00270FA7" w:rsidRPr="00D9501F">
              <w:rPr>
                <w:rFonts w:ascii="Times New Roman" w:hAnsi="Times New Roman"/>
                <w:sz w:val="24"/>
                <w:szCs w:val="24"/>
              </w:rPr>
              <w:t>;</w:t>
            </w:r>
          </w:p>
          <w:p w:rsidR="007364E0" w:rsidRPr="00D9501F" w:rsidRDefault="007364E0" w:rsidP="00270FA7">
            <w:pPr>
              <w:pStyle w:val="afc"/>
              <w:numPr>
                <w:ilvl w:val="0"/>
                <w:numId w:val="41"/>
              </w:numPr>
              <w:tabs>
                <w:tab w:val="clear" w:pos="709"/>
              </w:tabs>
              <w:suppressAutoHyphens w:val="0"/>
              <w:autoSpaceDE w:val="0"/>
              <w:autoSpaceDN w:val="0"/>
              <w:adjustRightInd w:val="0"/>
              <w:spacing w:after="0" w:line="240" w:lineRule="auto"/>
              <w:rPr>
                <w:rFonts w:ascii="Times New Roman" w:hAnsi="Times New Roman"/>
                <w:sz w:val="24"/>
                <w:szCs w:val="24"/>
              </w:rPr>
            </w:pPr>
            <w:r w:rsidRPr="00D9501F">
              <w:rPr>
                <w:rFonts w:ascii="Times New Roman" w:hAnsi="Times New Roman"/>
                <w:sz w:val="24"/>
                <w:szCs w:val="24"/>
              </w:rPr>
              <w:t>Знакомство с окружающим миром</w:t>
            </w:r>
            <w:r w:rsidR="00270FA7" w:rsidRPr="00D9501F">
              <w:rPr>
                <w:rFonts w:ascii="Times New Roman" w:hAnsi="Times New Roman"/>
                <w:sz w:val="24"/>
                <w:szCs w:val="24"/>
              </w:rPr>
              <w:t>;</w:t>
            </w:r>
          </w:p>
          <w:p w:rsidR="007364E0" w:rsidRPr="00D9501F" w:rsidRDefault="007364E0" w:rsidP="00270FA7">
            <w:pPr>
              <w:pStyle w:val="afc"/>
              <w:numPr>
                <w:ilvl w:val="0"/>
                <w:numId w:val="41"/>
              </w:numPr>
              <w:tabs>
                <w:tab w:val="clear" w:pos="709"/>
              </w:tabs>
              <w:suppressAutoHyphens w:val="0"/>
              <w:autoSpaceDE w:val="0"/>
              <w:autoSpaceDN w:val="0"/>
              <w:adjustRightInd w:val="0"/>
              <w:spacing w:after="0" w:line="240" w:lineRule="auto"/>
              <w:rPr>
                <w:rFonts w:ascii="Times New Roman" w:hAnsi="Times New Roman"/>
                <w:sz w:val="24"/>
                <w:szCs w:val="24"/>
              </w:rPr>
            </w:pPr>
            <w:r w:rsidRPr="00D9501F">
              <w:rPr>
                <w:rFonts w:ascii="Times New Roman" w:hAnsi="Times New Roman"/>
                <w:sz w:val="24"/>
                <w:szCs w:val="24"/>
              </w:rPr>
              <w:lastRenderedPageBreak/>
              <w:t xml:space="preserve">Изобразительная деятельность (нетрадиционные техники, </w:t>
            </w:r>
            <w:proofErr w:type="spellStart"/>
            <w:r w:rsidRPr="00D9501F">
              <w:rPr>
                <w:rFonts w:ascii="Times New Roman" w:hAnsi="Times New Roman"/>
                <w:sz w:val="24"/>
                <w:szCs w:val="24"/>
              </w:rPr>
              <w:t>бумагопластика</w:t>
            </w:r>
            <w:proofErr w:type="spellEnd"/>
            <w:r w:rsidRPr="00D9501F">
              <w:rPr>
                <w:rFonts w:ascii="Times New Roman" w:hAnsi="Times New Roman"/>
                <w:sz w:val="24"/>
                <w:szCs w:val="24"/>
              </w:rPr>
              <w:t>)</w:t>
            </w:r>
            <w:r w:rsidR="00270FA7" w:rsidRPr="00D9501F">
              <w:rPr>
                <w:rFonts w:ascii="Times New Roman" w:hAnsi="Times New Roman"/>
                <w:sz w:val="24"/>
                <w:szCs w:val="24"/>
              </w:rPr>
              <w:t>;</w:t>
            </w:r>
          </w:p>
          <w:p w:rsidR="007364E0" w:rsidRPr="00D9501F" w:rsidRDefault="007364E0" w:rsidP="00270FA7">
            <w:pPr>
              <w:pStyle w:val="afc"/>
              <w:numPr>
                <w:ilvl w:val="0"/>
                <w:numId w:val="41"/>
              </w:numPr>
              <w:tabs>
                <w:tab w:val="clear" w:pos="709"/>
              </w:tabs>
              <w:suppressAutoHyphens w:val="0"/>
              <w:autoSpaceDE w:val="0"/>
              <w:autoSpaceDN w:val="0"/>
              <w:adjustRightInd w:val="0"/>
              <w:spacing w:after="0" w:line="240" w:lineRule="auto"/>
              <w:rPr>
                <w:rFonts w:ascii="Times New Roman" w:hAnsi="Times New Roman"/>
                <w:sz w:val="24"/>
                <w:szCs w:val="24"/>
              </w:rPr>
            </w:pPr>
            <w:r w:rsidRPr="00D9501F">
              <w:rPr>
                <w:rFonts w:ascii="Times New Roman" w:hAnsi="Times New Roman"/>
                <w:sz w:val="24"/>
                <w:szCs w:val="24"/>
              </w:rPr>
              <w:t>Хореография</w:t>
            </w:r>
            <w:r w:rsidR="00270FA7" w:rsidRPr="00D9501F">
              <w:rPr>
                <w:rFonts w:ascii="Times New Roman" w:hAnsi="Times New Roman"/>
                <w:sz w:val="24"/>
                <w:szCs w:val="24"/>
              </w:rPr>
              <w:t>;</w:t>
            </w:r>
          </w:p>
          <w:p w:rsidR="007364E0" w:rsidRPr="00D9501F" w:rsidRDefault="007364E0" w:rsidP="00270FA7">
            <w:pPr>
              <w:pStyle w:val="afc"/>
              <w:numPr>
                <w:ilvl w:val="0"/>
                <w:numId w:val="41"/>
              </w:numPr>
              <w:tabs>
                <w:tab w:val="clear" w:pos="709"/>
              </w:tabs>
              <w:suppressAutoHyphens w:val="0"/>
              <w:autoSpaceDE w:val="0"/>
              <w:autoSpaceDN w:val="0"/>
              <w:adjustRightInd w:val="0"/>
              <w:spacing w:after="0" w:line="240" w:lineRule="auto"/>
              <w:rPr>
                <w:rFonts w:ascii="Times New Roman" w:hAnsi="Times New Roman"/>
                <w:sz w:val="24"/>
                <w:szCs w:val="24"/>
              </w:rPr>
            </w:pPr>
            <w:r w:rsidRPr="00D9501F">
              <w:rPr>
                <w:rFonts w:ascii="Times New Roman" w:hAnsi="Times New Roman"/>
                <w:sz w:val="24"/>
                <w:szCs w:val="24"/>
              </w:rPr>
              <w:t>Этикет для малышей</w:t>
            </w:r>
            <w:r w:rsidR="00270FA7" w:rsidRPr="00D9501F">
              <w:rPr>
                <w:rFonts w:ascii="Times New Roman" w:hAnsi="Times New Roman"/>
                <w:sz w:val="24"/>
                <w:szCs w:val="24"/>
              </w:rPr>
              <w:t>;</w:t>
            </w:r>
          </w:p>
          <w:p w:rsidR="007364E0" w:rsidRPr="00D9501F" w:rsidRDefault="00270FA7" w:rsidP="00270FA7">
            <w:pPr>
              <w:pStyle w:val="afc"/>
              <w:numPr>
                <w:ilvl w:val="0"/>
                <w:numId w:val="41"/>
              </w:numPr>
              <w:tabs>
                <w:tab w:val="clear" w:pos="709"/>
              </w:tabs>
              <w:suppressAutoHyphens w:val="0"/>
              <w:autoSpaceDE w:val="0"/>
              <w:autoSpaceDN w:val="0"/>
              <w:adjustRightInd w:val="0"/>
              <w:spacing w:after="0" w:line="240" w:lineRule="auto"/>
              <w:rPr>
                <w:rFonts w:ascii="Times New Roman" w:hAnsi="Times New Roman"/>
                <w:sz w:val="24"/>
                <w:szCs w:val="24"/>
              </w:rPr>
            </w:pPr>
            <w:r w:rsidRPr="00D9501F">
              <w:rPr>
                <w:rFonts w:ascii="Times New Roman" w:hAnsi="Times New Roman"/>
                <w:sz w:val="24"/>
                <w:szCs w:val="24"/>
              </w:rPr>
              <w:t>Вокал.</w:t>
            </w:r>
          </w:p>
          <w:p w:rsidR="007364E0" w:rsidRPr="00D9501F" w:rsidRDefault="007364E0" w:rsidP="007364E0">
            <w:pPr>
              <w:shd w:val="clear" w:color="auto" w:fill="FFFFFF" w:themeFill="background1"/>
              <w:tabs>
                <w:tab w:val="left" w:pos="459"/>
              </w:tabs>
              <w:ind w:left="34"/>
              <w:contextualSpacing/>
              <w:jc w:val="both"/>
              <w:rPr>
                <w:lang w:eastAsia="en-US"/>
              </w:rPr>
            </w:pP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270FA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3</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 xml:space="preserve">Дополнительная общеобразовательная общеразвивающая программа </w:t>
            </w:r>
          </w:p>
          <w:p w:rsidR="00D21B17" w:rsidRPr="00D9501F" w:rsidRDefault="00D21B17" w:rsidP="00C7451A">
            <w:pPr>
              <w:shd w:val="clear" w:color="auto" w:fill="FFFFFF" w:themeFill="background1"/>
              <w:snapToGrid w:val="0"/>
              <w:contextualSpacing/>
            </w:pPr>
            <w:r w:rsidRPr="00D9501F">
              <w:t>«</w:t>
            </w:r>
            <w:r w:rsidR="00270FA7" w:rsidRPr="00D9501F">
              <w:t xml:space="preserve">Страна </w:t>
            </w:r>
            <w:proofErr w:type="spellStart"/>
            <w:r w:rsidR="00270FA7" w:rsidRPr="00D9501F">
              <w:t>Читалия</w:t>
            </w:r>
            <w:proofErr w:type="spellEnd"/>
            <w:r w:rsidRPr="00D9501F">
              <w:t xml:space="preserve">» </w:t>
            </w:r>
          </w:p>
          <w:p w:rsidR="00D21B17" w:rsidRPr="00D9501F" w:rsidRDefault="00D21B17" w:rsidP="00C7451A">
            <w:pPr>
              <w:shd w:val="clear" w:color="auto" w:fill="FFFFFF" w:themeFill="background1"/>
              <w:contextualSpacing/>
            </w:pP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Капинос Н.С.</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851" w:type="dxa"/>
            <w:gridSpan w:val="2"/>
            <w:tcBorders>
              <w:top w:val="single" w:sz="4" w:space="0" w:color="000000"/>
              <w:left w:val="single" w:sz="4" w:space="0" w:color="auto"/>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7-12 лет</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suppressAutoHyphens/>
              <w:snapToGrid w:val="0"/>
              <w:spacing w:after="120"/>
              <w:ind w:firstLine="34"/>
              <w:contextualSpacing/>
              <w:jc w:val="both"/>
              <w:rPr>
                <w:bCs/>
                <w:lang w:eastAsia="ar-SA"/>
              </w:rPr>
            </w:pPr>
            <w:r w:rsidRPr="00D9501F">
              <w:rPr>
                <w:bCs/>
                <w:lang w:eastAsia="ar-SA"/>
              </w:rPr>
              <w:t>Курс нацелен на воспитание живого интереса учащихся 1-5 классов к литературе, формирование духовно-нравственных качеств личности, развитие памяти и мышления.</w:t>
            </w:r>
          </w:p>
          <w:p w:rsidR="00D21B17" w:rsidRPr="00D9501F" w:rsidRDefault="00D21B17" w:rsidP="00C7451A">
            <w:pPr>
              <w:shd w:val="clear" w:color="auto" w:fill="FFFFFF" w:themeFill="background1"/>
              <w:suppressAutoHyphens/>
              <w:spacing w:after="120"/>
              <w:ind w:firstLine="34"/>
              <w:contextualSpacing/>
              <w:jc w:val="both"/>
              <w:rPr>
                <w:bCs/>
                <w:lang w:eastAsia="ar-SA"/>
              </w:rPr>
            </w:pPr>
            <w:r w:rsidRPr="00D9501F">
              <w:rPr>
                <w:bCs/>
                <w:lang w:eastAsia="ar-SA"/>
              </w:rPr>
              <w:t xml:space="preserve">Педагог совершает увлекательное путешествие по страницам книг, используя разнообразный занимательный материал: загадки, шарады, игры, кроссворды и многое другое: развить мышление, речь, </w:t>
            </w:r>
            <w:proofErr w:type="gramStart"/>
            <w:r w:rsidRPr="00D9501F">
              <w:rPr>
                <w:bCs/>
                <w:lang w:eastAsia="ar-SA"/>
              </w:rPr>
              <w:t>память  воображение</w:t>
            </w:r>
            <w:proofErr w:type="gramEnd"/>
            <w:r w:rsidRPr="00D9501F">
              <w:rPr>
                <w:bCs/>
                <w:lang w:eastAsia="ar-SA"/>
              </w:rPr>
              <w:t>.</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270FA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4</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 xml:space="preserve">Дополнительная общеобразовательная общеразвивающая программа «Модный класс» </w:t>
            </w:r>
          </w:p>
          <w:p w:rsidR="00D21B17" w:rsidRPr="00D9501F" w:rsidRDefault="00D21B17" w:rsidP="00C7451A">
            <w:pPr>
              <w:shd w:val="clear" w:color="auto" w:fill="FFFFFF" w:themeFill="background1"/>
              <w:snapToGrid w:val="0"/>
              <w:contextualSpacing/>
            </w:pPr>
          </w:p>
        </w:tc>
        <w:tc>
          <w:tcPr>
            <w:tcW w:w="1559" w:type="dxa"/>
            <w:tcBorders>
              <w:top w:val="single" w:sz="4" w:space="0" w:color="000000"/>
              <w:left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Крылова Н. Н.</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851" w:type="dxa"/>
            <w:gridSpan w:val="2"/>
            <w:tcBorders>
              <w:top w:val="single" w:sz="4" w:space="0" w:color="000000"/>
              <w:left w:val="single" w:sz="4" w:space="0" w:color="auto"/>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8-17 лет</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jc w:val="both"/>
              <w:rPr>
                <w:color w:val="000000"/>
              </w:rPr>
            </w:pPr>
            <w:r w:rsidRPr="00D9501F">
              <w:t xml:space="preserve">Основная идея программы состоит в следующем, в течение всей истории существования человечества люди создавали для себя одежду, внося свой вклад в этот многовековой процесс. </w:t>
            </w:r>
          </w:p>
          <w:p w:rsidR="00D21B17" w:rsidRPr="00D9501F" w:rsidRDefault="00D21B17" w:rsidP="00C7451A">
            <w:pPr>
              <w:shd w:val="clear" w:color="auto" w:fill="FFFFFF" w:themeFill="background1"/>
              <w:jc w:val="both"/>
            </w:pPr>
            <w:r w:rsidRPr="00D9501F">
              <w:rPr>
                <w:bCs/>
              </w:rPr>
              <w:t xml:space="preserve">Актуальность программы </w:t>
            </w:r>
            <w:r w:rsidRPr="00D9501F">
              <w:t xml:space="preserve">заключается в том, что на сегодняшний день профессии швея, модельер, дизайнер, портной востребованы не менее любых других профессий. </w:t>
            </w:r>
            <w:r w:rsidRPr="00D9501F">
              <w:rPr>
                <w:bCs/>
              </w:rPr>
              <w:t xml:space="preserve">Отличительной особенностью программы является то, что </w:t>
            </w:r>
            <w:r w:rsidRPr="00D9501F">
              <w:t xml:space="preserve">параллельно с обучением кройки и шитью учащиеся осваивают различные виды рукоделия, что дает детям возможность приобрести положительный опыт и использовать его не только как хобби, но и для развития профессиональной направленности. </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270FA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5</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«Занимательный английский» (модифицированн</w:t>
            </w:r>
            <w:r w:rsidRPr="00D9501F">
              <w:lastRenderedPageBreak/>
              <w:t>ая)</w:t>
            </w:r>
          </w:p>
          <w:p w:rsidR="00D21B17" w:rsidRPr="00D9501F" w:rsidRDefault="00D21B17" w:rsidP="00C7451A">
            <w:pPr>
              <w:shd w:val="clear" w:color="auto" w:fill="FFFFFF" w:themeFill="background1"/>
              <w:contextualSpacing/>
            </w:pPr>
          </w:p>
        </w:tc>
        <w:tc>
          <w:tcPr>
            <w:tcW w:w="155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lastRenderedPageBreak/>
              <w:t>Меликян</w:t>
            </w:r>
            <w:proofErr w:type="spellEnd"/>
            <w:r w:rsidRPr="00D9501F">
              <w:t xml:space="preserve"> С.А.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851" w:type="dxa"/>
            <w:gridSpan w:val="2"/>
            <w:tcBorders>
              <w:top w:val="single" w:sz="4" w:space="0" w:color="000000"/>
              <w:left w:val="single" w:sz="4" w:space="0" w:color="auto"/>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7-12 лет</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suppressAutoHyphens/>
              <w:snapToGrid w:val="0"/>
              <w:spacing w:after="120"/>
              <w:ind w:firstLine="34"/>
              <w:contextualSpacing/>
              <w:jc w:val="both"/>
              <w:rPr>
                <w:lang w:eastAsia="ar-SA"/>
              </w:rPr>
            </w:pPr>
            <w:r w:rsidRPr="00D9501F">
              <w:rPr>
                <w:bCs/>
                <w:lang w:eastAsia="ar-SA"/>
              </w:rPr>
              <w:t xml:space="preserve">На занятиях по данной программе учащиеся овладевают иноязычным общением на базовом уровне, приобретают языковые, речевые, социокультурные знания, повышается познавательная активность, формируются навыки и умения интеллектуального труда, </w:t>
            </w:r>
            <w:r w:rsidRPr="00D9501F">
              <w:rPr>
                <w:bCs/>
                <w:lang w:eastAsia="ar-SA"/>
              </w:rPr>
              <w:lastRenderedPageBreak/>
              <w:t>дети знакомятся с культурой и традициями англоязычных народов.</w:t>
            </w:r>
          </w:p>
        </w:tc>
      </w:tr>
      <w:tr w:rsidR="00D21B17" w:rsidRPr="00D9501F" w:rsidTr="00075F5B">
        <w:tc>
          <w:tcPr>
            <w:tcW w:w="527" w:type="dxa"/>
            <w:tcBorders>
              <w:top w:val="single" w:sz="4" w:space="0" w:color="000000"/>
              <w:left w:val="single" w:sz="4" w:space="0" w:color="000000"/>
              <w:bottom w:val="single" w:sz="4" w:space="0" w:color="000000"/>
            </w:tcBorders>
            <w:shd w:val="clear" w:color="auto" w:fill="auto"/>
          </w:tcPr>
          <w:p w:rsidR="00D21B17" w:rsidRPr="00D9501F" w:rsidRDefault="00270FA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6</w:t>
            </w:r>
            <w:r w:rsidR="00D21B17" w:rsidRPr="00D9501F">
              <w:rPr>
                <w:lang w:eastAsia="ar-SA"/>
              </w:rPr>
              <w:t>.</w:t>
            </w:r>
          </w:p>
        </w:tc>
        <w:tc>
          <w:tcPr>
            <w:tcW w:w="2138"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«Языковед»</w:t>
            </w:r>
          </w:p>
          <w:p w:rsidR="00D21B17" w:rsidRPr="00D9501F" w:rsidRDefault="00D21B17" w:rsidP="00C7451A">
            <w:pPr>
              <w:shd w:val="clear" w:color="auto" w:fill="FFFFFF" w:themeFill="background1"/>
              <w:snapToGrid w:val="0"/>
              <w:contextualSpacing/>
            </w:pPr>
            <w:r w:rsidRPr="00D9501F">
              <w:t>(модифицированная)</w:t>
            </w:r>
          </w:p>
          <w:p w:rsidR="00D21B17" w:rsidRPr="00D9501F" w:rsidRDefault="00D21B17" w:rsidP="00C7451A">
            <w:pPr>
              <w:shd w:val="clear" w:color="auto" w:fill="FFFFFF" w:themeFill="background1"/>
              <w:snapToGrid w:val="0"/>
              <w:contextualSpacing/>
            </w:pPr>
          </w:p>
        </w:tc>
        <w:tc>
          <w:tcPr>
            <w:tcW w:w="1559" w:type="dxa"/>
            <w:tcBorders>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Муллахметова</w:t>
            </w:r>
            <w:proofErr w:type="spellEnd"/>
            <w:r w:rsidRPr="00D9501F">
              <w:t xml:space="preserve"> 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1 год</w:t>
            </w:r>
          </w:p>
        </w:tc>
        <w:tc>
          <w:tcPr>
            <w:tcW w:w="851" w:type="dxa"/>
            <w:gridSpan w:val="2"/>
            <w:tcBorders>
              <w:top w:val="single" w:sz="4" w:space="0" w:color="000000"/>
              <w:left w:val="single" w:sz="4" w:space="0" w:color="auto"/>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5-7 лет</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jc w:val="both"/>
            </w:pPr>
            <w:r w:rsidRPr="00D9501F">
              <w:t xml:space="preserve">Программа направлена на формирование и развитие навыков грамотного и свободного владения устной речью; совершенствование и развитие умения читать, понимать прочитанное, анализировать общее содержание текстов; совершенствовать диалогическую и монологическую устную речь, коммуникативные умения; создавать </w:t>
            </w:r>
            <w:proofErr w:type="gramStart"/>
            <w:r w:rsidRPr="00D9501F">
              <w:t>условия  для</w:t>
            </w:r>
            <w:proofErr w:type="gramEnd"/>
            <w:r w:rsidRPr="00D9501F">
              <w:t xml:space="preserve"> творческой деятельности.</w:t>
            </w:r>
          </w:p>
        </w:tc>
      </w:tr>
    </w:tbl>
    <w:p w:rsidR="00D21B17" w:rsidRPr="00D9501F" w:rsidRDefault="00D21B17" w:rsidP="00C7451A">
      <w:pPr>
        <w:shd w:val="clear" w:color="auto" w:fill="FFFFFF" w:themeFill="background1"/>
        <w:spacing w:line="360" w:lineRule="auto"/>
        <w:ind w:firstLine="708"/>
        <w:jc w:val="both"/>
      </w:pPr>
    </w:p>
    <w:p w:rsidR="00C7451A" w:rsidRPr="00D9501F" w:rsidRDefault="00C7451A" w:rsidP="00C7451A">
      <w:pPr>
        <w:shd w:val="clear" w:color="auto" w:fill="FFFFFF" w:themeFill="background1"/>
        <w:suppressAutoHyphens/>
        <w:jc w:val="center"/>
        <w:rPr>
          <w:b/>
          <w:sz w:val="28"/>
          <w:szCs w:val="28"/>
        </w:rPr>
      </w:pPr>
      <w:r w:rsidRPr="00D9501F">
        <w:rPr>
          <w:b/>
          <w:sz w:val="28"/>
          <w:szCs w:val="28"/>
        </w:rPr>
        <w:t>Характеристика программ дополнительного образования детей входящие в реестр сертифицированных</w:t>
      </w:r>
    </w:p>
    <w:tbl>
      <w:tblPr>
        <w:tblW w:w="9622" w:type="dxa"/>
        <w:tblInd w:w="-5" w:type="dxa"/>
        <w:tblLayout w:type="fixed"/>
        <w:tblLook w:val="0000" w:firstRow="0" w:lastRow="0" w:firstColumn="0" w:lastColumn="0" w:noHBand="0" w:noVBand="0"/>
      </w:tblPr>
      <w:tblGrid>
        <w:gridCol w:w="539"/>
        <w:gridCol w:w="141"/>
        <w:gridCol w:w="1843"/>
        <w:gridCol w:w="12"/>
        <w:gridCol w:w="1547"/>
        <w:gridCol w:w="12"/>
        <w:gridCol w:w="839"/>
        <w:gridCol w:w="11"/>
        <w:gridCol w:w="839"/>
        <w:gridCol w:w="12"/>
        <w:gridCol w:w="3827"/>
      </w:tblGrid>
      <w:tr w:rsidR="00D21B17" w:rsidRPr="00D9501F" w:rsidTr="00D21B17">
        <w:tc>
          <w:tcPr>
            <w:tcW w:w="680" w:type="dxa"/>
            <w:gridSpan w:val="2"/>
            <w:tcBorders>
              <w:top w:val="single" w:sz="4" w:space="0" w:color="000000"/>
              <w:left w:val="single" w:sz="4" w:space="0" w:color="000000"/>
              <w:bottom w:val="single" w:sz="4" w:space="0" w:color="000000"/>
            </w:tcBorders>
            <w:shd w:val="clear" w:color="auto" w:fill="auto"/>
            <w:vAlign w:val="center"/>
          </w:tcPr>
          <w:p w:rsidR="00D21B17" w:rsidRPr="00D9501F" w:rsidRDefault="00D21B17" w:rsidP="00C7451A">
            <w:pPr>
              <w:shd w:val="clear" w:color="auto" w:fill="FFFFFF" w:themeFill="background1"/>
              <w:snapToGrid w:val="0"/>
              <w:ind w:left="-137" w:right="-120"/>
              <w:contextualSpacing/>
              <w:rPr>
                <w:b/>
              </w:rPr>
            </w:pPr>
            <w:r w:rsidRPr="00D9501F">
              <w:rPr>
                <w:b/>
              </w:rPr>
              <w:t>№ п/п</w:t>
            </w:r>
          </w:p>
        </w:tc>
        <w:tc>
          <w:tcPr>
            <w:tcW w:w="1855" w:type="dxa"/>
            <w:gridSpan w:val="2"/>
            <w:tcBorders>
              <w:top w:val="single" w:sz="4" w:space="0" w:color="000000"/>
              <w:left w:val="single" w:sz="4" w:space="0" w:color="000000"/>
              <w:bottom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Название программы, вид, автор</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 xml:space="preserve">Ф.И.О. педагога, </w:t>
            </w:r>
            <w:proofErr w:type="gramStart"/>
            <w:r w:rsidRPr="00D9501F">
              <w:rPr>
                <w:b/>
              </w:rPr>
              <w:t>реализую-</w:t>
            </w:r>
            <w:proofErr w:type="spellStart"/>
            <w:r w:rsidRPr="00D9501F">
              <w:rPr>
                <w:b/>
              </w:rPr>
              <w:t>щего</w:t>
            </w:r>
            <w:proofErr w:type="spellEnd"/>
            <w:proofErr w:type="gramEnd"/>
            <w:r w:rsidRPr="00D9501F">
              <w:rPr>
                <w:b/>
              </w:rPr>
              <w:t xml:space="preserve"> программу</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Срок реализации</w:t>
            </w:r>
          </w:p>
          <w:p w:rsidR="00D21B17" w:rsidRPr="00D9501F" w:rsidRDefault="00D21B17" w:rsidP="00C7451A">
            <w:pPr>
              <w:shd w:val="clear" w:color="auto" w:fill="FFFFFF" w:themeFill="background1"/>
              <w:contextualSpacing/>
              <w:jc w:val="center"/>
              <w:rPr>
                <w:b/>
              </w:rPr>
            </w:pPr>
          </w:p>
        </w:tc>
        <w:tc>
          <w:tcPr>
            <w:tcW w:w="851" w:type="dxa"/>
            <w:gridSpan w:val="2"/>
            <w:tcBorders>
              <w:top w:val="single" w:sz="4" w:space="0" w:color="000000"/>
              <w:left w:val="single" w:sz="4" w:space="0" w:color="000000"/>
              <w:bottom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proofErr w:type="spellStart"/>
            <w:r w:rsidRPr="00D9501F">
              <w:rPr>
                <w:b/>
              </w:rPr>
              <w:t>Возр</w:t>
            </w:r>
            <w:proofErr w:type="spellEnd"/>
            <w:r w:rsidRPr="00D9501F">
              <w:rPr>
                <w:b/>
              </w:rPr>
              <w:t>. детей</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Особенности программы</w:t>
            </w:r>
          </w:p>
        </w:tc>
      </w:tr>
      <w:tr w:rsidR="00D21B17" w:rsidRPr="00D9501F" w:rsidTr="00D21B17">
        <w:tc>
          <w:tcPr>
            <w:tcW w:w="962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D21B17" w:rsidRPr="00D9501F" w:rsidRDefault="00D21B17" w:rsidP="00C7451A">
            <w:pPr>
              <w:shd w:val="clear" w:color="auto" w:fill="FFFFFF" w:themeFill="background1"/>
              <w:snapToGrid w:val="0"/>
              <w:contextualSpacing/>
              <w:jc w:val="center"/>
              <w:rPr>
                <w:b/>
              </w:rPr>
            </w:pPr>
            <w:r w:rsidRPr="00D9501F">
              <w:rPr>
                <w:b/>
              </w:rPr>
              <w:t>Художественная направленность</w:t>
            </w:r>
          </w:p>
        </w:tc>
      </w:tr>
      <w:tr w:rsidR="00D21B17" w:rsidRPr="00D9501F" w:rsidTr="00FA6E87">
        <w:tc>
          <w:tcPr>
            <w:tcW w:w="5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numPr>
                <w:ilvl w:val="0"/>
                <w:numId w:val="2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p>
        </w:tc>
        <w:tc>
          <w:tcPr>
            <w:tcW w:w="1984" w:type="dxa"/>
            <w:gridSpan w:val="2"/>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«Мир вокального искусства»</w:t>
            </w:r>
          </w:p>
          <w:p w:rsidR="00D21B17" w:rsidRPr="00D9501F" w:rsidRDefault="00D21B17" w:rsidP="00C7451A">
            <w:pPr>
              <w:shd w:val="clear" w:color="auto" w:fill="FFFFFF" w:themeFill="background1"/>
              <w:snapToGrid w:val="0"/>
              <w:contextualSpacing/>
            </w:pPr>
          </w:p>
        </w:tc>
        <w:tc>
          <w:tcPr>
            <w:tcW w:w="1571" w:type="dxa"/>
            <w:gridSpan w:val="3"/>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Битчина А.А.</w:t>
            </w:r>
          </w:p>
        </w:tc>
        <w:tc>
          <w:tcPr>
            <w:tcW w:w="8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862" w:type="dxa"/>
            <w:gridSpan w:val="3"/>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7-15 лет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suppressAutoHyphens/>
              <w:jc w:val="both"/>
              <w:rPr>
                <w:bCs/>
                <w:lang w:eastAsia="ar-SA"/>
              </w:rPr>
            </w:pPr>
            <w:r w:rsidRPr="00D9501F">
              <w:rPr>
                <w:bCs/>
                <w:lang w:eastAsia="ar-SA"/>
              </w:rPr>
              <w:t>Программа направлена на формирование у учащихся исполнительских вокальных навыков, интереса к пению через активную музыкально-творческую деятельность, направленную на воспитание художественно-эстетического вкуса и развитие творческого потенциала. Отличительная особенность программы заключается в том, что в ней представлена структура индивидуального педагогического воздействия на формирование певческих навыков учащихся, сопровождающая систему практических занятий, учитывая тот факт, что дети не только разновозрастные, но и с разными стартовыми способностями.</w:t>
            </w:r>
          </w:p>
        </w:tc>
      </w:tr>
      <w:tr w:rsidR="00D21B17" w:rsidRPr="00D9501F" w:rsidTr="00FA6E87">
        <w:trPr>
          <w:trHeight w:val="418"/>
        </w:trPr>
        <w:tc>
          <w:tcPr>
            <w:tcW w:w="539" w:type="dxa"/>
            <w:tcBorders>
              <w:top w:val="single" w:sz="4" w:space="0" w:color="000000"/>
              <w:left w:val="single" w:sz="4" w:space="0" w:color="000000"/>
              <w:bottom w:val="single" w:sz="4" w:space="0" w:color="auto"/>
            </w:tcBorders>
            <w:shd w:val="clear" w:color="auto" w:fill="auto"/>
          </w:tcPr>
          <w:p w:rsidR="00D21B17" w:rsidRPr="00D9501F" w:rsidRDefault="00D21B17" w:rsidP="00C7451A">
            <w:pPr>
              <w:numPr>
                <w:ilvl w:val="0"/>
                <w:numId w:val="2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w:t>
            </w:r>
          </w:p>
        </w:tc>
        <w:tc>
          <w:tcPr>
            <w:tcW w:w="1984" w:type="dxa"/>
            <w:gridSpan w:val="2"/>
            <w:tcBorders>
              <w:top w:val="single" w:sz="4" w:space="0" w:color="000000"/>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«Искусство танца»</w:t>
            </w:r>
          </w:p>
          <w:p w:rsidR="00D21B17" w:rsidRPr="00D9501F" w:rsidRDefault="00D21B17" w:rsidP="00FA6E87">
            <w:pPr>
              <w:shd w:val="clear" w:color="auto" w:fill="FFFFFF" w:themeFill="background1"/>
              <w:snapToGrid w:val="0"/>
              <w:contextualSpacing/>
            </w:pPr>
          </w:p>
        </w:tc>
        <w:tc>
          <w:tcPr>
            <w:tcW w:w="1571" w:type="dxa"/>
            <w:gridSpan w:val="3"/>
            <w:tcBorders>
              <w:top w:val="single" w:sz="4" w:space="0" w:color="auto"/>
              <w:left w:val="single" w:sz="4" w:space="0" w:color="000000"/>
              <w:bottom w:val="single" w:sz="4" w:space="0" w:color="auto"/>
              <w:right w:val="single" w:sz="4" w:space="0" w:color="auto"/>
            </w:tcBorders>
            <w:shd w:val="clear" w:color="auto" w:fill="auto"/>
          </w:tcPr>
          <w:p w:rsidR="00D21B17" w:rsidRPr="00D9501F" w:rsidRDefault="00D21B17" w:rsidP="00C7451A">
            <w:pPr>
              <w:pBdr>
                <w:bottom w:val="single" w:sz="4" w:space="1" w:color="auto"/>
              </w:pBdr>
              <w:shd w:val="clear" w:color="auto" w:fill="FFFFFF" w:themeFill="background1"/>
              <w:snapToGrid w:val="0"/>
              <w:contextualSpacing/>
            </w:pPr>
            <w:r w:rsidRPr="00D9501F">
              <w:t>Гундарева Е.П.</w:t>
            </w: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pBdr>
                <w:bottom w:val="single" w:sz="4" w:space="1" w:color="auto"/>
              </w:pBdr>
              <w:shd w:val="clear" w:color="auto" w:fill="FFFFFF" w:themeFill="background1"/>
              <w:snapToGrid w:val="0"/>
              <w:contextualSpacing/>
              <w:rPr>
                <w:b/>
              </w:rPr>
            </w:pPr>
          </w:p>
          <w:p w:rsidR="00D21B17" w:rsidRPr="00D9501F" w:rsidRDefault="00D21B17" w:rsidP="00C7451A">
            <w:pPr>
              <w:shd w:val="clear" w:color="auto" w:fill="FFFFFF" w:themeFill="background1"/>
              <w:snapToGrid w:val="0"/>
              <w:contextualSpacing/>
              <w:rPr>
                <w:b/>
              </w:rPr>
            </w:pPr>
          </w:p>
          <w:p w:rsidR="00D21B17" w:rsidRPr="00D9501F" w:rsidRDefault="00D21B17" w:rsidP="00C7451A">
            <w:pPr>
              <w:shd w:val="clear" w:color="auto" w:fill="FFFFFF" w:themeFill="background1"/>
              <w:snapToGrid w:val="0"/>
              <w:contextualSpacing/>
              <w:rPr>
                <w:b/>
              </w:rPr>
            </w:pPr>
          </w:p>
          <w:p w:rsidR="00D21B17" w:rsidRPr="00D9501F" w:rsidRDefault="00D21B17" w:rsidP="00C7451A">
            <w:pPr>
              <w:shd w:val="clear" w:color="auto" w:fill="FFFFFF" w:themeFill="background1"/>
              <w:snapToGrid w:val="0"/>
              <w:contextualSpacing/>
              <w:rPr>
                <w:b/>
              </w:rPr>
            </w:pPr>
          </w:p>
          <w:p w:rsidR="00D21B17" w:rsidRPr="00D9501F" w:rsidRDefault="00D21B17" w:rsidP="00C7451A">
            <w:pPr>
              <w:shd w:val="clear" w:color="auto" w:fill="FFFFFF" w:themeFill="background1"/>
              <w:snapToGrid w:val="0"/>
              <w:contextualSpacing/>
              <w:rPr>
                <w:b/>
              </w:rPr>
            </w:pPr>
          </w:p>
        </w:tc>
        <w:tc>
          <w:tcPr>
            <w:tcW w:w="839" w:type="dxa"/>
            <w:tcBorders>
              <w:top w:val="single" w:sz="4" w:space="0" w:color="000000"/>
              <w:left w:val="single" w:sz="4" w:space="0" w:color="auto"/>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lastRenderedPageBreak/>
              <w:t>3 года</w:t>
            </w:r>
          </w:p>
        </w:tc>
        <w:tc>
          <w:tcPr>
            <w:tcW w:w="862" w:type="dxa"/>
            <w:gridSpan w:val="3"/>
            <w:tcBorders>
              <w:top w:val="single" w:sz="4" w:space="0" w:color="000000"/>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6-10 лет</w:t>
            </w:r>
          </w:p>
        </w:tc>
        <w:tc>
          <w:tcPr>
            <w:tcW w:w="3827" w:type="dxa"/>
            <w:tcBorders>
              <w:top w:val="single" w:sz="4" w:space="0" w:color="000000"/>
              <w:left w:val="single" w:sz="4" w:space="0" w:color="000000"/>
              <w:bottom w:val="single" w:sz="4" w:space="0" w:color="auto"/>
              <w:right w:val="single" w:sz="4" w:space="0" w:color="000000"/>
            </w:tcBorders>
            <w:shd w:val="clear" w:color="auto" w:fill="auto"/>
          </w:tcPr>
          <w:p w:rsidR="00D21B17" w:rsidRPr="00D9501F" w:rsidRDefault="00D21B17" w:rsidP="00C7451A">
            <w:pPr>
              <w:shd w:val="clear" w:color="auto" w:fill="FFFFFF" w:themeFill="background1"/>
              <w:contextualSpacing/>
              <w:jc w:val="both"/>
            </w:pPr>
            <w:r w:rsidRPr="00D9501F">
              <w:t xml:space="preserve">Дополнительная общеобразовательная программа «Искусство танца» направлена на обучение детей основам хореографического искусства, формирование общей танцевальной культуры. Актуальность данной программы </w:t>
            </w:r>
            <w:r w:rsidRPr="00D9501F">
              <w:lastRenderedPageBreak/>
              <w:t xml:space="preserve">состоит в том, что она представляет собой синтез классической, народной и современной хореографии, то есть широкий спектр хореографического образования.          Содержание программы разработано в соответствии с требованиями программ нового поколения, что делает возможным выстроить индивидуальный маршрут развития каждого учащегося, который будет пронизывать самые разнообразные образовательные области. </w:t>
            </w:r>
          </w:p>
        </w:tc>
      </w:tr>
      <w:tr w:rsidR="00FA6E87" w:rsidRPr="00D9501F" w:rsidTr="00FA6E87">
        <w:trPr>
          <w:trHeight w:val="418"/>
        </w:trPr>
        <w:tc>
          <w:tcPr>
            <w:tcW w:w="539" w:type="dxa"/>
            <w:tcBorders>
              <w:top w:val="single" w:sz="4" w:space="0" w:color="000000"/>
              <w:left w:val="single" w:sz="4" w:space="0" w:color="000000"/>
              <w:bottom w:val="single" w:sz="4" w:space="0" w:color="auto"/>
            </w:tcBorders>
            <w:shd w:val="clear" w:color="auto" w:fill="auto"/>
          </w:tcPr>
          <w:p w:rsidR="00FA6E87" w:rsidRPr="00D9501F" w:rsidRDefault="00FA6E87" w:rsidP="00C7451A">
            <w:pPr>
              <w:numPr>
                <w:ilvl w:val="0"/>
                <w:numId w:val="2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p>
        </w:tc>
        <w:tc>
          <w:tcPr>
            <w:tcW w:w="1984" w:type="dxa"/>
            <w:gridSpan w:val="2"/>
            <w:tcBorders>
              <w:top w:val="single" w:sz="4" w:space="0" w:color="000000"/>
              <w:left w:val="single" w:sz="4" w:space="0" w:color="000000"/>
              <w:bottom w:val="single" w:sz="4" w:space="0" w:color="auto"/>
            </w:tcBorders>
            <w:shd w:val="clear" w:color="auto" w:fill="auto"/>
          </w:tcPr>
          <w:p w:rsidR="00FA6E87" w:rsidRPr="00D9501F" w:rsidRDefault="00FA6E87" w:rsidP="00FA6E87">
            <w:pPr>
              <w:shd w:val="clear" w:color="auto" w:fill="FFFFFF" w:themeFill="background1"/>
              <w:snapToGrid w:val="0"/>
              <w:contextualSpacing/>
            </w:pPr>
            <w:r w:rsidRPr="00D9501F">
              <w:t>Дополнительная общеобразовательная общеразвивающая программа «Ритмическая мозаика»</w:t>
            </w:r>
          </w:p>
          <w:p w:rsidR="00FA6E87" w:rsidRPr="00D9501F" w:rsidRDefault="00FA6E87" w:rsidP="00C7451A">
            <w:pPr>
              <w:shd w:val="clear" w:color="auto" w:fill="FFFFFF" w:themeFill="background1"/>
              <w:snapToGrid w:val="0"/>
              <w:contextualSpacing/>
            </w:pPr>
          </w:p>
        </w:tc>
        <w:tc>
          <w:tcPr>
            <w:tcW w:w="1571" w:type="dxa"/>
            <w:gridSpan w:val="3"/>
            <w:tcBorders>
              <w:top w:val="single" w:sz="4" w:space="0" w:color="auto"/>
              <w:left w:val="single" w:sz="4" w:space="0" w:color="000000"/>
              <w:bottom w:val="single" w:sz="4" w:space="0" w:color="auto"/>
              <w:right w:val="single" w:sz="4" w:space="0" w:color="auto"/>
            </w:tcBorders>
            <w:shd w:val="clear" w:color="auto" w:fill="auto"/>
          </w:tcPr>
          <w:p w:rsidR="00FA6E87" w:rsidRPr="00D9501F" w:rsidRDefault="00FA6E87" w:rsidP="00C7451A">
            <w:pPr>
              <w:pBdr>
                <w:bottom w:val="single" w:sz="4" w:space="1" w:color="auto"/>
              </w:pBdr>
              <w:shd w:val="clear" w:color="auto" w:fill="FFFFFF" w:themeFill="background1"/>
              <w:snapToGrid w:val="0"/>
              <w:contextualSpacing/>
            </w:pPr>
            <w:r w:rsidRPr="00D9501F">
              <w:t>Гундарева Е.П.</w:t>
            </w:r>
          </w:p>
        </w:tc>
        <w:tc>
          <w:tcPr>
            <w:tcW w:w="839" w:type="dxa"/>
            <w:tcBorders>
              <w:top w:val="single" w:sz="4" w:space="0" w:color="000000"/>
              <w:left w:val="single" w:sz="4" w:space="0" w:color="auto"/>
              <w:bottom w:val="single" w:sz="4" w:space="0" w:color="auto"/>
            </w:tcBorders>
            <w:shd w:val="clear" w:color="auto" w:fill="auto"/>
          </w:tcPr>
          <w:p w:rsidR="00FA6E87" w:rsidRPr="00D9501F" w:rsidRDefault="00FA6E87" w:rsidP="00C7451A">
            <w:pPr>
              <w:shd w:val="clear" w:color="auto" w:fill="FFFFFF" w:themeFill="background1"/>
              <w:snapToGrid w:val="0"/>
              <w:contextualSpacing/>
            </w:pPr>
          </w:p>
        </w:tc>
        <w:tc>
          <w:tcPr>
            <w:tcW w:w="862" w:type="dxa"/>
            <w:gridSpan w:val="3"/>
            <w:tcBorders>
              <w:top w:val="single" w:sz="4" w:space="0" w:color="000000"/>
              <w:left w:val="single" w:sz="4" w:space="0" w:color="000000"/>
              <w:bottom w:val="single" w:sz="4" w:space="0" w:color="auto"/>
            </w:tcBorders>
            <w:shd w:val="clear" w:color="auto" w:fill="auto"/>
          </w:tcPr>
          <w:p w:rsidR="00FA6E87" w:rsidRPr="00D9501F" w:rsidRDefault="00FA6E87" w:rsidP="00C7451A">
            <w:pPr>
              <w:shd w:val="clear" w:color="auto" w:fill="FFFFFF" w:themeFill="background1"/>
              <w:snapToGrid w:val="0"/>
              <w:contextualSpacing/>
            </w:pPr>
          </w:p>
        </w:tc>
        <w:tc>
          <w:tcPr>
            <w:tcW w:w="3827" w:type="dxa"/>
            <w:tcBorders>
              <w:top w:val="single" w:sz="4" w:space="0" w:color="000000"/>
              <w:left w:val="single" w:sz="4" w:space="0" w:color="000000"/>
              <w:bottom w:val="single" w:sz="4" w:space="0" w:color="auto"/>
              <w:right w:val="single" w:sz="4" w:space="0" w:color="000000"/>
            </w:tcBorders>
            <w:shd w:val="clear" w:color="auto" w:fill="auto"/>
          </w:tcPr>
          <w:p w:rsidR="00FA6E87" w:rsidRPr="00D9501F" w:rsidRDefault="00FA6E87" w:rsidP="00C7451A">
            <w:pPr>
              <w:shd w:val="clear" w:color="auto" w:fill="FFFFFF" w:themeFill="background1"/>
              <w:contextualSpacing/>
              <w:jc w:val="both"/>
            </w:pPr>
          </w:p>
        </w:tc>
      </w:tr>
      <w:tr w:rsidR="00D21B17" w:rsidRPr="00D9501F" w:rsidTr="00FA6E87">
        <w:trPr>
          <w:trHeight w:val="418"/>
        </w:trPr>
        <w:tc>
          <w:tcPr>
            <w:tcW w:w="539" w:type="dxa"/>
            <w:tcBorders>
              <w:top w:val="single" w:sz="4" w:space="0" w:color="auto"/>
              <w:left w:val="single" w:sz="4" w:space="0" w:color="auto"/>
              <w:bottom w:val="single" w:sz="4" w:space="0" w:color="auto"/>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contextualSpacing/>
              <w:rPr>
                <w:lang w:eastAsia="ar-SA"/>
              </w:rPr>
            </w:pPr>
            <w:r w:rsidRPr="00D9501F">
              <w:rPr>
                <w:lang w:eastAsia="ar-SA"/>
              </w:rPr>
              <w:t>5..</w:t>
            </w:r>
          </w:p>
        </w:tc>
        <w:tc>
          <w:tcPr>
            <w:tcW w:w="1984" w:type="dxa"/>
            <w:gridSpan w:val="2"/>
            <w:tcBorders>
              <w:top w:val="single" w:sz="4" w:space="0" w:color="auto"/>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 xml:space="preserve">Дополнительная общеобразовательная общеразвивающая программа «Танцевальный </w:t>
            </w:r>
            <w:proofErr w:type="spellStart"/>
            <w:r w:rsidRPr="00D9501F">
              <w:t>микс</w:t>
            </w:r>
            <w:proofErr w:type="spellEnd"/>
            <w:r w:rsidRPr="00D9501F">
              <w:t>»</w:t>
            </w:r>
          </w:p>
          <w:p w:rsidR="00D21B17" w:rsidRPr="00D9501F" w:rsidRDefault="00D21B17" w:rsidP="00C7451A">
            <w:pPr>
              <w:shd w:val="clear" w:color="auto" w:fill="FFFFFF" w:themeFill="background1"/>
              <w:snapToGrid w:val="0"/>
              <w:contextualSpacing/>
            </w:pPr>
          </w:p>
        </w:tc>
        <w:tc>
          <w:tcPr>
            <w:tcW w:w="1571" w:type="dxa"/>
            <w:gridSpan w:val="3"/>
            <w:tcBorders>
              <w:top w:val="single" w:sz="4" w:space="0" w:color="auto"/>
              <w:left w:val="single" w:sz="4" w:space="0" w:color="000000"/>
              <w:bottom w:val="single" w:sz="4" w:space="0" w:color="auto"/>
              <w:right w:val="single" w:sz="4" w:space="0" w:color="auto"/>
            </w:tcBorders>
            <w:shd w:val="clear" w:color="auto" w:fill="auto"/>
          </w:tcPr>
          <w:p w:rsidR="00D21B17" w:rsidRPr="00D9501F" w:rsidRDefault="00831766" w:rsidP="00C7451A">
            <w:pPr>
              <w:shd w:val="clear" w:color="auto" w:fill="FFFFFF" w:themeFill="background1"/>
              <w:snapToGrid w:val="0"/>
              <w:contextualSpacing/>
            </w:pPr>
            <w:r w:rsidRPr="00D9501F">
              <w:t>Дроздова В.В.</w:t>
            </w:r>
          </w:p>
        </w:tc>
        <w:tc>
          <w:tcPr>
            <w:tcW w:w="839" w:type="dxa"/>
            <w:tcBorders>
              <w:top w:val="single" w:sz="4" w:space="0" w:color="auto"/>
              <w:left w:val="single" w:sz="4" w:space="0" w:color="auto"/>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862" w:type="dxa"/>
            <w:gridSpan w:val="3"/>
            <w:tcBorders>
              <w:top w:val="single" w:sz="4" w:space="0" w:color="auto"/>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5-9 лет</w:t>
            </w:r>
          </w:p>
        </w:tc>
        <w:tc>
          <w:tcPr>
            <w:tcW w:w="3827" w:type="dxa"/>
            <w:tcBorders>
              <w:top w:val="single" w:sz="4" w:space="0" w:color="auto"/>
              <w:left w:val="single" w:sz="4" w:space="0" w:color="000000"/>
              <w:bottom w:val="single" w:sz="4" w:space="0" w:color="auto"/>
              <w:right w:val="single" w:sz="4" w:space="0" w:color="auto"/>
            </w:tcBorders>
            <w:shd w:val="clear" w:color="auto" w:fill="auto"/>
          </w:tcPr>
          <w:p w:rsidR="00D21B17" w:rsidRPr="00D9501F" w:rsidRDefault="00D21B17" w:rsidP="00C7451A">
            <w:pPr>
              <w:shd w:val="clear" w:color="auto" w:fill="FFFFFF" w:themeFill="background1"/>
              <w:contextualSpacing/>
              <w:jc w:val="both"/>
              <w:rPr>
                <w:bCs/>
              </w:rPr>
            </w:pPr>
            <w:r w:rsidRPr="00D9501F">
              <w:t xml:space="preserve"> В ходе программы, дети, изучая определенный танец, ребенок познает не только его хореографию, но и географическое, историческое происхождение данного танца, таким образом, формируется целостное представление о культуре танца. Соединение движения, музыки и игры формирует атмосферу положительных эмоций, которые в свою очередь раскрепощают ребенка и делают его поведение естественным и красивым, что особенно важно для гармоничного развития личности ребенка и его здоровья.</w:t>
            </w:r>
          </w:p>
          <w:p w:rsidR="00D21B17" w:rsidRPr="00D9501F" w:rsidRDefault="00D21B17" w:rsidP="00C7451A">
            <w:pPr>
              <w:shd w:val="clear" w:color="auto" w:fill="FFFFFF" w:themeFill="background1"/>
              <w:contextualSpacing/>
              <w:jc w:val="both"/>
            </w:pPr>
            <w:r w:rsidRPr="00D9501F">
              <w:rPr>
                <w:b/>
              </w:rPr>
              <w:tab/>
            </w:r>
            <w:r w:rsidRPr="00D9501F">
              <w:t xml:space="preserve">Отличительной особенностью </w:t>
            </w:r>
            <w:proofErr w:type="spellStart"/>
            <w:r w:rsidRPr="00D9501F">
              <w:t>программыявляется</w:t>
            </w:r>
            <w:proofErr w:type="spellEnd"/>
            <w:r w:rsidRPr="00D9501F">
              <w:t xml:space="preserve"> то, что учащиеся отправляются в увлекательное путешествие – в чудесный мир танца. На протяжении всего путешествия учащиеся, путешествуя по странам, просматривая видеоролики, фотографии о стране и зародившимися в ней танцевальными направлениями, </w:t>
            </w:r>
            <w:r w:rsidRPr="00D9501F">
              <w:lastRenderedPageBreak/>
              <w:t>знакомятся с разными танцами и техникой исполнения. Отслеживают, как изменился танец с момента рождения, приобрел краски, новизну и новые сценические костюмы. Знакомятся с новыми, не так давно, зародившимися танцевальными стилями. В завершении путешествия у каждого ребенка есть возможность выбрать понравившийся танец, и предоставить его зрителю.</w:t>
            </w:r>
          </w:p>
        </w:tc>
      </w:tr>
      <w:tr w:rsidR="00D21B17" w:rsidRPr="00D9501F" w:rsidTr="00FA6E87">
        <w:trPr>
          <w:trHeight w:val="418"/>
        </w:trPr>
        <w:tc>
          <w:tcPr>
            <w:tcW w:w="539" w:type="dxa"/>
            <w:tcBorders>
              <w:top w:val="single" w:sz="4" w:space="0" w:color="auto"/>
              <w:left w:val="single" w:sz="4" w:space="0" w:color="auto"/>
              <w:bottom w:val="single" w:sz="4" w:space="0" w:color="auto"/>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contextualSpacing/>
              <w:rPr>
                <w:lang w:eastAsia="ar-SA"/>
              </w:rPr>
            </w:pPr>
            <w:r w:rsidRPr="00D9501F">
              <w:rPr>
                <w:lang w:eastAsia="ar-SA"/>
              </w:rPr>
              <w:lastRenderedPageBreak/>
              <w:t>7</w:t>
            </w:r>
          </w:p>
        </w:tc>
        <w:tc>
          <w:tcPr>
            <w:tcW w:w="1984" w:type="dxa"/>
            <w:gridSpan w:val="2"/>
            <w:tcBorders>
              <w:top w:val="single" w:sz="4" w:space="0" w:color="auto"/>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«Чудеса из бисера» (модифицированная)</w:t>
            </w:r>
          </w:p>
          <w:p w:rsidR="00D21B17" w:rsidRPr="00D9501F" w:rsidRDefault="00D21B17" w:rsidP="00C7451A">
            <w:pPr>
              <w:shd w:val="clear" w:color="auto" w:fill="FFFFFF" w:themeFill="background1"/>
              <w:snapToGrid w:val="0"/>
              <w:contextualSpacing/>
            </w:pPr>
          </w:p>
        </w:tc>
        <w:tc>
          <w:tcPr>
            <w:tcW w:w="1571" w:type="dxa"/>
            <w:gridSpan w:val="3"/>
            <w:tcBorders>
              <w:top w:val="single" w:sz="4" w:space="0" w:color="auto"/>
              <w:left w:val="single" w:sz="4" w:space="0" w:color="000000"/>
              <w:bottom w:val="single" w:sz="4" w:space="0" w:color="auto"/>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Дошмуратова А.К.</w:t>
            </w:r>
          </w:p>
        </w:tc>
        <w:tc>
          <w:tcPr>
            <w:tcW w:w="839" w:type="dxa"/>
            <w:tcBorders>
              <w:top w:val="single" w:sz="4" w:space="0" w:color="auto"/>
              <w:left w:val="single" w:sz="4" w:space="0" w:color="auto"/>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862" w:type="dxa"/>
            <w:gridSpan w:val="3"/>
            <w:tcBorders>
              <w:top w:val="single" w:sz="4" w:space="0" w:color="auto"/>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7-12 лет</w:t>
            </w:r>
          </w:p>
        </w:tc>
        <w:tc>
          <w:tcPr>
            <w:tcW w:w="3827" w:type="dxa"/>
            <w:tcBorders>
              <w:top w:val="single" w:sz="4" w:space="0" w:color="auto"/>
              <w:left w:val="single" w:sz="4" w:space="0" w:color="000000"/>
              <w:bottom w:val="single" w:sz="4" w:space="0" w:color="auto"/>
              <w:right w:val="single" w:sz="4" w:space="0" w:color="auto"/>
            </w:tcBorders>
            <w:shd w:val="clear" w:color="auto" w:fill="auto"/>
          </w:tcPr>
          <w:p w:rsidR="00D21B17" w:rsidRPr="00D9501F" w:rsidRDefault="00D21B17" w:rsidP="00C7451A">
            <w:pPr>
              <w:pStyle w:val="a9"/>
              <w:shd w:val="clear" w:color="auto" w:fill="FFFFFF" w:themeFill="background1"/>
              <w:spacing w:before="27"/>
              <w:ind w:firstLine="22"/>
              <w:jc w:val="both"/>
            </w:pPr>
            <w:r w:rsidRPr="00D9501F">
              <w:t xml:space="preserve">Процесс обучения </w:t>
            </w:r>
            <w:proofErr w:type="spellStart"/>
            <w:r w:rsidRPr="00D9501F">
              <w:t>бисероплетению</w:t>
            </w:r>
            <w:proofErr w:type="spellEnd"/>
            <w:r w:rsidRPr="00D9501F">
              <w:t xml:space="preserve"> строится «от простого к сложному». В процессе обучения у детей развиваются творческие способности, память, воспитываются трудолюбие, терпение, усидчивость.</w:t>
            </w:r>
          </w:p>
          <w:p w:rsidR="00D21B17" w:rsidRPr="00D9501F" w:rsidRDefault="00D21B17" w:rsidP="00C7451A">
            <w:pPr>
              <w:pStyle w:val="a9"/>
              <w:shd w:val="clear" w:color="auto" w:fill="FFFFFF" w:themeFill="background1"/>
              <w:ind w:firstLine="22"/>
              <w:jc w:val="both"/>
            </w:pPr>
            <w:r w:rsidRPr="00D9501F">
              <w:t xml:space="preserve">Познакомив </w:t>
            </w:r>
            <w:r w:rsidRPr="00D9501F">
              <w:rPr>
                <w:spacing w:val="-5"/>
              </w:rPr>
              <w:t xml:space="preserve">учащихся </w:t>
            </w:r>
            <w:r w:rsidRPr="00D9501F">
              <w:t xml:space="preserve">с </w:t>
            </w:r>
            <w:r w:rsidRPr="00D9501F">
              <w:rPr>
                <w:spacing w:val="-4"/>
              </w:rPr>
              <w:t>увлекательным</w:t>
            </w:r>
            <w:r w:rsidRPr="00D9501F">
              <w:rPr>
                <w:spacing w:val="62"/>
              </w:rPr>
              <w:t xml:space="preserve"> </w:t>
            </w:r>
            <w:r w:rsidRPr="00D9501F">
              <w:t xml:space="preserve">искусством </w:t>
            </w:r>
            <w:proofErr w:type="spellStart"/>
            <w:r w:rsidRPr="00D9501F">
              <w:rPr>
                <w:spacing w:val="-4"/>
              </w:rPr>
              <w:t>бисероплетения</w:t>
            </w:r>
            <w:proofErr w:type="spellEnd"/>
            <w:r w:rsidRPr="00D9501F">
              <w:rPr>
                <w:spacing w:val="-4"/>
              </w:rPr>
              <w:t xml:space="preserve">, </w:t>
            </w:r>
            <w:r w:rsidRPr="00D9501F">
              <w:t xml:space="preserve">дав начальные знания </w:t>
            </w:r>
            <w:r w:rsidRPr="00D9501F">
              <w:rPr>
                <w:spacing w:val="-4"/>
              </w:rPr>
              <w:t xml:space="preserve">предмета, </w:t>
            </w:r>
            <w:r w:rsidRPr="00D9501F">
              <w:rPr>
                <w:spacing w:val="-3"/>
              </w:rPr>
              <w:t xml:space="preserve">педагог </w:t>
            </w:r>
            <w:r w:rsidRPr="00D9501F">
              <w:rPr>
                <w:spacing w:val="-4"/>
              </w:rPr>
              <w:t xml:space="preserve">прививает </w:t>
            </w:r>
            <w:r w:rsidRPr="00D9501F">
              <w:rPr>
                <w:spacing w:val="-3"/>
              </w:rPr>
              <w:t xml:space="preserve">интерес </w:t>
            </w:r>
            <w:r w:rsidRPr="00D9501F">
              <w:t xml:space="preserve">к </w:t>
            </w:r>
            <w:r w:rsidRPr="00D9501F">
              <w:rPr>
                <w:spacing w:val="-4"/>
              </w:rPr>
              <w:t xml:space="preserve">дальнейшей </w:t>
            </w:r>
            <w:r w:rsidRPr="00D9501F">
              <w:t xml:space="preserve">работе с </w:t>
            </w:r>
            <w:r w:rsidRPr="00D9501F">
              <w:rPr>
                <w:spacing w:val="-3"/>
              </w:rPr>
              <w:t xml:space="preserve">бисером, </w:t>
            </w:r>
            <w:r w:rsidRPr="00D9501F">
              <w:rPr>
                <w:spacing w:val="-4"/>
              </w:rPr>
              <w:t xml:space="preserve">пробуждает </w:t>
            </w:r>
            <w:r w:rsidRPr="00D9501F">
              <w:rPr>
                <w:spacing w:val="-5"/>
              </w:rPr>
              <w:t xml:space="preserve">желание </w:t>
            </w:r>
            <w:r w:rsidRPr="00D9501F">
              <w:rPr>
                <w:spacing w:val="-3"/>
              </w:rPr>
              <w:t xml:space="preserve">совершенствоваться. </w:t>
            </w:r>
            <w:r w:rsidRPr="00D9501F">
              <w:rPr>
                <w:spacing w:val="-6"/>
              </w:rPr>
              <w:t xml:space="preserve">На </w:t>
            </w:r>
            <w:r w:rsidRPr="00D9501F">
              <w:rPr>
                <w:spacing w:val="-3"/>
              </w:rPr>
              <w:t xml:space="preserve">занятиях </w:t>
            </w:r>
            <w:r w:rsidRPr="00D9501F">
              <w:t xml:space="preserve">дети знакомятся с </w:t>
            </w:r>
            <w:r w:rsidRPr="00D9501F">
              <w:rPr>
                <w:spacing w:val="-3"/>
              </w:rPr>
              <w:t xml:space="preserve">разновидностями </w:t>
            </w:r>
            <w:r w:rsidRPr="00D9501F">
              <w:t xml:space="preserve">бисера, с </w:t>
            </w:r>
            <w:r w:rsidRPr="00D9501F">
              <w:rPr>
                <w:spacing w:val="-3"/>
              </w:rPr>
              <w:t xml:space="preserve">проволокой, </w:t>
            </w:r>
            <w:r w:rsidRPr="00D9501F">
              <w:t xml:space="preserve">с </w:t>
            </w:r>
            <w:r w:rsidRPr="00D9501F">
              <w:rPr>
                <w:spacing w:val="-3"/>
              </w:rPr>
              <w:t xml:space="preserve">бисерными </w:t>
            </w:r>
            <w:r w:rsidRPr="00D9501F">
              <w:rPr>
                <w:spacing w:val="-4"/>
              </w:rPr>
              <w:t xml:space="preserve">иголками, </w:t>
            </w:r>
            <w:r w:rsidRPr="00D9501F">
              <w:t xml:space="preserve">капроновой </w:t>
            </w:r>
            <w:r w:rsidRPr="00D9501F">
              <w:rPr>
                <w:spacing w:val="-4"/>
              </w:rPr>
              <w:t xml:space="preserve">ниткой. </w:t>
            </w:r>
            <w:r w:rsidRPr="00D9501F">
              <w:t xml:space="preserve">В </w:t>
            </w:r>
            <w:r w:rsidRPr="00D9501F">
              <w:rPr>
                <w:spacing w:val="-4"/>
              </w:rPr>
              <w:t xml:space="preserve">процессе </w:t>
            </w:r>
            <w:r w:rsidRPr="00D9501F">
              <w:t xml:space="preserve">работы они </w:t>
            </w:r>
            <w:r w:rsidRPr="00D9501F">
              <w:rPr>
                <w:spacing w:val="-3"/>
              </w:rPr>
              <w:t xml:space="preserve">знакомятся </w:t>
            </w:r>
            <w:r w:rsidRPr="00D9501F">
              <w:t xml:space="preserve">с </w:t>
            </w:r>
            <w:r w:rsidRPr="00D9501F">
              <w:rPr>
                <w:spacing w:val="-4"/>
              </w:rPr>
              <w:t xml:space="preserve">понятием </w:t>
            </w:r>
            <w:r w:rsidRPr="00D9501F">
              <w:t xml:space="preserve">«схема» и с различными простыми </w:t>
            </w:r>
            <w:r w:rsidRPr="00D9501F">
              <w:rPr>
                <w:spacing w:val="-4"/>
              </w:rPr>
              <w:t xml:space="preserve">видами </w:t>
            </w:r>
            <w:r w:rsidRPr="00D9501F">
              <w:rPr>
                <w:spacing w:val="-5"/>
              </w:rPr>
              <w:t xml:space="preserve">техник, </w:t>
            </w:r>
            <w:r w:rsidRPr="00D9501F">
              <w:rPr>
                <w:spacing w:val="-4"/>
              </w:rPr>
              <w:t xml:space="preserve">при </w:t>
            </w:r>
            <w:r w:rsidRPr="00D9501F">
              <w:rPr>
                <w:spacing w:val="-6"/>
              </w:rPr>
              <w:t xml:space="preserve">помощи </w:t>
            </w:r>
            <w:r w:rsidRPr="00D9501F">
              <w:rPr>
                <w:spacing w:val="-5"/>
              </w:rPr>
              <w:t xml:space="preserve">которых </w:t>
            </w:r>
            <w:r w:rsidRPr="00D9501F">
              <w:rPr>
                <w:spacing w:val="-9"/>
              </w:rPr>
              <w:t xml:space="preserve">по </w:t>
            </w:r>
            <w:r w:rsidRPr="00D9501F">
              <w:rPr>
                <w:spacing w:val="-3"/>
              </w:rPr>
              <w:t xml:space="preserve">схемам можно </w:t>
            </w:r>
            <w:r w:rsidRPr="00D9501F">
              <w:t>изготовить различные</w:t>
            </w:r>
            <w:r w:rsidRPr="00D9501F">
              <w:rPr>
                <w:spacing w:val="-53"/>
              </w:rPr>
              <w:t xml:space="preserve"> </w:t>
            </w:r>
            <w:r w:rsidRPr="00D9501F">
              <w:t>изделия.</w:t>
            </w:r>
          </w:p>
        </w:tc>
      </w:tr>
      <w:tr w:rsidR="00D21B17" w:rsidRPr="00D9501F" w:rsidTr="00FA6E87">
        <w:tc>
          <w:tcPr>
            <w:tcW w:w="5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10.</w:t>
            </w:r>
          </w:p>
        </w:tc>
        <w:tc>
          <w:tcPr>
            <w:tcW w:w="1984" w:type="dxa"/>
            <w:gridSpan w:val="2"/>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«Радужный мир»</w:t>
            </w:r>
          </w:p>
        </w:tc>
        <w:tc>
          <w:tcPr>
            <w:tcW w:w="1571" w:type="dxa"/>
            <w:gridSpan w:val="3"/>
            <w:tcBorders>
              <w:top w:val="single" w:sz="4" w:space="0" w:color="auto"/>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Непкина</w:t>
            </w:r>
            <w:proofErr w:type="spellEnd"/>
            <w:r w:rsidRPr="00D9501F">
              <w:t xml:space="preserve"> С.А.</w:t>
            </w:r>
          </w:p>
        </w:tc>
        <w:tc>
          <w:tcPr>
            <w:tcW w:w="8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862" w:type="dxa"/>
            <w:gridSpan w:val="3"/>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6-12 лет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spacing w:after="60"/>
              <w:jc w:val="both"/>
              <w:outlineLvl w:val="1"/>
              <w:rPr>
                <w:bCs/>
              </w:rPr>
            </w:pPr>
            <w:r w:rsidRPr="00D9501F">
              <w:rPr>
                <w:color w:val="000000"/>
              </w:rPr>
              <w:t xml:space="preserve">программа направлена на полезную организацию досуга учащегося, обусловлена вопросами раннего эстетического, духовно - нравственного и интеллектуального развития. </w:t>
            </w:r>
            <w:r w:rsidRPr="00D9501F">
              <w:t xml:space="preserve">На занятиях применяются новые техники работы с материалом: красками, солёным тестом, бумагой. Благодаря развитию информационных источников: интернета, телевидения, книг, журналов эти техники стали доступны. Дети не только осваивают разнообразные техники, но и реализуют свой </w:t>
            </w:r>
            <w:r w:rsidRPr="00D9501F">
              <w:lastRenderedPageBreak/>
              <w:t xml:space="preserve">творческий потенциал, погружаясь в данный вид творчества. </w:t>
            </w:r>
          </w:p>
        </w:tc>
      </w:tr>
      <w:tr w:rsidR="00D21B17" w:rsidRPr="00D9501F" w:rsidTr="00FA6E87">
        <w:tc>
          <w:tcPr>
            <w:tcW w:w="5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lastRenderedPageBreak/>
              <w:t>11.</w:t>
            </w:r>
          </w:p>
        </w:tc>
        <w:tc>
          <w:tcPr>
            <w:tcW w:w="1984" w:type="dxa"/>
            <w:gridSpan w:val="2"/>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«Азбука рисования»</w:t>
            </w:r>
          </w:p>
          <w:p w:rsidR="00D21B17" w:rsidRPr="00D9501F" w:rsidRDefault="00D21B17" w:rsidP="00C7451A">
            <w:pPr>
              <w:shd w:val="clear" w:color="auto" w:fill="FFFFFF" w:themeFill="background1"/>
              <w:snapToGrid w:val="0"/>
              <w:contextualSpacing/>
            </w:pPr>
            <w:r w:rsidRPr="00D9501F">
              <w:t>(модифицированная)</w:t>
            </w:r>
          </w:p>
          <w:p w:rsidR="00D21B17" w:rsidRPr="00D9501F" w:rsidRDefault="00D21B17" w:rsidP="00C7451A">
            <w:pPr>
              <w:shd w:val="clear" w:color="auto" w:fill="FFFFFF" w:themeFill="background1"/>
              <w:snapToGrid w:val="0"/>
              <w:contextualSpacing/>
            </w:pPr>
          </w:p>
        </w:tc>
        <w:tc>
          <w:tcPr>
            <w:tcW w:w="1571" w:type="dxa"/>
            <w:gridSpan w:val="3"/>
            <w:tcBorders>
              <w:top w:val="single" w:sz="4" w:space="0" w:color="000000"/>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Овчинникова</w:t>
            </w:r>
            <w:proofErr w:type="spellEnd"/>
            <w:r w:rsidRPr="00D9501F">
              <w:t xml:space="preserve"> Н.Б.</w:t>
            </w:r>
          </w:p>
        </w:tc>
        <w:tc>
          <w:tcPr>
            <w:tcW w:w="8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862" w:type="dxa"/>
            <w:gridSpan w:val="3"/>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6-14 лет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ind w:left="34"/>
              <w:jc w:val="both"/>
            </w:pPr>
            <w:r w:rsidRPr="00D9501F">
              <w:t>Данная программа</w:t>
            </w:r>
            <w:r w:rsidR="00831766" w:rsidRPr="00D9501F">
              <w:t xml:space="preserve"> </w:t>
            </w:r>
            <w:r w:rsidRPr="00D9501F">
              <w:t>способствует развитию потенциальных художественных способностей учащихся через занятия изобразительным искусством.</w:t>
            </w:r>
          </w:p>
          <w:p w:rsidR="00D21B17" w:rsidRPr="00D9501F" w:rsidRDefault="00D21B17" w:rsidP="00C7451A">
            <w:pPr>
              <w:shd w:val="clear" w:color="auto" w:fill="FFFFFF" w:themeFill="background1"/>
              <w:ind w:left="34"/>
              <w:contextualSpacing/>
              <w:jc w:val="both"/>
            </w:pPr>
            <w:r w:rsidRPr="00D9501F">
              <w:t xml:space="preserve">Учащиеся знакомятся с различными видами изобразительной деятельности, многообразием художественных материалов и приемами работы с ними. </w:t>
            </w:r>
          </w:p>
        </w:tc>
      </w:tr>
      <w:tr w:rsidR="00D21B17" w:rsidRPr="00D9501F" w:rsidTr="00FA6E87">
        <w:tc>
          <w:tcPr>
            <w:tcW w:w="5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12</w:t>
            </w:r>
          </w:p>
        </w:tc>
        <w:tc>
          <w:tcPr>
            <w:tcW w:w="1984" w:type="dxa"/>
            <w:gridSpan w:val="2"/>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w:t>
            </w:r>
            <w:r w:rsidR="00831766" w:rsidRPr="00D9501F">
              <w:t>Азбука танца</w:t>
            </w:r>
            <w:r w:rsidRPr="00D9501F">
              <w:t>»</w:t>
            </w:r>
          </w:p>
          <w:p w:rsidR="00D21B17" w:rsidRPr="00D9501F" w:rsidRDefault="00D21B17" w:rsidP="00C7451A">
            <w:pPr>
              <w:shd w:val="clear" w:color="auto" w:fill="FFFFFF" w:themeFill="background1"/>
              <w:snapToGrid w:val="0"/>
              <w:contextualSpacing/>
            </w:pPr>
          </w:p>
        </w:tc>
        <w:tc>
          <w:tcPr>
            <w:tcW w:w="1571" w:type="dxa"/>
            <w:gridSpan w:val="3"/>
            <w:tcBorders>
              <w:top w:val="single" w:sz="4" w:space="0" w:color="000000"/>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Мухамедьярова</w:t>
            </w:r>
            <w:proofErr w:type="spellEnd"/>
            <w:r w:rsidRPr="00D9501F">
              <w:t xml:space="preserve"> С.И.</w:t>
            </w:r>
          </w:p>
        </w:tc>
        <w:tc>
          <w:tcPr>
            <w:tcW w:w="8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2 года</w:t>
            </w:r>
          </w:p>
        </w:tc>
        <w:tc>
          <w:tcPr>
            <w:tcW w:w="862" w:type="dxa"/>
            <w:gridSpan w:val="3"/>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13-17 лет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ind w:firstLine="360"/>
              <w:jc w:val="both"/>
            </w:pPr>
            <w:r w:rsidRPr="00D9501F">
              <w:rPr>
                <w:bCs/>
              </w:rPr>
              <w:t>Данная программа ориентирована на работу с детьми, проявляющими интерес к хореографии и успешно освоившими</w:t>
            </w:r>
            <w:r w:rsidRPr="00D9501F">
              <w:rPr>
                <w:b/>
                <w:bCs/>
              </w:rPr>
              <w:t xml:space="preserve"> </w:t>
            </w:r>
            <w:r w:rsidRPr="00D9501F">
              <w:t xml:space="preserve">дополнительную общеобразовательную </w:t>
            </w:r>
            <w:proofErr w:type="gramStart"/>
            <w:r w:rsidRPr="00D9501F">
              <w:t>общеразвивающую  программу</w:t>
            </w:r>
            <w:proofErr w:type="gramEnd"/>
            <w:r w:rsidRPr="00D9501F">
              <w:t xml:space="preserve"> «В гостях у Терпсихоры». Учащиеся данного возраста способны осмысливать свои действия, и это нужно развивать. Когда усвоена техника, можно перейти к ритмической окраске и в область ощущений, ассоциаций. Только осознав и осмыслив значение того или иного приема, учащийся встает на более высокую ступень совершенства и собственного творчества.</w:t>
            </w:r>
          </w:p>
          <w:p w:rsidR="00D21B17" w:rsidRPr="00D9501F" w:rsidRDefault="00D21B17" w:rsidP="00C7451A">
            <w:pPr>
              <w:shd w:val="clear" w:color="auto" w:fill="FFFFFF" w:themeFill="background1"/>
              <w:ind w:left="34"/>
              <w:jc w:val="both"/>
            </w:pPr>
          </w:p>
        </w:tc>
      </w:tr>
      <w:tr w:rsidR="00D21B17" w:rsidRPr="00D9501F" w:rsidTr="00FA6E87">
        <w:tc>
          <w:tcPr>
            <w:tcW w:w="5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13</w:t>
            </w:r>
          </w:p>
        </w:tc>
        <w:tc>
          <w:tcPr>
            <w:tcW w:w="1984" w:type="dxa"/>
            <w:gridSpan w:val="2"/>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w:t>
            </w:r>
            <w:r w:rsidR="00831766" w:rsidRPr="00D9501F">
              <w:t>Звонкий голосок</w:t>
            </w:r>
            <w:r w:rsidRPr="00D9501F">
              <w:t>»</w:t>
            </w:r>
          </w:p>
          <w:p w:rsidR="00D21B17" w:rsidRPr="00D9501F" w:rsidRDefault="00D21B17" w:rsidP="00C7451A">
            <w:pPr>
              <w:shd w:val="clear" w:color="auto" w:fill="FFFFFF" w:themeFill="background1"/>
              <w:snapToGrid w:val="0"/>
              <w:contextualSpacing/>
            </w:pPr>
          </w:p>
        </w:tc>
        <w:tc>
          <w:tcPr>
            <w:tcW w:w="1571" w:type="dxa"/>
            <w:gridSpan w:val="3"/>
            <w:tcBorders>
              <w:top w:val="single" w:sz="4" w:space="0" w:color="000000"/>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Нигамедьянова</w:t>
            </w:r>
            <w:proofErr w:type="spellEnd"/>
            <w:r w:rsidRPr="00D9501F">
              <w:t xml:space="preserve"> С.А.</w:t>
            </w:r>
          </w:p>
        </w:tc>
        <w:tc>
          <w:tcPr>
            <w:tcW w:w="839" w:type="dxa"/>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3 года</w:t>
            </w:r>
          </w:p>
        </w:tc>
        <w:tc>
          <w:tcPr>
            <w:tcW w:w="862" w:type="dxa"/>
            <w:gridSpan w:val="3"/>
            <w:tcBorders>
              <w:top w:val="single" w:sz="4" w:space="0" w:color="000000"/>
              <w:left w:val="single" w:sz="4" w:space="0" w:color="000000"/>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5-8 лет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pStyle w:val="c11"/>
              <w:shd w:val="clear" w:color="auto" w:fill="FFFFFF" w:themeFill="background1"/>
              <w:spacing w:before="0" w:beforeAutospacing="0" w:after="0" w:afterAutospacing="0"/>
              <w:ind w:firstLine="567"/>
              <w:jc w:val="both"/>
              <w:rPr>
                <w:rStyle w:val="c1"/>
                <w:rFonts w:ascii="Calibri" w:hAnsi="Calibri"/>
                <w:color w:val="333333"/>
                <w:shd w:val="clear" w:color="auto" w:fill="FFFFFF"/>
              </w:rPr>
            </w:pPr>
            <w:r w:rsidRPr="00D9501F">
              <w:rPr>
                <w:shd w:val="clear" w:color="auto" w:fill="FFFFFF"/>
              </w:rPr>
              <w:t xml:space="preserve"> В данной программе представлена структура индивидуального подхода на формирование певческих навыков учащихся по системе практических занятий, которые будут способствовать в дальнейшем самостоятельному развитию сольного вокала.</w:t>
            </w:r>
            <w:r w:rsidRPr="00D9501F">
              <w:rPr>
                <w:rFonts w:ascii="Calibri" w:hAnsi="Calibri"/>
                <w:color w:val="333333"/>
                <w:shd w:val="clear" w:color="auto" w:fill="FFFFFF"/>
              </w:rPr>
              <w:t xml:space="preserve">  </w:t>
            </w:r>
            <w:r w:rsidRPr="00D9501F">
              <w:rPr>
                <w:rStyle w:val="c1"/>
                <w:color w:val="000000"/>
              </w:rPr>
              <w:t>Содержание программы способствует организации образовательного процесса по индивидуальной траектории развития вокальных умений и навыков как групп учащихся, так и отдельно взятых учащихся.</w:t>
            </w:r>
          </w:p>
          <w:p w:rsidR="00D21B17" w:rsidRPr="00D9501F" w:rsidRDefault="00D21B17" w:rsidP="00C7451A">
            <w:pPr>
              <w:shd w:val="clear" w:color="auto" w:fill="FFFFFF" w:themeFill="background1"/>
              <w:ind w:firstLine="360"/>
              <w:jc w:val="both"/>
              <w:rPr>
                <w:bCs/>
              </w:rPr>
            </w:pPr>
          </w:p>
        </w:tc>
      </w:tr>
      <w:tr w:rsidR="00D21B17" w:rsidRPr="00D9501F" w:rsidTr="00D21B17">
        <w:trPr>
          <w:trHeight w:val="323"/>
        </w:trPr>
        <w:tc>
          <w:tcPr>
            <w:tcW w:w="9622" w:type="dxa"/>
            <w:gridSpan w:val="11"/>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shd w:val="clear" w:color="auto" w:fill="FFFFFF" w:themeFill="background1"/>
              <w:jc w:val="center"/>
              <w:rPr>
                <w:b/>
              </w:rPr>
            </w:pPr>
            <w:r w:rsidRPr="00D9501F">
              <w:rPr>
                <w:b/>
              </w:rPr>
              <w:t>Естественнонаучная направленность</w:t>
            </w:r>
          </w:p>
        </w:tc>
      </w:tr>
      <w:tr w:rsidR="00D21B17" w:rsidRPr="00D9501F" w:rsidTr="00D21B17">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w:t>
            </w:r>
          </w:p>
        </w:tc>
        <w:tc>
          <w:tcPr>
            <w:tcW w:w="1855"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w:t>
            </w:r>
            <w:r w:rsidRPr="00D9501F">
              <w:lastRenderedPageBreak/>
              <w:t>я общеобразовательная общеразвивающая программа «Юные экологи»</w:t>
            </w:r>
          </w:p>
          <w:p w:rsidR="00D21B17" w:rsidRPr="00D9501F" w:rsidRDefault="00D21B17" w:rsidP="00C7451A">
            <w:pPr>
              <w:shd w:val="clear" w:color="auto" w:fill="FFFFFF" w:themeFill="background1"/>
              <w:snapToGrid w:val="0"/>
              <w:contextualSpacing/>
            </w:pPr>
            <w:r w:rsidRPr="00D9501F">
              <w:t>(модифицированная)</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lastRenderedPageBreak/>
              <w:t xml:space="preserve">Полуянова </w:t>
            </w:r>
            <w:r w:rsidRPr="00D9501F">
              <w:lastRenderedPageBreak/>
              <w:t>Д.Р.</w:t>
            </w:r>
          </w:p>
        </w:tc>
        <w:tc>
          <w:tcPr>
            <w:tcW w:w="862" w:type="dxa"/>
            <w:gridSpan w:val="3"/>
            <w:tcBorders>
              <w:top w:val="single" w:sz="4" w:space="0" w:color="000000"/>
              <w:left w:val="single" w:sz="4" w:space="0" w:color="auto"/>
              <w:bottom w:val="single" w:sz="4" w:space="0" w:color="000000"/>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lastRenderedPageBreak/>
              <w:t>1 год</w:t>
            </w:r>
          </w:p>
        </w:tc>
        <w:tc>
          <w:tcPr>
            <w:tcW w:w="851" w:type="dxa"/>
            <w:gridSpan w:val="2"/>
            <w:tcBorders>
              <w:top w:val="single" w:sz="4" w:space="0" w:color="000000"/>
              <w:left w:val="single" w:sz="4" w:space="0" w:color="auto"/>
              <w:bottom w:val="single" w:sz="4" w:space="0" w:color="000000"/>
            </w:tcBorders>
            <w:shd w:val="clear" w:color="auto" w:fill="auto"/>
          </w:tcPr>
          <w:p w:rsidR="00D21B17" w:rsidRPr="00D9501F" w:rsidRDefault="00D21B17" w:rsidP="00C7451A">
            <w:pPr>
              <w:shd w:val="clear" w:color="auto" w:fill="FFFFFF" w:themeFill="background1"/>
              <w:snapToGrid w:val="0"/>
              <w:contextualSpacing/>
            </w:pPr>
            <w:r w:rsidRPr="00D9501F">
              <w:t xml:space="preserve">6-8 </w:t>
            </w:r>
            <w:r w:rsidRPr="00D9501F">
              <w:lastRenderedPageBreak/>
              <w:t>лет</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21B17" w:rsidRPr="00D9501F" w:rsidRDefault="00D21B17" w:rsidP="00C7451A">
            <w:pPr>
              <w:pStyle w:val="af9"/>
              <w:shd w:val="clear" w:color="auto" w:fill="FFFFFF" w:themeFill="background1"/>
              <w:spacing w:after="0" w:line="240" w:lineRule="auto"/>
              <w:ind w:left="0" w:firstLine="708"/>
              <w:jc w:val="both"/>
              <w:rPr>
                <w:rFonts w:ascii="Times New Roman" w:hAnsi="Times New Roman"/>
                <w:sz w:val="24"/>
                <w:szCs w:val="24"/>
              </w:rPr>
            </w:pPr>
            <w:r w:rsidRPr="00D9501F">
              <w:rPr>
                <w:rFonts w:ascii="Times New Roman" w:hAnsi="Times New Roman"/>
                <w:sz w:val="24"/>
                <w:szCs w:val="24"/>
              </w:rPr>
              <w:lastRenderedPageBreak/>
              <w:t xml:space="preserve">Важнейшей функцией </w:t>
            </w:r>
            <w:r w:rsidRPr="00D9501F">
              <w:rPr>
                <w:rFonts w:ascii="Times New Roman" w:hAnsi="Times New Roman"/>
                <w:sz w:val="24"/>
                <w:szCs w:val="24"/>
              </w:rPr>
              <w:lastRenderedPageBreak/>
              <w:t xml:space="preserve">образовательной деятельности является формирование у учащихся интереса к явлениям природы, экологическим взаимодействиям в природе, отношению человека к природе, отношения человека к своему здоровью. Именно в этом и заключается актуальность настоящей программы, где через знакомство и приобщение детей к миру природы открывается простор для последующего совершенствования знаний о взаимодействиях в окружающем мире. </w:t>
            </w:r>
          </w:p>
        </w:tc>
      </w:tr>
      <w:tr w:rsidR="00D21B17" w:rsidRPr="00D9501F" w:rsidTr="00D21B17">
        <w:tc>
          <w:tcPr>
            <w:tcW w:w="9622" w:type="dxa"/>
            <w:gridSpan w:val="11"/>
            <w:tcBorders>
              <w:top w:val="single" w:sz="4" w:space="0" w:color="auto"/>
              <w:left w:val="single" w:sz="4" w:space="0" w:color="000000"/>
              <w:bottom w:val="single" w:sz="4" w:space="0" w:color="000000"/>
              <w:right w:val="single" w:sz="4" w:space="0" w:color="000000"/>
            </w:tcBorders>
            <w:shd w:val="clear" w:color="auto" w:fill="auto"/>
          </w:tcPr>
          <w:p w:rsidR="00D21B17" w:rsidRPr="00D9501F" w:rsidRDefault="00D21B17" w:rsidP="00D61077">
            <w:pPr>
              <w:shd w:val="clear" w:color="auto" w:fill="FFFFFF" w:themeFill="background1"/>
              <w:jc w:val="center"/>
              <w:rPr>
                <w:b/>
              </w:rPr>
            </w:pPr>
            <w:r w:rsidRPr="00D9501F">
              <w:rPr>
                <w:b/>
              </w:rPr>
              <w:lastRenderedPageBreak/>
              <w:t>Социально</w:t>
            </w:r>
            <w:r w:rsidR="00D61077" w:rsidRPr="00D9501F">
              <w:rPr>
                <w:b/>
              </w:rPr>
              <w:t xml:space="preserve"> </w:t>
            </w:r>
            <w:r w:rsidRPr="00D9501F">
              <w:rPr>
                <w:b/>
              </w:rPr>
              <w:t>-</w:t>
            </w:r>
            <w:r w:rsidR="00D61077" w:rsidRPr="00D9501F">
              <w:rPr>
                <w:b/>
              </w:rPr>
              <w:t xml:space="preserve"> </w:t>
            </w:r>
            <w:proofErr w:type="gramStart"/>
            <w:r w:rsidR="00D61077" w:rsidRPr="00D9501F">
              <w:rPr>
                <w:b/>
              </w:rPr>
              <w:t xml:space="preserve">гуманитарная </w:t>
            </w:r>
            <w:r w:rsidRPr="00D9501F">
              <w:rPr>
                <w:b/>
              </w:rPr>
              <w:t xml:space="preserve"> направленность</w:t>
            </w:r>
            <w:proofErr w:type="gramEnd"/>
          </w:p>
        </w:tc>
      </w:tr>
      <w:tr w:rsidR="00D21B17" w:rsidRPr="00D9501F" w:rsidTr="00D21B17">
        <w:tc>
          <w:tcPr>
            <w:tcW w:w="680" w:type="dxa"/>
            <w:gridSpan w:val="2"/>
            <w:tcBorders>
              <w:top w:val="single" w:sz="4" w:space="0" w:color="000000"/>
              <w:left w:val="single" w:sz="4" w:space="0" w:color="000000"/>
              <w:bottom w:val="single" w:sz="4" w:space="0" w:color="auto"/>
            </w:tcBorders>
            <w:shd w:val="clear" w:color="auto" w:fill="auto"/>
          </w:tcPr>
          <w:p w:rsidR="00D21B17" w:rsidRPr="00D9501F" w:rsidRDefault="00D21B17" w:rsidP="00C7451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lang w:eastAsia="ar-SA"/>
              </w:rPr>
            </w:pPr>
            <w:r w:rsidRPr="00D9501F">
              <w:rPr>
                <w:lang w:eastAsia="ar-SA"/>
              </w:rPr>
              <w:t>1.</w:t>
            </w:r>
          </w:p>
        </w:tc>
        <w:tc>
          <w:tcPr>
            <w:tcW w:w="1855" w:type="dxa"/>
            <w:gridSpan w:val="2"/>
            <w:tcBorders>
              <w:top w:val="single" w:sz="4" w:space="0" w:color="000000"/>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«Мастер слова»</w:t>
            </w:r>
          </w:p>
          <w:p w:rsidR="00D21B17" w:rsidRPr="00D9501F" w:rsidRDefault="00D21B17" w:rsidP="00C7451A">
            <w:pPr>
              <w:shd w:val="clear" w:color="auto" w:fill="FFFFFF" w:themeFill="background1"/>
              <w:snapToGrid w:val="0"/>
              <w:contextualSpacing/>
            </w:pPr>
            <w:r w:rsidRPr="00D9501F">
              <w:t>(модифицированная)</w:t>
            </w:r>
          </w:p>
          <w:p w:rsidR="00D21B17" w:rsidRPr="00D9501F" w:rsidRDefault="00D21B17" w:rsidP="00C7451A">
            <w:pPr>
              <w:shd w:val="clear" w:color="auto" w:fill="FFFFFF" w:themeFill="background1"/>
              <w:snapToGrid w:val="0"/>
              <w:contextualSpacing/>
            </w:pPr>
          </w:p>
        </w:tc>
        <w:tc>
          <w:tcPr>
            <w:tcW w:w="1559" w:type="dxa"/>
            <w:gridSpan w:val="2"/>
            <w:tcBorders>
              <w:left w:val="single" w:sz="4" w:space="0" w:color="000000"/>
              <w:bottom w:val="single" w:sz="4" w:space="0" w:color="auto"/>
            </w:tcBorders>
            <w:shd w:val="clear" w:color="auto" w:fill="auto"/>
          </w:tcPr>
          <w:p w:rsidR="00D21B17" w:rsidRPr="00D9501F" w:rsidRDefault="00D21B17" w:rsidP="00C7451A">
            <w:pPr>
              <w:shd w:val="clear" w:color="auto" w:fill="FFFFFF" w:themeFill="background1"/>
              <w:snapToGrid w:val="0"/>
              <w:contextualSpacing/>
            </w:pPr>
            <w:proofErr w:type="spellStart"/>
            <w:r w:rsidRPr="00D9501F">
              <w:t>Муллахметова</w:t>
            </w:r>
            <w:proofErr w:type="spellEnd"/>
            <w:r w:rsidRPr="00D9501F">
              <w:t xml:space="preserve"> Т.А.</w:t>
            </w:r>
          </w:p>
        </w:tc>
        <w:tc>
          <w:tcPr>
            <w:tcW w:w="850" w:type="dxa"/>
            <w:gridSpan w:val="2"/>
            <w:tcBorders>
              <w:top w:val="single" w:sz="4" w:space="0" w:color="000000"/>
              <w:left w:val="single" w:sz="4" w:space="0" w:color="000000"/>
              <w:bottom w:val="single" w:sz="4" w:space="0" w:color="auto"/>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1 год</w:t>
            </w:r>
          </w:p>
        </w:tc>
        <w:tc>
          <w:tcPr>
            <w:tcW w:w="851" w:type="dxa"/>
            <w:gridSpan w:val="2"/>
            <w:tcBorders>
              <w:top w:val="single" w:sz="4" w:space="0" w:color="000000"/>
              <w:left w:val="single" w:sz="4" w:space="0" w:color="auto"/>
              <w:bottom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5-7 лет</w:t>
            </w:r>
          </w:p>
        </w:tc>
        <w:tc>
          <w:tcPr>
            <w:tcW w:w="3827" w:type="dxa"/>
            <w:tcBorders>
              <w:top w:val="single" w:sz="4" w:space="0" w:color="000000"/>
              <w:left w:val="single" w:sz="4" w:space="0" w:color="000000"/>
              <w:bottom w:val="single" w:sz="4" w:space="0" w:color="auto"/>
              <w:right w:val="single" w:sz="4" w:space="0" w:color="000000"/>
            </w:tcBorders>
            <w:shd w:val="clear" w:color="auto" w:fill="auto"/>
          </w:tcPr>
          <w:p w:rsidR="00D21B17" w:rsidRPr="00D9501F" w:rsidRDefault="00D21B17" w:rsidP="00C7451A">
            <w:pPr>
              <w:shd w:val="clear" w:color="auto" w:fill="FFFFFF" w:themeFill="background1"/>
              <w:jc w:val="both"/>
            </w:pPr>
            <w:r w:rsidRPr="00D9501F">
              <w:t xml:space="preserve">Программа направлена на формирование и развитие навыков грамотного и свободного владения устной речью; Сов-е и развитие умения читать, понимать прочитанное, анализировать общее содержание текстов; совершенствовать </w:t>
            </w:r>
            <w:proofErr w:type="gramStart"/>
            <w:r w:rsidRPr="00D9501F">
              <w:t>диалогическую  и</w:t>
            </w:r>
            <w:proofErr w:type="gramEnd"/>
            <w:r w:rsidRPr="00D9501F">
              <w:t xml:space="preserve"> монологическую устную речь, коммуникативные уме</w:t>
            </w:r>
            <w:r w:rsidRPr="00D9501F">
              <w:softHyphen/>
              <w:t>ния; создавать условия  для творческой деятельности.</w:t>
            </w:r>
          </w:p>
        </w:tc>
      </w:tr>
      <w:tr w:rsidR="00D21B17" w:rsidRPr="00D9501F" w:rsidTr="00D21B17">
        <w:tc>
          <w:tcPr>
            <w:tcW w:w="9622" w:type="dxa"/>
            <w:gridSpan w:val="11"/>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jc w:val="center"/>
            </w:pPr>
            <w:r w:rsidRPr="00D9501F">
              <w:rPr>
                <w:b/>
              </w:rPr>
              <w:t>Физкультурно-спортивная направленность</w:t>
            </w:r>
          </w:p>
        </w:tc>
      </w:tr>
      <w:tr w:rsidR="00D21B17" w:rsidRPr="00D9501F" w:rsidTr="00D21B17">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jc w:val="center"/>
              <w:rPr>
                <w:b/>
              </w:rPr>
            </w:pPr>
            <w:r w:rsidRPr="00D9501F">
              <w:rPr>
                <w:b/>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rPr>
                <w:b/>
              </w:rPr>
            </w:pPr>
            <w:r w:rsidRPr="00D9501F">
              <w:t>Дополнительная общеобразовательная общеразвивающая программа «Спортивный дворик» (модифицированная)</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jc w:val="center"/>
            </w:pPr>
            <w:r w:rsidRPr="00D9501F">
              <w:t>Суббота Т.Н.</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jc w:val="center"/>
            </w:pPr>
            <w:r w:rsidRPr="00D9501F">
              <w:t>1 год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jc w:val="center"/>
            </w:pPr>
            <w:r w:rsidRPr="00D9501F">
              <w:t>7-13 лет</w:t>
            </w:r>
          </w:p>
        </w:tc>
        <w:tc>
          <w:tcPr>
            <w:tcW w:w="3839"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540"/>
                <w:tab w:val="left" w:pos="9180"/>
              </w:tabs>
              <w:jc w:val="both"/>
            </w:pPr>
            <w:r w:rsidRPr="00D9501F">
              <w:t>Активная двигательная деятельность игрового характера и вызываемые ею положительные эмоции усиливают все физиологические процессы в организме, улучшают работу всех органов и систем. Возникающие в игре неожиданные ситуации приучают детей целесообразно использовать приобретенные двигательные навыки. В подвижных играх создаются наиболее благоприятные условия для развития физических качеств.</w:t>
            </w:r>
          </w:p>
          <w:p w:rsidR="00D21B17" w:rsidRPr="00D9501F" w:rsidRDefault="00D21B17" w:rsidP="00C7451A">
            <w:pPr>
              <w:shd w:val="clear" w:color="auto" w:fill="FFFFFF" w:themeFill="background1"/>
              <w:tabs>
                <w:tab w:val="left" w:pos="540"/>
                <w:tab w:val="left" w:pos="9180"/>
              </w:tabs>
              <w:jc w:val="both"/>
            </w:pPr>
            <w:r w:rsidRPr="00D9501F">
              <w:t xml:space="preserve">Увлеченные сюжетом игры, дети могут выполнять с интересом и притом много раз одни и те же движения, не замечая усталости. А это приводит к развитию выносливости. Во время игры дети действуют в соответствии с правилами, которые обязательны </w:t>
            </w:r>
            <w:r w:rsidRPr="00D9501F">
              <w:lastRenderedPageBreak/>
              <w:t xml:space="preserve">для всех участников. </w:t>
            </w:r>
          </w:p>
        </w:tc>
      </w:tr>
      <w:tr w:rsidR="00D21B17" w:rsidRPr="00D9501F" w:rsidTr="00D21B17">
        <w:tc>
          <w:tcPr>
            <w:tcW w:w="9622" w:type="dxa"/>
            <w:gridSpan w:val="11"/>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540"/>
                <w:tab w:val="left" w:pos="9180"/>
              </w:tabs>
              <w:jc w:val="center"/>
              <w:rPr>
                <w:b/>
              </w:rPr>
            </w:pPr>
            <w:r w:rsidRPr="00D9501F">
              <w:rPr>
                <w:b/>
              </w:rPr>
              <w:lastRenderedPageBreak/>
              <w:t>Техническая направленность</w:t>
            </w:r>
          </w:p>
        </w:tc>
      </w:tr>
      <w:tr w:rsidR="00D21B17" w:rsidRPr="00C7451A" w:rsidTr="00D21B17">
        <w:tc>
          <w:tcPr>
            <w:tcW w:w="680"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540"/>
                <w:tab w:val="left" w:pos="9180"/>
              </w:tabs>
              <w:jc w:val="center"/>
              <w:rPr>
                <w:b/>
              </w:rPr>
            </w:pPr>
            <w:r w:rsidRPr="00D9501F">
              <w:rPr>
                <w:b/>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snapToGrid w:val="0"/>
              <w:contextualSpacing/>
            </w:pPr>
            <w:r w:rsidRPr="00D9501F">
              <w:t>Дополнительная общеобразовательная общеразвивающая программа «Робототехника»</w:t>
            </w:r>
          </w:p>
          <w:p w:rsidR="00D21B17" w:rsidRPr="00D9501F" w:rsidRDefault="00D21B17" w:rsidP="00C7451A">
            <w:pPr>
              <w:shd w:val="clear" w:color="auto" w:fill="FFFFFF" w:themeFill="background1"/>
              <w:tabs>
                <w:tab w:val="left" w:pos="540"/>
                <w:tab w:val="left" w:pos="9180"/>
              </w:tabs>
              <w:rPr>
                <w:b/>
              </w:rPr>
            </w:pPr>
            <w:r w:rsidRPr="00D9501F">
              <w:t>(модифицированная)</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540"/>
                <w:tab w:val="left" w:pos="9180"/>
              </w:tabs>
              <w:jc w:val="center"/>
            </w:pPr>
            <w:proofErr w:type="spellStart"/>
            <w:r w:rsidRPr="00D9501F">
              <w:t>Причислов</w:t>
            </w:r>
            <w:proofErr w:type="spellEnd"/>
            <w:r w:rsidRPr="00D9501F">
              <w:t xml:space="preserve"> С.Б.</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540"/>
                <w:tab w:val="left" w:pos="9180"/>
              </w:tabs>
              <w:jc w:val="center"/>
            </w:pPr>
            <w:r w:rsidRPr="00D9501F">
              <w:t>1 год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540"/>
                <w:tab w:val="left" w:pos="9180"/>
              </w:tabs>
              <w:jc w:val="center"/>
            </w:pPr>
            <w:r w:rsidRPr="00D9501F">
              <w:t>6-10 лет</w:t>
            </w:r>
          </w:p>
        </w:tc>
        <w:tc>
          <w:tcPr>
            <w:tcW w:w="3839" w:type="dxa"/>
            <w:gridSpan w:val="2"/>
            <w:tcBorders>
              <w:top w:val="single" w:sz="4" w:space="0" w:color="auto"/>
              <w:left w:val="single" w:sz="4" w:space="0" w:color="auto"/>
              <w:bottom w:val="single" w:sz="4" w:space="0" w:color="auto"/>
              <w:right w:val="single" w:sz="4" w:space="0" w:color="auto"/>
            </w:tcBorders>
            <w:shd w:val="clear" w:color="auto" w:fill="auto"/>
          </w:tcPr>
          <w:p w:rsidR="00D21B17" w:rsidRPr="00D9501F" w:rsidRDefault="00D21B17" w:rsidP="00C7451A">
            <w:pPr>
              <w:shd w:val="clear" w:color="auto" w:fill="FFFFFF" w:themeFill="background1"/>
              <w:tabs>
                <w:tab w:val="left" w:pos="426"/>
                <w:tab w:val="left" w:pos="3598"/>
              </w:tabs>
              <w:jc w:val="both"/>
              <w:rPr>
                <w:rFonts w:eastAsia="Calibri"/>
              </w:rPr>
            </w:pPr>
            <w:r w:rsidRPr="00D9501F">
              <w:rPr>
                <w:rFonts w:eastAsia="Calibri"/>
              </w:rPr>
              <w:t xml:space="preserve">Данная программа разработана для работы с детьми с ОВЗ, имеющим соответствующий медицинский документ о наличии ОВЗ (справку МСЭ, карту ИПР и т. </w:t>
            </w:r>
            <w:proofErr w:type="gramStart"/>
            <w:r w:rsidRPr="00D9501F">
              <w:rPr>
                <w:rFonts w:eastAsia="Calibri"/>
              </w:rPr>
              <w:t>д. )</w:t>
            </w:r>
            <w:proofErr w:type="gramEnd"/>
            <w:r w:rsidRPr="00D9501F">
              <w:rPr>
                <w:rFonts w:eastAsia="Calibri"/>
              </w:rPr>
              <w:t>.</w:t>
            </w:r>
          </w:p>
          <w:p w:rsidR="00D21B17" w:rsidRPr="00D9501F" w:rsidRDefault="00D21B17" w:rsidP="00C7451A">
            <w:pPr>
              <w:shd w:val="clear" w:color="auto" w:fill="FFFFFF" w:themeFill="background1"/>
              <w:tabs>
                <w:tab w:val="left" w:pos="426"/>
                <w:tab w:val="left" w:pos="3598"/>
              </w:tabs>
              <w:jc w:val="both"/>
              <w:rPr>
                <w:rFonts w:eastAsia="Calibri"/>
              </w:rPr>
            </w:pPr>
            <w:r w:rsidRPr="00D9501F">
              <w:rPr>
                <w:rFonts w:eastAsia="Calibri"/>
              </w:rPr>
              <w:tab/>
              <w:t xml:space="preserve">Программа рассчитана на 1 год – с начинающего уровня и до момента готовности детей к конструированию роботов и изучению более сложного языка программирования роботов – </w:t>
            </w:r>
            <w:proofErr w:type="spellStart"/>
            <w:r w:rsidRPr="00D9501F">
              <w:rPr>
                <w:rFonts w:eastAsia="Calibri"/>
              </w:rPr>
              <w:t>RobotC</w:t>
            </w:r>
            <w:proofErr w:type="spellEnd"/>
            <w:r w:rsidRPr="00D9501F">
              <w:rPr>
                <w:rFonts w:eastAsia="Calibri"/>
              </w:rPr>
              <w:t xml:space="preserve"> </w:t>
            </w:r>
            <w:proofErr w:type="spellStart"/>
            <w:r w:rsidRPr="00D9501F">
              <w:rPr>
                <w:rFonts w:eastAsia="Calibri"/>
              </w:rPr>
              <w:t>for</w:t>
            </w:r>
            <w:proofErr w:type="spellEnd"/>
            <w:r w:rsidRPr="00D9501F">
              <w:rPr>
                <w:rFonts w:eastAsia="Calibri"/>
              </w:rPr>
              <w:t xml:space="preserve"> </w:t>
            </w:r>
            <w:proofErr w:type="spellStart"/>
            <w:r w:rsidRPr="00D9501F">
              <w:rPr>
                <w:rFonts w:eastAsia="Calibri"/>
              </w:rPr>
              <w:t>Mindstorms</w:t>
            </w:r>
            <w:proofErr w:type="spellEnd"/>
            <w:r w:rsidRPr="00D9501F">
              <w:rPr>
                <w:rFonts w:eastAsia="Calibri"/>
              </w:rPr>
              <w:t xml:space="preserve">, языка класса </w:t>
            </w:r>
            <w:proofErr w:type="spellStart"/>
            <w:r w:rsidRPr="00D9501F">
              <w:rPr>
                <w:rFonts w:eastAsia="Calibri"/>
              </w:rPr>
              <w:t>Visual</w:t>
            </w:r>
            <w:proofErr w:type="spellEnd"/>
            <w:r w:rsidRPr="00D9501F">
              <w:rPr>
                <w:rFonts w:eastAsia="Calibri"/>
              </w:rPr>
              <w:t xml:space="preserve"> C++\C#, который</w:t>
            </w:r>
            <w:r w:rsidRPr="00D9501F">
              <w:rPr>
                <w:rFonts w:eastAsia="Calibri"/>
                <w:sz w:val="28"/>
                <w:szCs w:val="28"/>
              </w:rPr>
              <w:t xml:space="preserve"> </w:t>
            </w:r>
            <w:r w:rsidRPr="00D9501F">
              <w:rPr>
                <w:rFonts w:eastAsia="Calibri"/>
              </w:rPr>
              <w:t>используется на производстве для программирования реальных роботов.</w:t>
            </w:r>
          </w:p>
          <w:p w:rsidR="00D21B17" w:rsidRPr="00C7451A" w:rsidRDefault="00D21B17" w:rsidP="00C7451A">
            <w:pPr>
              <w:shd w:val="clear" w:color="auto" w:fill="FFFFFF" w:themeFill="background1"/>
              <w:tabs>
                <w:tab w:val="left" w:pos="426"/>
                <w:tab w:val="left" w:pos="3598"/>
              </w:tabs>
              <w:jc w:val="both"/>
              <w:rPr>
                <w:rFonts w:eastAsia="Calibri"/>
              </w:rPr>
            </w:pPr>
            <w:r w:rsidRPr="00D9501F">
              <w:rPr>
                <w:rFonts w:eastAsia="Calibri"/>
              </w:rPr>
              <w:t>Данный курс помогает учащимся не только познакомиться с вливающимся в нашу жизнь направлением робототехники, но и интегрироваться в современную систему.</w:t>
            </w:r>
          </w:p>
        </w:tc>
      </w:tr>
    </w:tbl>
    <w:p w:rsidR="00D21B17" w:rsidRPr="00C7451A" w:rsidRDefault="00D21B17" w:rsidP="00C7451A">
      <w:pPr>
        <w:shd w:val="clear" w:color="auto" w:fill="FFFFFF" w:themeFill="background1"/>
        <w:spacing w:line="360" w:lineRule="auto"/>
        <w:ind w:firstLine="708"/>
        <w:jc w:val="right"/>
      </w:pPr>
    </w:p>
    <w:p w:rsidR="00D21B17" w:rsidRPr="00C7451A" w:rsidRDefault="00D21B17" w:rsidP="00C7451A">
      <w:pPr>
        <w:shd w:val="clear" w:color="auto" w:fill="FFFFFF" w:themeFill="background1"/>
      </w:pPr>
      <w:r w:rsidRPr="00C7451A">
        <w:br w:type="page"/>
      </w:r>
    </w:p>
    <w:p w:rsidR="00D21B17" w:rsidRPr="00C7451A" w:rsidRDefault="00D21B17" w:rsidP="00C7451A">
      <w:pPr>
        <w:shd w:val="clear" w:color="auto" w:fill="FFFFFF" w:themeFill="background1"/>
        <w:jc w:val="right"/>
      </w:pPr>
      <w:r w:rsidRPr="00C7451A">
        <w:lastRenderedPageBreak/>
        <w:t>ПРИЛОЖЕНИЕ 2</w:t>
      </w:r>
    </w:p>
    <w:p w:rsidR="00D21B17" w:rsidRPr="00C7451A" w:rsidRDefault="00D21B17" w:rsidP="00C7451A">
      <w:pPr>
        <w:shd w:val="clear" w:color="auto" w:fill="FFFFFF" w:themeFill="background1"/>
        <w:spacing w:line="360" w:lineRule="auto"/>
        <w:ind w:firstLine="708"/>
        <w:jc w:val="both"/>
        <w:rPr>
          <w:b/>
          <w:sz w:val="28"/>
          <w:szCs w:val="28"/>
        </w:rPr>
      </w:pPr>
      <w:r w:rsidRPr="00C7451A">
        <w:rPr>
          <w:b/>
          <w:sz w:val="28"/>
          <w:szCs w:val="28"/>
        </w:rPr>
        <w:t>Специализированные условия для занятий с детьми</w:t>
      </w:r>
    </w:p>
    <w:p w:rsidR="00D21B17" w:rsidRPr="00C7451A" w:rsidRDefault="00D21B17" w:rsidP="00C7451A">
      <w:pPr>
        <w:shd w:val="clear" w:color="auto" w:fill="FFFFFF" w:themeFill="background1"/>
        <w:spacing w:line="360" w:lineRule="auto"/>
        <w:ind w:firstLine="708"/>
        <w:jc w:val="both"/>
        <w:rPr>
          <w:sz w:val="28"/>
          <w:szCs w:val="28"/>
        </w:rPr>
      </w:pPr>
      <w:r w:rsidRPr="00C7451A">
        <w:rPr>
          <w:sz w:val="28"/>
          <w:szCs w:val="28"/>
        </w:rPr>
        <w:t>Имеются: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gridCol w:w="1985"/>
      </w:tblGrid>
      <w:tr w:rsidR="00D21B17" w:rsidRPr="00532AF7" w:rsidTr="00D21B17">
        <w:tc>
          <w:tcPr>
            <w:tcW w:w="7337" w:type="dxa"/>
            <w:shd w:val="clear" w:color="auto" w:fill="auto"/>
          </w:tcPr>
          <w:p w:rsidR="00D21B17" w:rsidRPr="00532AF7" w:rsidRDefault="00D21B17" w:rsidP="00C7451A">
            <w:pPr>
              <w:shd w:val="clear" w:color="auto" w:fill="FFFFFF" w:themeFill="background1"/>
              <w:suppressAutoHyphens/>
              <w:jc w:val="both"/>
              <w:rPr>
                <w:lang w:eastAsia="ar-SA"/>
              </w:rPr>
            </w:pPr>
            <w:r w:rsidRPr="00C7451A">
              <w:rPr>
                <w:lang w:eastAsia="ar-SA"/>
              </w:rPr>
              <w:t>Количество помещений для осуществления образовательной деятельности (включая дворовые клубы «Искорка», «Орлёнок», «Солнечный остров»), в том числе:</w:t>
            </w:r>
          </w:p>
        </w:tc>
        <w:tc>
          <w:tcPr>
            <w:tcW w:w="1985" w:type="dxa"/>
            <w:shd w:val="clear" w:color="auto" w:fill="auto"/>
          </w:tcPr>
          <w:p w:rsidR="00D21B17" w:rsidRPr="00532AF7" w:rsidRDefault="00D21B17" w:rsidP="00C7451A">
            <w:pPr>
              <w:shd w:val="clear" w:color="auto" w:fill="FFFFFF" w:themeFill="background1"/>
              <w:suppressAutoHyphens/>
              <w:jc w:val="center"/>
              <w:rPr>
                <w:lang w:eastAsia="ar-SA"/>
              </w:rPr>
            </w:pPr>
          </w:p>
        </w:tc>
      </w:tr>
      <w:tr w:rsidR="00D21B17" w:rsidRPr="00532AF7" w:rsidTr="00D21B17">
        <w:tc>
          <w:tcPr>
            <w:tcW w:w="7337" w:type="dxa"/>
            <w:shd w:val="clear" w:color="auto" w:fill="auto"/>
          </w:tcPr>
          <w:p w:rsidR="00D21B17" w:rsidRPr="00532AF7" w:rsidRDefault="00D21B17" w:rsidP="00D21B17">
            <w:pPr>
              <w:suppressAutoHyphens/>
              <w:jc w:val="both"/>
              <w:rPr>
                <w:lang w:eastAsia="ar-SA"/>
              </w:rPr>
            </w:pPr>
            <w:r w:rsidRPr="00532AF7">
              <w:rPr>
                <w:lang w:eastAsia="ar-SA"/>
              </w:rPr>
              <w:t>Учебный класс</w:t>
            </w:r>
          </w:p>
        </w:tc>
        <w:tc>
          <w:tcPr>
            <w:tcW w:w="1985" w:type="dxa"/>
            <w:shd w:val="clear" w:color="auto" w:fill="auto"/>
          </w:tcPr>
          <w:p w:rsidR="00D21B17" w:rsidRPr="00532AF7" w:rsidRDefault="00D21B17" w:rsidP="00D21B17">
            <w:pPr>
              <w:suppressAutoHyphens/>
              <w:jc w:val="center"/>
              <w:rPr>
                <w:lang w:eastAsia="ar-SA"/>
              </w:rPr>
            </w:pPr>
            <w:r w:rsidRPr="00532AF7">
              <w:rPr>
                <w:lang w:eastAsia="ar-SA"/>
              </w:rPr>
              <w:t>15</w:t>
            </w:r>
          </w:p>
        </w:tc>
      </w:tr>
      <w:tr w:rsidR="00D21B17" w:rsidRPr="00532AF7" w:rsidTr="00D21B17">
        <w:tc>
          <w:tcPr>
            <w:tcW w:w="7337" w:type="dxa"/>
            <w:shd w:val="clear" w:color="auto" w:fill="auto"/>
          </w:tcPr>
          <w:p w:rsidR="00D21B17" w:rsidRPr="00532AF7" w:rsidRDefault="00D21B17" w:rsidP="00D21B17">
            <w:pPr>
              <w:suppressAutoHyphens/>
              <w:jc w:val="both"/>
              <w:rPr>
                <w:lang w:eastAsia="ar-SA"/>
              </w:rPr>
            </w:pPr>
            <w:r w:rsidRPr="00532AF7">
              <w:rPr>
                <w:lang w:eastAsia="ar-SA"/>
              </w:rPr>
              <w:t>Танцевальный класс</w:t>
            </w:r>
          </w:p>
        </w:tc>
        <w:tc>
          <w:tcPr>
            <w:tcW w:w="1985" w:type="dxa"/>
            <w:shd w:val="clear" w:color="auto" w:fill="auto"/>
          </w:tcPr>
          <w:p w:rsidR="00D21B17" w:rsidRPr="00532AF7" w:rsidRDefault="00D21B17" w:rsidP="00D21B17">
            <w:pPr>
              <w:suppressAutoHyphens/>
              <w:jc w:val="center"/>
              <w:rPr>
                <w:lang w:eastAsia="ar-SA"/>
              </w:rPr>
            </w:pPr>
            <w:r w:rsidRPr="00532AF7">
              <w:rPr>
                <w:lang w:eastAsia="ar-SA"/>
              </w:rPr>
              <w:t>1</w:t>
            </w:r>
          </w:p>
        </w:tc>
      </w:tr>
      <w:tr w:rsidR="00D21B17" w:rsidRPr="00532AF7" w:rsidTr="00D21B17">
        <w:tc>
          <w:tcPr>
            <w:tcW w:w="7337" w:type="dxa"/>
            <w:shd w:val="clear" w:color="auto" w:fill="auto"/>
          </w:tcPr>
          <w:p w:rsidR="00D21B17" w:rsidRPr="00532AF7" w:rsidRDefault="00D21B17" w:rsidP="00D21B17">
            <w:pPr>
              <w:suppressAutoHyphens/>
              <w:jc w:val="both"/>
              <w:rPr>
                <w:lang w:eastAsia="ar-SA"/>
              </w:rPr>
            </w:pPr>
            <w:r w:rsidRPr="00532AF7">
              <w:rPr>
                <w:lang w:eastAsia="ar-SA"/>
              </w:rPr>
              <w:t>Спортивный зал (д/к «Солнечный остров)</w:t>
            </w:r>
          </w:p>
        </w:tc>
        <w:tc>
          <w:tcPr>
            <w:tcW w:w="1985" w:type="dxa"/>
            <w:shd w:val="clear" w:color="auto" w:fill="auto"/>
          </w:tcPr>
          <w:p w:rsidR="00D21B17" w:rsidRPr="00532AF7" w:rsidRDefault="00D21B17" w:rsidP="00D21B17">
            <w:pPr>
              <w:suppressAutoHyphens/>
              <w:jc w:val="center"/>
              <w:rPr>
                <w:lang w:eastAsia="ar-SA"/>
              </w:rPr>
            </w:pPr>
            <w:r w:rsidRPr="00532AF7">
              <w:rPr>
                <w:lang w:eastAsia="ar-SA"/>
              </w:rPr>
              <w:t>1</w:t>
            </w:r>
          </w:p>
        </w:tc>
      </w:tr>
      <w:tr w:rsidR="00D21B17" w:rsidRPr="00532AF7" w:rsidTr="00D21B17">
        <w:tc>
          <w:tcPr>
            <w:tcW w:w="7337" w:type="dxa"/>
            <w:shd w:val="clear" w:color="auto" w:fill="auto"/>
          </w:tcPr>
          <w:p w:rsidR="00D21B17" w:rsidRPr="00532AF7" w:rsidRDefault="00D21B17" w:rsidP="00D21B17">
            <w:pPr>
              <w:suppressAutoHyphens/>
              <w:jc w:val="both"/>
              <w:rPr>
                <w:lang w:eastAsia="ar-SA"/>
              </w:rPr>
            </w:pPr>
            <w:r w:rsidRPr="00532AF7">
              <w:rPr>
                <w:lang w:eastAsia="ar-SA"/>
              </w:rPr>
              <w:t>Количество помещений для организации досуговой деятельности учащихся, в том числе:</w:t>
            </w:r>
          </w:p>
        </w:tc>
        <w:tc>
          <w:tcPr>
            <w:tcW w:w="1985" w:type="dxa"/>
            <w:shd w:val="clear" w:color="auto" w:fill="auto"/>
          </w:tcPr>
          <w:p w:rsidR="00D21B17" w:rsidRPr="00532AF7" w:rsidRDefault="00D21B17" w:rsidP="00D21B17">
            <w:pPr>
              <w:suppressAutoHyphens/>
              <w:jc w:val="center"/>
              <w:rPr>
                <w:lang w:eastAsia="ar-SA"/>
              </w:rPr>
            </w:pPr>
          </w:p>
        </w:tc>
      </w:tr>
      <w:tr w:rsidR="00D21B17" w:rsidRPr="00532AF7" w:rsidTr="00D21B17">
        <w:tc>
          <w:tcPr>
            <w:tcW w:w="7337" w:type="dxa"/>
            <w:shd w:val="clear" w:color="auto" w:fill="auto"/>
          </w:tcPr>
          <w:p w:rsidR="00D21B17" w:rsidRPr="00532AF7" w:rsidRDefault="00D21B17" w:rsidP="00D21B17">
            <w:pPr>
              <w:suppressAutoHyphens/>
              <w:jc w:val="both"/>
              <w:rPr>
                <w:lang w:eastAsia="ar-SA"/>
              </w:rPr>
            </w:pPr>
            <w:r w:rsidRPr="00532AF7">
              <w:rPr>
                <w:lang w:eastAsia="ar-SA"/>
              </w:rPr>
              <w:t>Актовый зал (Центр детского творчества)</w:t>
            </w:r>
          </w:p>
        </w:tc>
        <w:tc>
          <w:tcPr>
            <w:tcW w:w="1985" w:type="dxa"/>
            <w:shd w:val="clear" w:color="auto" w:fill="auto"/>
          </w:tcPr>
          <w:p w:rsidR="00D21B17" w:rsidRPr="00532AF7" w:rsidRDefault="00D21B17" w:rsidP="00D21B17">
            <w:pPr>
              <w:suppressAutoHyphens/>
              <w:jc w:val="center"/>
              <w:rPr>
                <w:lang w:eastAsia="ar-SA"/>
              </w:rPr>
            </w:pPr>
            <w:r w:rsidRPr="00532AF7">
              <w:rPr>
                <w:lang w:eastAsia="ar-SA"/>
              </w:rPr>
              <w:t>1</w:t>
            </w:r>
          </w:p>
        </w:tc>
      </w:tr>
      <w:tr w:rsidR="00D21B17" w:rsidRPr="00532AF7" w:rsidTr="00D21B17">
        <w:tc>
          <w:tcPr>
            <w:tcW w:w="7337" w:type="dxa"/>
            <w:shd w:val="clear" w:color="auto" w:fill="auto"/>
          </w:tcPr>
          <w:p w:rsidR="00D21B17" w:rsidRPr="00532AF7" w:rsidRDefault="00D21B17" w:rsidP="00D21B17">
            <w:pPr>
              <w:suppressAutoHyphens/>
              <w:jc w:val="both"/>
              <w:rPr>
                <w:lang w:eastAsia="ar-SA"/>
              </w:rPr>
            </w:pPr>
            <w:r w:rsidRPr="00532AF7">
              <w:rPr>
                <w:lang w:eastAsia="ar-SA"/>
              </w:rPr>
              <w:t>Игровое помещение (д/к «Солнечный остров)</w:t>
            </w:r>
          </w:p>
        </w:tc>
        <w:tc>
          <w:tcPr>
            <w:tcW w:w="1985" w:type="dxa"/>
            <w:shd w:val="clear" w:color="auto" w:fill="auto"/>
          </w:tcPr>
          <w:p w:rsidR="00D21B17" w:rsidRPr="00532AF7" w:rsidRDefault="00D21B17" w:rsidP="00D21B17">
            <w:pPr>
              <w:suppressAutoHyphens/>
              <w:jc w:val="center"/>
              <w:rPr>
                <w:lang w:eastAsia="ar-SA"/>
              </w:rPr>
            </w:pPr>
            <w:r w:rsidRPr="00532AF7">
              <w:rPr>
                <w:lang w:eastAsia="ar-SA"/>
              </w:rPr>
              <w:t>1</w:t>
            </w:r>
          </w:p>
        </w:tc>
      </w:tr>
    </w:tbl>
    <w:p w:rsidR="00D21B17" w:rsidRPr="00532AF7" w:rsidRDefault="00D21B17" w:rsidP="00D21B17">
      <w:pPr>
        <w:spacing w:line="360" w:lineRule="auto"/>
        <w:ind w:firstLine="708"/>
        <w:jc w:val="center"/>
      </w:pPr>
      <w:r w:rsidRPr="00532AF7">
        <w:t>Обеспечение безопасности</w:t>
      </w:r>
    </w:p>
    <w:p w:rsidR="00D21B17" w:rsidRPr="00532AF7" w:rsidRDefault="00D21B17" w:rsidP="00D21B17">
      <w:pPr>
        <w:spacing w:line="276" w:lineRule="auto"/>
        <w:jc w:val="both"/>
        <w:rPr>
          <w:u w:val="single"/>
        </w:rPr>
      </w:pPr>
      <w:r w:rsidRPr="00532AF7">
        <w:t xml:space="preserve">Пожарные планы эвакуации: </w:t>
      </w:r>
      <w:r w:rsidRPr="00532AF7">
        <w:rPr>
          <w:u w:val="single"/>
        </w:rPr>
        <w:t>в наличии.</w:t>
      </w:r>
    </w:p>
    <w:p w:rsidR="00D21B17" w:rsidRPr="00532AF7" w:rsidRDefault="00D21B17" w:rsidP="00D21B17">
      <w:pPr>
        <w:spacing w:line="276" w:lineRule="auto"/>
        <w:jc w:val="both"/>
        <w:rPr>
          <w:u w:val="single"/>
        </w:rPr>
      </w:pPr>
      <w:r w:rsidRPr="00532AF7">
        <w:t xml:space="preserve">Проведение замеров сопротивления электрооборудования: </w:t>
      </w:r>
      <w:r w:rsidRPr="00532AF7">
        <w:rPr>
          <w:u w:val="single"/>
        </w:rPr>
        <w:t>выполнено.</w:t>
      </w:r>
    </w:p>
    <w:p w:rsidR="00D21B17" w:rsidRPr="00532AF7" w:rsidRDefault="00D21B17" w:rsidP="00D21B17">
      <w:pPr>
        <w:spacing w:line="276" w:lineRule="auto"/>
        <w:jc w:val="both"/>
        <w:rPr>
          <w:u w:val="single"/>
        </w:rPr>
      </w:pPr>
      <w:r w:rsidRPr="00532AF7">
        <w:t xml:space="preserve">Огнезащитная обработка деревянных конструкций: </w:t>
      </w:r>
      <w:r w:rsidRPr="00532AF7">
        <w:rPr>
          <w:u w:val="single"/>
        </w:rPr>
        <w:t>выполнена.</w:t>
      </w:r>
    </w:p>
    <w:p w:rsidR="00D21B17" w:rsidRPr="00532AF7" w:rsidRDefault="00D21B17" w:rsidP="00D21B17">
      <w:pPr>
        <w:spacing w:line="276" w:lineRule="auto"/>
        <w:jc w:val="both"/>
        <w:rPr>
          <w:u w:val="single"/>
        </w:rPr>
      </w:pPr>
      <w:r w:rsidRPr="00532AF7">
        <w:t xml:space="preserve">Наличие и исправность системы оповещения и управления эвакуацией людей в случае возникновения пожара (СОУЭ): </w:t>
      </w:r>
      <w:r w:rsidRPr="00532AF7">
        <w:rPr>
          <w:u w:val="single"/>
        </w:rPr>
        <w:t>в наличии, исправна.</w:t>
      </w:r>
    </w:p>
    <w:p w:rsidR="00D21B17" w:rsidRPr="00532AF7" w:rsidRDefault="00D21B17" w:rsidP="00D21B17">
      <w:pPr>
        <w:spacing w:line="276" w:lineRule="auto"/>
        <w:jc w:val="both"/>
        <w:rPr>
          <w:u w:val="single"/>
        </w:rPr>
      </w:pPr>
      <w:r w:rsidRPr="00532AF7">
        <w:t xml:space="preserve">Наличие договора на обслуживание АПС и СОУЭ: </w:t>
      </w:r>
      <w:r w:rsidRPr="00532AF7">
        <w:rPr>
          <w:u w:val="single"/>
        </w:rPr>
        <w:t>в наличии.</w:t>
      </w:r>
    </w:p>
    <w:p w:rsidR="00D21B17" w:rsidRPr="00532AF7" w:rsidRDefault="00D21B17" w:rsidP="00D21B17">
      <w:pPr>
        <w:spacing w:line="276" w:lineRule="auto"/>
        <w:jc w:val="both"/>
        <w:rPr>
          <w:u w:val="single"/>
        </w:rPr>
      </w:pPr>
      <w:r w:rsidRPr="00532AF7">
        <w:t xml:space="preserve">Состояние наружного пожарного водоснабжения: </w:t>
      </w:r>
      <w:r w:rsidRPr="00532AF7">
        <w:rPr>
          <w:u w:val="single"/>
        </w:rPr>
        <w:t>удовлетворительное.</w:t>
      </w:r>
    </w:p>
    <w:p w:rsidR="00D21B17" w:rsidRPr="00532AF7" w:rsidRDefault="00D21B17" w:rsidP="00D21B17">
      <w:pPr>
        <w:spacing w:line="276" w:lineRule="auto"/>
        <w:jc w:val="both"/>
        <w:rPr>
          <w:u w:val="single"/>
        </w:rPr>
      </w:pPr>
      <w:r w:rsidRPr="00532AF7">
        <w:t>Наличие первичных средств пожаротушения (огнетушители, внутренние пожарные краны):</w:t>
      </w:r>
      <w:r w:rsidRPr="00532AF7">
        <w:rPr>
          <w:u w:val="single"/>
        </w:rPr>
        <w:t xml:space="preserve"> имеются.</w:t>
      </w:r>
    </w:p>
    <w:p w:rsidR="00D21B17" w:rsidRPr="00532AF7" w:rsidRDefault="00D21B17" w:rsidP="00D21B17">
      <w:pPr>
        <w:spacing w:line="276" w:lineRule="auto"/>
        <w:jc w:val="both"/>
        <w:rPr>
          <w:u w:val="single"/>
        </w:rPr>
      </w:pPr>
      <w:r w:rsidRPr="00532AF7">
        <w:t>Состояние путей эвакуации:</w:t>
      </w:r>
      <w:r w:rsidRPr="00532AF7">
        <w:rPr>
          <w:u w:val="single"/>
        </w:rPr>
        <w:t xml:space="preserve"> удовлетворительное.</w:t>
      </w:r>
    </w:p>
    <w:p w:rsidR="00D21B17" w:rsidRPr="00532AF7" w:rsidRDefault="00D21B17" w:rsidP="00D21B17">
      <w:pPr>
        <w:spacing w:line="276" w:lineRule="auto"/>
        <w:jc w:val="both"/>
        <w:rPr>
          <w:u w:val="single"/>
        </w:rPr>
      </w:pPr>
      <w:r w:rsidRPr="00532AF7">
        <w:t xml:space="preserve">Наличие обучения руководителя и ответственного лица пожарно-техническому минимуму: </w:t>
      </w:r>
      <w:r w:rsidRPr="00532AF7">
        <w:rPr>
          <w:u w:val="single"/>
        </w:rPr>
        <w:t>да.</w:t>
      </w:r>
    </w:p>
    <w:p w:rsidR="00D21B17" w:rsidRPr="00532AF7" w:rsidRDefault="00D21B17" w:rsidP="00D21B17">
      <w:pPr>
        <w:spacing w:line="276" w:lineRule="auto"/>
        <w:jc w:val="center"/>
      </w:pPr>
      <w:r w:rsidRPr="00532AF7">
        <w:t>Состояние инженерных коммуникаций и здания:</w:t>
      </w:r>
    </w:p>
    <w:p w:rsidR="00D21B17" w:rsidRPr="00532AF7" w:rsidRDefault="00D21B17" w:rsidP="00D21B17">
      <w:pPr>
        <w:spacing w:line="276" w:lineRule="auto"/>
        <w:jc w:val="both"/>
      </w:pPr>
      <w:r w:rsidRPr="00532AF7">
        <w:t xml:space="preserve">Теплоснабжение: </w:t>
      </w:r>
      <w:r w:rsidRPr="00532AF7">
        <w:rPr>
          <w:u w:val="single"/>
        </w:rPr>
        <w:t>центральное, удовлетворительное.</w:t>
      </w:r>
    </w:p>
    <w:p w:rsidR="00D21B17" w:rsidRPr="00532AF7" w:rsidRDefault="00D21B17" w:rsidP="00D21B17">
      <w:pPr>
        <w:spacing w:line="276" w:lineRule="auto"/>
        <w:jc w:val="both"/>
      </w:pPr>
      <w:r w:rsidRPr="00532AF7">
        <w:t xml:space="preserve">Вентиляция: </w:t>
      </w:r>
      <w:r w:rsidRPr="00532AF7">
        <w:rPr>
          <w:u w:val="single"/>
        </w:rPr>
        <w:t>приточно-вытяжная, удовлетворительное.</w:t>
      </w:r>
    </w:p>
    <w:p w:rsidR="00D21B17" w:rsidRPr="00532AF7" w:rsidRDefault="00D21B17" w:rsidP="00D21B17">
      <w:pPr>
        <w:spacing w:line="276" w:lineRule="auto"/>
        <w:jc w:val="both"/>
        <w:rPr>
          <w:u w:val="single"/>
        </w:rPr>
      </w:pPr>
      <w:r w:rsidRPr="00805CE2">
        <w:t xml:space="preserve">Холодное </w:t>
      </w:r>
      <w:r w:rsidRPr="00532AF7">
        <w:t xml:space="preserve">водоснабжение: </w:t>
      </w:r>
      <w:r w:rsidRPr="00532AF7">
        <w:rPr>
          <w:u w:val="single"/>
        </w:rPr>
        <w:t>централизованное.</w:t>
      </w:r>
    </w:p>
    <w:p w:rsidR="00D21B17" w:rsidRPr="00532AF7" w:rsidRDefault="00D21B17" w:rsidP="00D21B17">
      <w:pPr>
        <w:spacing w:line="276" w:lineRule="auto"/>
        <w:jc w:val="both"/>
      </w:pPr>
      <w:r w:rsidRPr="00532AF7">
        <w:t xml:space="preserve">Канализация: </w:t>
      </w:r>
      <w:r w:rsidRPr="00532AF7">
        <w:rPr>
          <w:u w:val="single"/>
        </w:rPr>
        <w:t>централизованная, состояние удовлетворительное.</w:t>
      </w:r>
    </w:p>
    <w:p w:rsidR="00D21B17" w:rsidRPr="00532AF7" w:rsidRDefault="00D21B17" w:rsidP="00D21B17">
      <w:pPr>
        <w:spacing w:line="276" w:lineRule="auto"/>
        <w:jc w:val="both"/>
        <w:rPr>
          <w:u w:val="single"/>
        </w:rPr>
      </w:pPr>
      <w:r w:rsidRPr="00532AF7">
        <w:t>Электроснабжение и освещение (внутреннее и наружное):</w:t>
      </w:r>
      <w:r w:rsidRPr="00532AF7">
        <w:rPr>
          <w:u w:val="single"/>
        </w:rPr>
        <w:t xml:space="preserve"> удовлетворительное.</w:t>
      </w:r>
    </w:p>
    <w:p w:rsidR="00D21B17" w:rsidRPr="00532AF7" w:rsidRDefault="00D21B17" w:rsidP="00D21B17">
      <w:pPr>
        <w:spacing w:line="276" w:lineRule="auto"/>
        <w:jc w:val="both"/>
      </w:pPr>
      <w:r w:rsidRPr="00532AF7">
        <w:t xml:space="preserve">Кровля: </w:t>
      </w:r>
      <w:r w:rsidRPr="00532AF7">
        <w:rPr>
          <w:u w:val="single"/>
        </w:rPr>
        <w:t>скат</w:t>
      </w:r>
      <w:r w:rsidR="00805CE2">
        <w:rPr>
          <w:u w:val="single"/>
        </w:rPr>
        <w:t xml:space="preserve">ная, </w:t>
      </w:r>
      <w:proofErr w:type="spellStart"/>
      <w:r w:rsidR="00805CE2">
        <w:rPr>
          <w:u w:val="single"/>
        </w:rPr>
        <w:t>металлочерепица</w:t>
      </w:r>
      <w:proofErr w:type="spellEnd"/>
      <w:r w:rsidR="00805CE2">
        <w:rPr>
          <w:u w:val="single"/>
        </w:rPr>
        <w:t>, состояние</w:t>
      </w:r>
      <w:r w:rsidRPr="00532AF7">
        <w:rPr>
          <w:u w:val="single"/>
        </w:rPr>
        <w:t xml:space="preserve"> удовлетворительное</w:t>
      </w:r>
    </w:p>
    <w:p w:rsidR="00D21B17" w:rsidRPr="00532AF7" w:rsidRDefault="00D21B17" w:rsidP="00D21B17">
      <w:pPr>
        <w:spacing w:line="276" w:lineRule="auto"/>
        <w:jc w:val="both"/>
      </w:pPr>
      <w:r w:rsidRPr="00532AF7">
        <w:t xml:space="preserve">Фасад и </w:t>
      </w:r>
      <w:proofErr w:type="spellStart"/>
      <w:r w:rsidRPr="00532AF7">
        <w:t>отмостки</w:t>
      </w:r>
      <w:proofErr w:type="spellEnd"/>
      <w:r w:rsidRPr="00532AF7">
        <w:t xml:space="preserve">: </w:t>
      </w:r>
      <w:r w:rsidR="00805CE2">
        <w:rPr>
          <w:u w:val="single"/>
        </w:rPr>
        <w:t>состояние</w:t>
      </w:r>
      <w:r w:rsidRPr="00532AF7">
        <w:rPr>
          <w:u w:val="single"/>
        </w:rPr>
        <w:t xml:space="preserve"> удовлетворительное.</w:t>
      </w:r>
    </w:p>
    <w:p w:rsidR="00D21B17" w:rsidRPr="00532AF7" w:rsidRDefault="00D21B17" w:rsidP="00D21B17">
      <w:pPr>
        <w:spacing w:line="276" w:lineRule="auto"/>
        <w:jc w:val="center"/>
      </w:pPr>
      <w:r w:rsidRPr="00532AF7">
        <w:t>Состояние антитеррористической защищённости:</w:t>
      </w:r>
    </w:p>
    <w:p w:rsidR="00D21B17" w:rsidRPr="00532AF7" w:rsidRDefault="00D21B17" w:rsidP="00D21B17">
      <w:pPr>
        <w:spacing w:line="276" w:lineRule="auto"/>
        <w:jc w:val="both"/>
        <w:rPr>
          <w:u w:val="single"/>
        </w:rPr>
      </w:pPr>
      <w:r w:rsidRPr="00532AF7">
        <w:t xml:space="preserve">Наличие кнопки тревожной сигнализации: </w:t>
      </w:r>
      <w:r w:rsidRPr="00532AF7">
        <w:rPr>
          <w:u w:val="single"/>
        </w:rPr>
        <w:t>имеется.</w:t>
      </w:r>
    </w:p>
    <w:p w:rsidR="00D21B17" w:rsidRPr="00532AF7" w:rsidRDefault="00D21B17" w:rsidP="00D21B17">
      <w:pPr>
        <w:spacing w:line="276" w:lineRule="auto"/>
        <w:jc w:val="both"/>
        <w:rPr>
          <w:u w:val="single"/>
        </w:rPr>
      </w:pPr>
      <w:r w:rsidRPr="00532AF7">
        <w:t xml:space="preserve">Наличие телефона с автоматическим определителем номера: </w:t>
      </w:r>
      <w:r w:rsidRPr="00532AF7">
        <w:rPr>
          <w:u w:val="single"/>
        </w:rPr>
        <w:t>имеются.</w:t>
      </w:r>
    </w:p>
    <w:p w:rsidR="00D21B17" w:rsidRPr="00532AF7" w:rsidRDefault="00D21B17" w:rsidP="00D21B17">
      <w:pPr>
        <w:spacing w:line="276" w:lineRule="auto"/>
        <w:jc w:val="both"/>
        <w:rPr>
          <w:u w:val="single"/>
        </w:rPr>
      </w:pPr>
      <w:r w:rsidRPr="00532AF7">
        <w:t>Наличие ограждения учебного учреждения:</w:t>
      </w:r>
      <w:r w:rsidRPr="00532AF7">
        <w:rPr>
          <w:u w:val="single"/>
        </w:rPr>
        <w:t xml:space="preserve"> металлическое.</w:t>
      </w:r>
    </w:p>
    <w:p w:rsidR="00D21B17" w:rsidRPr="00532AF7" w:rsidRDefault="00D21B17" w:rsidP="00D21B17">
      <w:pPr>
        <w:spacing w:line="276" w:lineRule="auto"/>
        <w:jc w:val="both"/>
        <w:rPr>
          <w:u w:val="single"/>
        </w:rPr>
      </w:pPr>
      <w:r w:rsidRPr="00532AF7">
        <w:t xml:space="preserve">Способ осуществления охраны: </w:t>
      </w:r>
      <w:r w:rsidRPr="00532AF7">
        <w:rPr>
          <w:u w:val="single"/>
        </w:rPr>
        <w:t>сторожевая и ООО «</w:t>
      </w:r>
      <w:r w:rsidR="00805CE2">
        <w:rPr>
          <w:u w:val="single"/>
        </w:rPr>
        <w:t>Югра</w:t>
      </w:r>
      <w:r w:rsidRPr="00532AF7">
        <w:rPr>
          <w:u w:val="single"/>
        </w:rPr>
        <w:t>-безопасность».</w:t>
      </w:r>
    </w:p>
    <w:p w:rsidR="00D21B17" w:rsidRPr="00532AF7" w:rsidRDefault="00D21B17" w:rsidP="00D21B17">
      <w:pPr>
        <w:spacing w:line="276" w:lineRule="auto"/>
        <w:jc w:val="both"/>
        <w:rPr>
          <w:u w:val="single"/>
        </w:rPr>
      </w:pPr>
      <w:r w:rsidRPr="00532AF7">
        <w:t>Наличие подъездных путей (для спецтранспорта)</w:t>
      </w:r>
      <w:r w:rsidRPr="00532AF7">
        <w:rPr>
          <w:u w:val="single"/>
        </w:rPr>
        <w:t>: имеются.</w:t>
      </w:r>
    </w:p>
    <w:p w:rsidR="00D21B17" w:rsidRDefault="00D21B17" w:rsidP="00D21B17">
      <w:pPr>
        <w:spacing w:line="360" w:lineRule="auto"/>
        <w:jc w:val="right"/>
      </w:pPr>
    </w:p>
    <w:p w:rsidR="00D21B17" w:rsidRDefault="00D21B17" w:rsidP="00D21B17">
      <w:pPr>
        <w:spacing w:line="360" w:lineRule="auto"/>
        <w:jc w:val="right"/>
      </w:pPr>
    </w:p>
    <w:p w:rsidR="00D21B17" w:rsidRDefault="00D21B17" w:rsidP="00D21B17">
      <w:pPr>
        <w:spacing w:line="360" w:lineRule="auto"/>
        <w:jc w:val="right"/>
      </w:pPr>
    </w:p>
    <w:p w:rsidR="00D21B17" w:rsidRDefault="00D21B17" w:rsidP="00D21B17">
      <w:pPr>
        <w:rPr>
          <w:highlight w:val="cyan"/>
        </w:rPr>
      </w:pPr>
      <w:r>
        <w:rPr>
          <w:highlight w:val="cyan"/>
        </w:rPr>
        <w:br w:type="page"/>
      </w:r>
    </w:p>
    <w:p w:rsidR="00D21B17" w:rsidRPr="00805CE2" w:rsidRDefault="00D21B17" w:rsidP="00D21B17">
      <w:pPr>
        <w:spacing w:line="360" w:lineRule="auto"/>
        <w:jc w:val="right"/>
      </w:pPr>
      <w:r w:rsidRPr="00805CE2">
        <w:lastRenderedPageBreak/>
        <w:t>ПРИЛОЖЕНИЕ 3</w:t>
      </w:r>
    </w:p>
    <w:p w:rsidR="00D21B17" w:rsidRPr="00805CE2" w:rsidRDefault="00D21B17" w:rsidP="00D21B17">
      <w:pPr>
        <w:pStyle w:val="af9"/>
        <w:numPr>
          <w:ilvl w:val="0"/>
          <w:numId w:val="11"/>
        </w:numPr>
        <w:suppressAutoHyphens w:val="0"/>
        <w:contextualSpacing/>
        <w:jc w:val="center"/>
        <w:rPr>
          <w:rFonts w:ascii="Times New Roman" w:hAnsi="Times New Roman"/>
          <w:b/>
          <w:sz w:val="24"/>
          <w:szCs w:val="24"/>
        </w:rPr>
      </w:pPr>
      <w:r w:rsidRPr="00805CE2">
        <w:rPr>
          <w:rFonts w:ascii="Times New Roman" w:hAnsi="Times New Roman"/>
          <w:b/>
          <w:sz w:val="24"/>
          <w:szCs w:val="24"/>
        </w:rPr>
        <w:t>Результаты участия обучающихся в творческих конкурсах</w:t>
      </w:r>
    </w:p>
    <w:p w:rsidR="00D21B17" w:rsidRPr="00805CE2" w:rsidRDefault="00605461" w:rsidP="00D21B17">
      <w:pPr>
        <w:pStyle w:val="af9"/>
        <w:numPr>
          <w:ilvl w:val="0"/>
          <w:numId w:val="11"/>
        </w:numPr>
        <w:suppressAutoHyphens w:val="0"/>
        <w:contextualSpacing/>
        <w:jc w:val="center"/>
        <w:rPr>
          <w:rFonts w:ascii="Times New Roman" w:hAnsi="Times New Roman"/>
          <w:b/>
          <w:sz w:val="24"/>
          <w:szCs w:val="24"/>
        </w:rPr>
      </w:pPr>
      <w:r>
        <w:rPr>
          <w:rFonts w:ascii="Times New Roman" w:hAnsi="Times New Roman"/>
          <w:b/>
          <w:sz w:val="24"/>
          <w:szCs w:val="24"/>
        </w:rPr>
        <w:t xml:space="preserve"> 2021</w:t>
      </w:r>
      <w:r w:rsidR="00D21B17" w:rsidRPr="00805CE2">
        <w:rPr>
          <w:rFonts w:ascii="Times New Roman" w:hAnsi="Times New Roman"/>
          <w:b/>
          <w:sz w:val="24"/>
          <w:szCs w:val="24"/>
        </w:rPr>
        <w:t>-202</w:t>
      </w:r>
      <w:r>
        <w:rPr>
          <w:rFonts w:ascii="Times New Roman" w:hAnsi="Times New Roman"/>
          <w:b/>
          <w:sz w:val="24"/>
          <w:szCs w:val="24"/>
        </w:rPr>
        <w:t>2</w:t>
      </w:r>
      <w:r w:rsidR="00D21B17" w:rsidRPr="00805CE2">
        <w:rPr>
          <w:rFonts w:ascii="Times New Roman" w:hAnsi="Times New Roman"/>
          <w:b/>
          <w:sz w:val="24"/>
          <w:szCs w:val="24"/>
        </w:rPr>
        <w:t xml:space="preserve"> </w:t>
      </w:r>
      <w:proofErr w:type="spellStart"/>
      <w:r w:rsidR="00D21B17" w:rsidRPr="00805CE2">
        <w:rPr>
          <w:rFonts w:ascii="Times New Roman" w:hAnsi="Times New Roman"/>
          <w:b/>
          <w:sz w:val="24"/>
          <w:szCs w:val="24"/>
        </w:rPr>
        <w:t>уч.г</w:t>
      </w:r>
      <w:proofErr w:type="spellEnd"/>
      <w:r w:rsidR="00D21B17" w:rsidRPr="00805CE2">
        <w:rPr>
          <w:rFonts w:ascii="Times New Roman" w:hAnsi="Times New Roman"/>
          <w:b/>
          <w:sz w:val="24"/>
          <w:szCs w:val="24"/>
        </w:rPr>
        <w:t>.</w:t>
      </w:r>
    </w:p>
    <w:tbl>
      <w:tblPr>
        <w:tblStyle w:val="a4"/>
        <w:tblW w:w="10031" w:type="dxa"/>
        <w:tblLayout w:type="fixed"/>
        <w:tblLook w:val="04A0" w:firstRow="1" w:lastRow="0" w:firstColumn="1" w:lastColumn="0" w:noHBand="0" w:noVBand="1"/>
      </w:tblPr>
      <w:tblGrid>
        <w:gridCol w:w="534"/>
        <w:gridCol w:w="4252"/>
        <w:gridCol w:w="1985"/>
        <w:gridCol w:w="3260"/>
      </w:tblGrid>
      <w:tr w:rsidR="00605461" w:rsidRPr="00564529" w:rsidTr="009714E4">
        <w:trPr>
          <w:cantSplit/>
          <w:trHeight w:val="1043"/>
        </w:trPr>
        <w:tc>
          <w:tcPr>
            <w:tcW w:w="534" w:type="dxa"/>
            <w:textDirection w:val="btLr"/>
          </w:tcPr>
          <w:p w:rsidR="00605461" w:rsidRPr="00564529" w:rsidRDefault="00605461" w:rsidP="009714E4">
            <w:pPr>
              <w:ind w:left="113" w:right="113"/>
              <w:contextualSpacing/>
              <w:jc w:val="both"/>
              <w:rPr>
                <w:sz w:val="28"/>
                <w:szCs w:val="28"/>
              </w:rPr>
            </w:pPr>
            <w:r w:rsidRPr="00564529">
              <w:rPr>
                <w:sz w:val="28"/>
                <w:szCs w:val="28"/>
              </w:rPr>
              <w:t>уровни</w:t>
            </w:r>
          </w:p>
        </w:tc>
        <w:tc>
          <w:tcPr>
            <w:tcW w:w="4252" w:type="dxa"/>
          </w:tcPr>
          <w:p w:rsidR="00605461" w:rsidRPr="00564529" w:rsidRDefault="00605461" w:rsidP="009714E4">
            <w:pPr>
              <w:contextualSpacing/>
              <w:jc w:val="both"/>
              <w:rPr>
                <w:sz w:val="28"/>
                <w:szCs w:val="28"/>
              </w:rPr>
            </w:pPr>
            <w:r w:rsidRPr="00564529">
              <w:rPr>
                <w:sz w:val="28"/>
                <w:szCs w:val="28"/>
              </w:rPr>
              <w:t>Название конкурса</w:t>
            </w:r>
          </w:p>
        </w:tc>
        <w:tc>
          <w:tcPr>
            <w:tcW w:w="1985" w:type="dxa"/>
          </w:tcPr>
          <w:p w:rsidR="00605461" w:rsidRPr="00564529" w:rsidRDefault="00605461" w:rsidP="009714E4">
            <w:pPr>
              <w:contextualSpacing/>
              <w:jc w:val="center"/>
              <w:rPr>
                <w:sz w:val="28"/>
                <w:szCs w:val="28"/>
              </w:rPr>
            </w:pPr>
            <w:r w:rsidRPr="00564529">
              <w:rPr>
                <w:sz w:val="28"/>
                <w:szCs w:val="28"/>
              </w:rPr>
              <w:t>Количество участников</w:t>
            </w:r>
          </w:p>
        </w:tc>
        <w:tc>
          <w:tcPr>
            <w:tcW w:w="3260" w:type="dxa"/>
          </w:tcPr>
          <w:p w:rsidR="00605461" w:rsidRPr="00564529" w:rsidRDefault="00605461" w:rsidP="009714E4">
            <w:pPr>
              <w:contextualSpacing/>
              <w:jc w:val="both"/>
              <w:rPr>
                <w:sz w:val="28"/>
                <w:szCs w:val="28"/>
              </w:rPr>
            </w:pPr>
            <w:r w:rsidRPr="00564529">
              <w:rPr>
                <w:sz w:val="28"/>
                <w:szCs w:val="28"/>
              </w:rPr>
              <w:t>Результаты участия</w:t>
            </w:r>
          </w:p>
        </w:tc>
      </w:tr>
      <w:tr w:rsidR="00605461" w:rsidRPr="00564529" w:rsidTr="009714E4">
        <w:trPr>
          <w:trHeight w:val="691"/>
        </w:trPr>
        <w:tc>
          <w:tcPr>
            <w:tcW w:w="534" w:type="dxa"/>
            <w:vMerge w:val="restart"/>
            <w:textDirection w:val="btLr"/>
          </w:tcPr>
          <w:p w:rsidR="00605461" w:rsidRPr="00564529" w:rsidRDefault="00605461" w:rsidP="009714E4">
            <w:pPr>
              <w:ind w:left="113" w:right="113"/>
              <w:contextualSpacing/>
              <w:jc w:val="center"/>
              <w:rPr>
                <w:sz w:val="28"/>
                <w:szCs w:val="28"/>
              </w:rPr>
            </w:pPr>
            <w:r w:rsidRPr="00564529">
              <w:rPr>
                <w:sz w:val="28"/>
                <w:szCs w:val="28"/>
              </w:rPr>
              <w:t>Городской</w:t>
            </w:r>
          </w:p>
        </w:tc>
        <w:tc>
          <w:tcPr>
            <w:tcW w:w="4252" w:type="dxa"/>
          </w:tcPr>
          <w:p w:rsidR="00605461" w:rsidRPr="00564529" w:rsidRDefault="00605461" w:rsidP="009714E4">
            <w:pPr>
              <w:jc w:val="both"/>
              <w:rPr>
                <w:sz w:val="28"/>
                <w:szCs w:val="28"/>
              </w:rPr>
            </w:pPr>
            <w:r w:rsidRPr="00564529">
              <w:rPr>
                <w:sz w:val="28"/>
                <w:szCs w:val="28"/>
              </w:rPr>
              <w:t>Городской конкурс экологического плаката «Сбережём Югру!»</w:t>
            </w:r>
          </w:p>
          <w:p w:rsidR="00605461" w:rsidRPr="00564529" w:rsidRDefault="00605461" w:rsidP="009714E4">
            <w:pPr>
              <w:jc w:val="both"/>
              <w:rPr>
                <w:sz w:val="28"/>
                <w:szCs w:val="28"/>
              </w:rPr>
            </w:pP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Диплом за участие</w:t>
            </w:r>
          </w:p>
        </w:tc>
      </w:tr>
      <w:tr w:rsidR="00605461" w:rsidRPr="00564529" w:rsidTr="009714E4">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contextualSpacing/>
              <w:jc w:val="both"/>
              <w:rPr>
                <w:sz w:val="28"/>
                <w:szCs w:val="28"/>
              </w:rPr>
            </w:pPr>
            <w:r w:rsidRPr="00564529">
              <w:rPr>
                <w:sz w:val="28"/>
                <w:szCs w:val="28"/>
              </w:rPr>
              <w:t>Отборочный этап международного конкурса "Пасха красная»</w:t>
            </w:r>
          </w:p>
        </w:tc>
        <w:tc>
          <w:tcPr>
            <w:tcW w:w="1985" w:type="dxa"/>
          </w:tcPr>
          <w:p w:rsidR="00605461" w:rsidRPr="00564529" w:rsidRDefault="00605461" w:rsidP="009714E4">
            <w:pPr>
              <w:contextualSpacing/>
              <w:rPr>
                <w:sz w:val="28"/>
                <w:szCs w:val="28"/>
              </w:rPr>
            </w:pPr>
          </w:p>
          <w:p w:rsidR="00605461" w:rsidRPr="00564529" w:rsidRDefault="00605461" w:rsidP="009714E4">
            <w:pPr>
              <w:contextualSpacing/>
              <w:rPr>
                <w:sz w:val="28"/>
                <w:szCs w:val="28"/>
              </w:rPr>
            </w:pPr>
            <w:r w:rsidRPr="00564529">
              <w:rPr>
                <w:sz w:val="28"/>
                <w:szCs w:val="28"/>
              </w:rPr>
              <w:t>7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contextualSpacing/>
              <w:rPr>
                <w:sz w:val="28"/>
                <w:szCs w:val="28"/>
              </w:rPr>
            </w:pPr>
            <w:r w:rsidRPr="00564529">
              <w:rPr>
                <w:sz w:val="28"/>
                <w:szCs w:val="28"/>
              </w:rPr>
              <w:t>1 место – 1</w:t>
            </w:r>
          </w:p>
          <w:p w:rsidR="00605461" w:rsidRPr="00564529" w:rsidRDefault="00605461" w:rsidP="009714E4">
            <w:pPr>
              <w:contextualSpacing/>
              <w:rPr>
                <w:sz w:val="28"/>
                <w:szCs w:val="28"/>
              </w:rPr>
            </w:pPr>
          </w:p>
        </w:tc>
      </w:tr>
      <w:tr w:rsidR="00605461" w:rsidRPr="00564529" w:rsidTr="009714E4">
        <w:trPr>
          <w:trHeight w:val="833"/>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rPr>
              <w:t>VII городской конкурс декоративно-прикладного искусства "Пасхальная корзина"</w:t>
            </w:r>
          </w:p>
        </w:tc>
        <w:tc>
          <w:tcPr>
            <w:tcW w:w="1985" w:type="dxa"/>
          </w:tcPr>
          <w:p w:rsidR="00605461" w:rsidRPr="00564529" w:rsidRDefault="00605461" w:rsidP="009714E4">
            <w:pPr>
              <w:contextualSpacing/>
              <w:rPr>
                <w:sz w:val="28"/>
                <w:szCs w:val="28"/>
              </w:rPr>
            </w:pPr>
            <w:r w:rsidRPr="00564529">
              <w:rPr>
                <w:sz w:val="28"/>
                <w:szCs w:val="28"/>
              </w:rPr>
              <w:t>4 участника</w:t>
            </w:r>
          </w:p>
        </w:tc>
        <w:tc>
          <w:tcPr>
            <w:tcW w:w="3260" w:type="dxa"/>
          </w:tcPr>
          <w:p w:rsidR="00605461" w:rsidRPr="00564529" w:rsidRDefault="00605461" w:rsidP="009714E4">
            <w:pPr>
              <w:contextualSpacing/>
              <w:rPr>
                <w:sz w:val="28"/>
                <w:szCs w:val="28"/>
              </w:rPr>
            </w:pPr>
            <w:r w:rsidRPr="00564529">
              <w:rPr>
                <w:sz w:val="28"/>
                <w:szCs w:val="28"/>
              </w:rPr>
              <w:t xml:space="preserve">Победитель: </w:t>
            </w:r>
          </w:p>
          <w:p w:rsidR="00605461" w:rsidRPr="00564529" w:rsidRDefault="00605461" w:rsidP="009714E4">
            <w:pPr>
              <w:contextualSpacing/>
              <w:rPr>
                <w:sz w:val="28"/>
                <w:szCs w:val="28"/>
              </w:rPr>
            </w:pPr>
            <w:r w:rsidRPr="00564529">
              <w:rPr>
                <w:sz w:val="28"/>
                <w:szCs w:val="28"/>
              </w:rPr>
              <w:t>3 место – 1;</w:t>
            </w:r>
          </w:p>
          <w:p w:rsidR="00605461" w:rsidRPr="00564529" w:rsidRDefault="00605461" w:rsidP="009714E4">
            <w:pPr>
              <w:contextualSpacing/>
              <w:rPr>
                <w:sz w:val="28"/>
                <w:szCs w:val="28"/>
              </w:rPr>
            </w:pPr>
            <w:r w:rsidRPr="00564529">
              <w:rPr>
                <w:sz w:val="28"/>
                <w:szCs w:val="28"/>
              </w:rPr>
              <w:t xml:space="preserve">диплом за </w:t>
            </w:r>
            <w:proofErr w:type="gramStart"/>
            <w:r w:rsidRPr="00564529">
              <w:rPr>
                <w:sz w:val="28"/>
                <w:szCs w:val="28"/>
              </w:rPr>
              <w:t>участие  -</w:t>
            </w:r>
            <w:proofErr w:type="gramEnd"/>
            <w:r w:rsidRPr="00564529">
              <w:rPr>
                <w:sz w:val="28"/>
                <w:szCs w:val="28"/>
              </w:rPr>
              <w:t xml:space="preserve"> 3</w:t>
            </w:r>
          </w:p>
        </w:tc>
      </w:tr>
      <w:tr w:rsidR="00605461" w:rsidRPr="00564529" w:rsidTr="009714E4">
        <w:trPr>
          <w:trHeight w:val="833"/>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lang w:val="en-US"/>
              </w:rPr>
              <w:t>III</w:t>
            </w:r>
            <w:r w:rsidRPr="00564529">
              <w:rPr>
                <w:sz w:val="28"/>
                <w:szCs w:val="28"/>
              </w:rPr>
              <w:t xml:space="preserve"> городской фестиваль «Образование – 2022»</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Диплом победителя «Лидер года»</w:t>
            </w:r>
          </w:p>
        </w:tc>
      </w:tr>
      <w:tr w:rsidR="00605461" w:rsidRPr="00564529" w:rsidTr="009714E4">
        <w:trPr>
          <w:cantSplit/>
          <w:trHeight w:val="1506"/>
        </w:trPr>
        <w:tc>
          <w:tcPr>
            <w:tcW w:w="534" w:type="dxa"/>
            <w:textDirection w:val="btLr"/>
          </w:tcPr>
          <w:p w:rsidR="00605461" w:rsidRPr="00564529" w:rsidRDefault="00605461" w:rsidP="009714E4">
            <w:pPr>
              <w:ind w:left="113" w:right="113"/>
              <w:contextualSpacing/>
              <w:jc w:val="center"/>
              <w:rPr>
                <w:sz w:val="28"/>
                <w:szCs w:val="28"/>
              </w:rPr>
            </w:pPr>
            <w:r w:rsidRPr="00564529">
              <w:rPr>
                <w:sz w:val="28"/>
                <w:szCs w:val="28"/>
              </w:rPr>
              <w:t>Окружной</w:t>
            </w:r>
          </w:p>
        </w:tc>
        <w:tc>
          <w:tcPr>
            <w:tcW w:w="4252" w:type="dxa"/>
          </w:tcPr>
          <w:p w:rsidR="00605461" w:rsidRPr="00564529" w:rsidRDefault="00605461" w:rsidP="009714E4">
            <w:pPr>
              <w:rPr>
                <w:sz w:val="28"/>
                <w:szCs w:val="28"/>
              </w:rPr>
            </w:pPr>
            <w:r w:rsidRPr="00564529">
              <w:rPr>
                <w:sz w:val="28"/>
                <w:szCs w:val="28"/>
              </w:rPr>
              <w:t xml:space="preserve">Региональный конкурс "Моя Югра" </w:t>
            </w:r>
          </w:p>
        </w:tc>
        <w:tc>
          <w:tcPr>
            <w:tcW w:w="1985" w:type="dxa"/>
          </w:tcPr>
          <w:p w:rsidR="00605461" w:rsidRPr="00564529" w:rsidRDefault="00605461" w:rsidP="009714E4">
            <w:pPr>
              <w:contextualSpacing/>
              <w:rPr>
                <w:sz w:val="28"/>
                <w:szCs w:val="28"/>
              </w:rPr>
            </w:pPr>
            <w:r w:rsidRPr="00564529">
              <w:rPr>
                <w:sz w:val="28"/>
                <w:szCs w:val="28"/>
              </w:rPr>
              <w:t>20 участников</w:t>
            </w:r>
          </w:p>
        </w:tc>
        <w:tc>
          <w:tcPr>
            <w:tcW w:w="3260" w:type="dxa"/>
          </w:tcPr>
          <w:p w:rsidR="00605461" w:rsidRPr="00564529" w:rsidRDefault="00605461" w:rsidP="009714E4">
            <w:pPr>
              <w:contextualSpacing/>
              <w:rPr>
                <w:sz w:val="28"/>
                <w:szCs w:val="28"/>
              </w:rPr>
            </w:pPr>
            <w:r w:rsidRPr="00564529">
              <w:rPr>
                <w:sz w:val="28"/>
                <w:szCs w:val="28"/>
              </w:rPr>
              <w:t xml:space="preserve">Победитель: </w:t>
            </w:r>
          </w:p>
          <w:p w:rsidR="00605461" w:rsidRPr="00564529" w:rsidRDefault="00605461" w:rsidP="009714E4">
            <w:pPr>
              <w:contextualSpacing/>
              <w:rPr>
                <w:sz w:val="28"/>
                <w:szCs w:val="28"/>
              </w:rPr>
            </w:pPr>
            <w:r w:rsidRPr="00564529">
              <w:rPr>
                <w:sz w:val="28"/>
                <w:szCs w:val="28"/>
              </w:rPr>
              <w:t>1 место – 8;</w:t>
            </w:r>
          </w:p>
          <w:p w:rsidR="00605461" w:rsidRPr="00564529" w:rsidRDefault="00605461" w:rsidP="009714E4">
            <w:pPr>
              <w:contextualSpacing/>
              <w:rPr>
                <w:sz w:val="28"/>
                <w:szCs w:val="28"/>
              </w:rPr>
            </w:pPr>
            <w:r w:rsidRPr="00564529">
              <w:rPr>
                <w:sz w:val="28"/>
                <w:szCs w:val="28"/>
              </w:rPr>
              <w:t>2 место – 11;</w:t>
            </w:r>
          </w:p>
          <w:p w:rsidR="00605461" w:rsidRPr="00564529" w:rsidRDefault="00605461" w:rsidP="009714E4">
            <w:pPr>
              <w:contextualSpacing/>
              <w:rPr>
                <w:sz w:val="28"/>
                <w:szCs w:val="28"/>
              </w:rPr>
            </w:pPr>
            <w:r w:rsidRPr="00564529">
              <w:rPr>
                <w:sz w:val="28"/>
                <w:szCs w:val="28"/>
              </w:rPr>
              <w:t>3 место – 1.</w:t>
            </w:r>
          </w:p>
        </w:tc>
      </w:tr>
      <w:tr w:rsidR="00605461" w:rsidRPr="00564529" w:rsidTr="009714E4">
        <w:trPr>
          <w:cantSplit/>
          <w:trHeight w:val="1134"/>
        </w:trPr>
        <w:tc>
          <w:tcPr>
            <w:tcW w:w="534" w:type="dxa"/>
            <w:vMerge w:val="restart"/>
            <w:textDirection w:val="btLr"/>
            <w:vAlign w:val="center"/>
          </w:tcPr>
          <w:p w:rsidR="00605461" w:rsidRPr="00564529" w:rsidRDefault="00605461" w:rsidP="009714E4">
            <w:pPr>
              <w:ind w:left="113" w:right="113"/>
              <w:contextualSpacing/>
              <w:rPr>
                <w:sz w:val="28"/>
                <w:szCs w:val="28"/>
              </w:rPr>
            </w:pPr>
            <w:r w:rsidRPr="00564529">
              <w:rPr>
                <w:sz w:val="28"/>
                <w:szCs w:val="28"/>
              </w:rPr>
              <w:t>Всероссийский</w:t>
            </w:r>
          </w:p>
        </w:tc>
        <w:tc>
          <w:tcPr>
            <w:tcW w:w="4252" w:type="dxa"/>
            <w:vAlign w:val="center"/>
          </w:tcPr>
          <w:p w:rsidR="00605461" w:rsidRPr="00564529" w:rsidRDefault="00605461" w:rsidP="009714E4">
            <w:pPr>
              <w:contextualSpacing/>
              <w:rPr>
                <w:sz w:val="28"/>
                <w:szCs w:val="28"/>
              </w:rPr>
            </w:pPr>
            <w:r w:rsidRPr="00564529">
              <w:rPr>
                <w:sz w:val="28"/>
                <w:szCs w:val="28"/>
              </w:rPr>
              <w:t>Всероссийская олимпиада по развитию речи для дошкольников "Навстречу школе! Развитие речи"</w:t>
            </w:r>
          </w:p>
        </w:tc>
        <w:tc>
          <w:tcPr>
            <w:tcW w:w="1985" w:type="dxa"/>
            <w:vAlign w:val="center"/>
          </w:tcPr>
          <w:p w:rsidR="00605461" w:rsidRPr="00564529" w:rsidRDefault="00605461" w:rsidP="009714E4">
            <w:pPr>
              <w:contextualSpacing/>
              <w:rPr>
                <w:sz w:val="28"/>
                <w:szCs w:val="28"/>
              </w:rPr>
            </w:pPr>
            <w:r w:rsidRPr="00564529">
              <w:rPr>
                <w:sz w:val="28"/>
                <w:szCs w:val="28"/>
              </w:rPr>
              <w:t>29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contextualSpacing/>
              <w:rPr>
                <w:sz w:val="28"/>
                <w:szCs w:val="28"/>
              </w:rPr>
            </w:pPr>
            <w:r w:rsidRPr="00564529">
              <w:rPr>
                <w:sz w:val="28"/>
                <w:szCs w:val="28"/>
              </w:rPr>
              <w:t>Диплом Лауреата – 1;</w:t>
            </w:r>
          </w:p>
          <w:p w:rsidR="00605461" w:rsidRPr="00564529" w:rsidRDefault="00605461" w:rsidP="009714E4">
            <w:pPr>
              <w:contextualSpacing/>
              <w:rPr>
                <w:sz w:val="28"/>
                <w:szCs w:val="28"/>
              </w:rPr>
            </w:pPr>
            <w:r w:rsidRPr="00564529">
              <w:rPr>
                <w:sz w:val="28"/>
                <w:szCs w:val="28"/>
              </w:rPr>
              <w:t>1 место – 20;</w:t>
            </w:r>
          </w:p>
          <w:p w:rsidR="00605461" w:rsidRPr="00564529" w:rsidRDefault="00605461" w:rsidP="009714E4">
            <w:pPr>
              <w:contextualSpacing/>
              <w:rPr>
                <w:sz w:val="28"/>
                <w:szCs w:val="28"/>
              </w:rPr>
            </w:pPr>
            <w:r w:rsidRPr="00564529">
              <w:rPr>
                <w:sz w:val="28"/>
                <w:szCs w:val="28"/>
              </w:rPr>
              <w:t>2 место – 5;</w:t>
            </w:r>
          </w:p>
          <w:p w:rsidR="00605461" w:rsidRPr="00564529" w:rsidRDefault="00605461" w:rsidP="009714E4">
            <w:pPr>
              <w:contextualSpacing/>
              <w:rPr>
                <w:sz w:val="28"/>
                <w:szCs w:val="28"/>
              </w:rPr>
            </w:pPr>
            <w:r w:rsidRPr="00564529">
              <w:rPr>
                <w:sz w:val="28"/>
                <w:szCs w:val="28"/>
              </w:rPr>
              <w:t>3 место – 3.</w:t>
            </w:r>
          </w:p>
        </w:tc>
      </w:tr>
      <w:tr w:rsidR="00605461" w:rsidRPr="00564529" w:rsidTr="009714E4">
        <w:trPr>
          <w:cantSplit/>
          <w:trHeight w:val="1134"/>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vAlign w:val="center"/>
          </w:tcPr>
          <w:p w:rsidR="00605461" w:rsidRPr="00564529" w:rsidRDefault="00605461" w:rsidP="009714E4">
            <w:pPr>
              <w:contextualSpacing/>
              <w:rPr>
                <w:sz w:val="28"/>
                <w:szCs w:val="28"/>
              </w:rPr>
            </w:pPr>
            <w:r w:rsidRPr="00564529">
              <w:rPr>
                <w:sz w:val="28"/>
                <w:szCs w:val="28"/>
              </w:rPr>
              <w:t>Всероссийский конкурс декоративно - прикладного творчества "Фабрика елочных игрушек"</w:t>
            </w:r>
          </w:p>
        </w:tc>
        <w:tc>
          <w:tcPr>
            <w:tcW w:w="1985" w:type="dxa"/>
            <w:vAlign w:val="center"/>
          </w:tcPr>
          <w:p w:rsidR="00605461" w:rsidRPr="00564529" w:rsidRDefault="00605461" w:rsidP="009714E4">
            <w:pPr>
              <w:contextualSpacing/>
              <w:rPr>
                <w:sz w:val="28"/>
                <w:szCs w:val="28"/>
              </w:rPr>
            </w:pPr>
            <w:r w:rsidRPr="00564529">
              <w:rPr>
                <w:sz w:val="28"/>
                <w:szCs w:val="28"/>
              </w:rPr>
              <w:t>4 участника</w:t>
            </w:r>
          </w:p>
        </w:tc>
        <w:tc>
          <w:tcPr>
            <w:tcW w:w="3260" w:type="dxa"/>
          </w:tcPr>
          <w:p w:rsidR="00605461" w:rsidRPr="00564529" w:rsidRDefault="00605461" w:rsidP="009714E4">
            <w:pPr>
              <w:contextualSpacing/>
              <w:rPr>
                <w:sz w:val="28"/>
                <w:szCs w:val="28"/>
              </w:rPr>
            </w:pPr>
            <w:r w:rsidRPr="00564529">
              <w:rPr>
                <w:sz w:val="28"/>
                <w:szCs w:val="28"/>
              </w:rPr>
              <w:t xml:space="preserve">Победители: </w:t>
            </w:r>
          </w:p>
          <w:p w:rsidR="00605461" w:rsidRPr="00564529" w:rsidRDefault="00605461" w:rsidP="009714E4">
            <w:pPr>
              <w:contextualSpacing/>
              <w:rPr>
                <w:sz w:val="28"/>
                <w:szCs w:val="28"/>
              </w:rPr>
            </w:pPr>
            <w:r w:rsidRPr="00564529">
              <w:rPr>
                <w:sz w:val="28"/>
                <w:szCs w:val="28"/>
              </w:rPr>
              <w:t>Диплом за 1 место – 4.</w:t>
            </w:r>
          </w:p>
          <w:p w:rsidR="00605461" w:rsidRPr="00564529" w:rsidRDefault="00605461" w:rsidP="009714E4">
            <w:pPr>
              <w:contextualSpacing/>
              <w:rPr>
                <w:sz w:val="28"/>
                <w:szCs w:val="28"/>
              </w:rPr>
            </w:pPr>
          </w:p>
        </w:tc>
      </w:tr>
      <w:tr w:rsidR="00605461" w:rsidRPr="00564529" w:rsidTr="009714E4">
        <w:trPr>
          <w:cantSplit/>
          <w:trHeight w:val="957"/>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vAlign w:val="center"/>
          </w:tcPr>
          <w:p w:rsidR="00605461" w:rsidRPr="00564529" w:rsidRDefault="00605461" w:rsidP="009714E4">
            <w:pPr>
              <w:contextualSpacing/>
              <w:rPr>
                <w:sz w:val="28"/>
                <w:szCs w:val="28"/>
              </w:rPr>
            </w:pPr>
            <w:r w:rsidRPr="00564529">
              <w:rPr>
                <w:sz w:val="28"/>
                <w:szCs w:val="28"/>
              </w:rPr>
              <w:t>Всероссийский творческий конкурс "Пора новогодних фантазий"</w:t>
            </w:r>
          </w:p>
        </w:tc>
        <w:tc>
          <w:tcPr>
            <w:tcW w:w="1985" w:type="dxa"/>
            <w:vAlign w:val="center"/>
          </w:tcPr>
          <w:p w:rsidR="00605461" w:rsidRPr="00564529" w:rsidRDefault="00605461" w:rsidP="009714E4">
            <w:pPr>
              <w:contextualSpacing/>
              <w:rPr>
                <w:sz w:val="28"/>
                <w:szCs w:val="28"/>
              </w:rPr>
            </w:pPr>
            <w:r w:rsidRPr="00564529">
              <w:rPr>
                <w:sz w:val="28"/>
                <w:szCs w:val="28"/>
              </w:rPr>
              <w:t>8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rPr>
                <w:sz w:val="28"/>
                <w:szCs w:val="28"/>
              </w:rPr>
            </w:pPr>
            <w:r w:rsidRPr="00564529">
              <w:rPr>
                <w:sz w:val="28"/>
                <w:szCs w:val="28"/>
              </w:rPr>
              <w:t>Диплом за 1 место – 8.</w:t>
            </w:r>
          </w:p>
          <w:p w:rsidR="00605461" w:rsidRPr="00564529" w:rsidRDefault="00605461" w:rsidP="009714E4">
            <w:pPr>
              <w:rPr>
                <w:sz w:val="28"/>
                <w:szCs w:val="28"/>
              </w:rPr>
            </w:pPr>
          </w:p>
        </w:tc>
      </w:tr>
      <w:tr w:rsidR="00605461" w:rsidRPr="00564529" w:rsidTr="009714E4">
        <w:trPr>
          <w:cantSplit/>
          <w:trHeight w:val="898"/>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contextualSpacing/>
              <w:jc w:val="both"/>
              <w:rPr>
                <w:sz w:val="28"/>
                <w:szCs w:val="28"/>
              </w:rPr>
            </w:pPr>
            <w:r w:rsidRPr="00564529">
              <w:rPr>
                <w:sz w:val="28"/>
                <w:szCs w:val="28"/>
              </w:rPr>
              <w:t>Всероссийский конкурс новогодних поделок и рисунков "Новый год и рождество нам подарит волшебство"</w:t>
            </w:r>
          </w:p>
        </w:tc>
        <w:tc>
          <w:tcPr>
            <w:tcW w:w="1985" w:type="dxa"/>
            <w:vAlign w:val="center"/>
          </w:tcPr>
          <w:p w:rsidR="00605461" w:rsidRPr="00564529" w:rsidRDefault="00605461" w:rsidP="009714E4">
            <w:pPr>
              <w:contextualSpacing/>
              <w:rPr>
                <w:sz w:val="28"/>
                <w:szCs w:val="28"/>
              </w:rPr>
            </w:pPr>
            <w:r w:rsidRPr="00564529">
              <w:rPr>
                <w:sz w:val="28"/>
                <w:szCs w:val="28"/>
              </w:rPr>
              <w:t>2 участника</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rPr>
                <w:sz w:val="28"/>
                <w:szCs w:val="28"/>
              </w:rPr>
            </w:pPr>
            <w:r w:rsidRPr="00564529">
              <w:rPr>
                <w:sz w:val="28"/>
                <w:szCs w:val="28"/>
              </w:rPr>
              <w:t>1 место – 2.</w:t>
            </w:r>
          </w:p>
        </w:tc>
      </w:tr>
      <w:tr w:rsidR="00605461" w:rsidRPr="00564529" w:rsidTr="009714E4">
        <w:trPr>
          <w:cantSplit/>
          <w:trHeight w:val="779"/>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contextualSpacing/>
              <w:jc w:val="both"/>
              <w:rPr>
                <w:sz w:val="28"/>
                <w:szCs w:val="28"/>
              </w:rPr>
            </w:pPr>
            <w:r w:rsidRPr="00564529">
              <w:rPr>
                <w:sz w:val="28"/>
                <w:szCs w:val="28"/>
              </w:rPr>
              <w:t>Всероссийский конкурс поделок "Елка - зеленая иголка"</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rPr>
                <w:sz w:val="28"/>
                <w:szCs w:val="28"/>
              </w:rPr>
            </w:pPr>
            <w:r w:rsidRPr="00564529">
              <w:rPr>
                <w:sz w:val="28"/>
                <w:szCs w:val="28"/>
              </w:rPr>
              <w:t>1 место – 1.</w:t>
            </w:r>
          </w:p>
        </w:tc>
      </w:tr>
      <w:tr w:rsidR="00605461" w:rsidRPr="00564529" w:rsidTr="009714E4">
        <w:trPr>
          <w:cantSplit/>
          <w:trHeight w:val="779"/>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vAlign w:val="center"/>
          </w:tcPr>
          <w:p w:rsidR="00605461" w:rsidRPr="00564529" w:rsidRDefault="00605461" w:rsidP="009714E4">
            <w:pPr>
              <w:rPr>
                <w:sz w:val="28"/>
                <w:szCs w:val="28"/>
              </w:rPr>
            </w:pPr>
            <w:r w:rsidRPr="00564529">
              <w:rPr>
                <w:sz w:val="28"/>
                <w:szCs w:val="28"/>
              </w:rPr>
              <w:t>Всероссийский конкурс "Творчество и интеллект"</w:t>
            </w:r>
          </w:p>
        </w:tc>
        <w:tc>
          <w:tcPr>
            <w:tcW w:w="1985" w:type="dxa"/>
            <w:vAlign w:val="center"/>
          </w:tcPr>
          <w:p w:rsidR="00605461" w:rsidRPr="00564529" w:rsidRDefault="00605461" w:rsidP="009714E4">
            <w:pPr>
              <w:contextualSpacing/>
              <w:rPr>
                <w:sz w:val="28"/>
                <w:szCs w:val="28"/>
              </w:rPr>
            </w:pPr>
            <w:r w:rsidRPr="00564529">
              <w:rPr>
                <w:sz w:val="28"/>
                <w:szCs w:val="28"/>
              </w:rPr>
              <w:t>10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rPr>
                <w:sz w:val="28"/>
                <w:szCs w:val="28"/>
              </w:rPr>
            </w:pPr>
            <w:r w:rsidRPr="00564529">
              <w:rPr>
                <w:sz w:val="28"/>
                <w:szCs w:val="28"/>
              </w:rPr>
              <w:t>1 место – 5;</w:t>
            </w:r>
          </w:p>
          <w:p w:rsidR="00605461" w:rsidRPr="00564529" w:rsidRDefault="00605461" w:rsidP="009714E4">
            <w:pPr>
              <w:rPr>
                <w:sz w:val="28"/>
                <w:szCs w:val="28"/>
              </w:rPr>
            </w:pPr>
            <w:r w:rsidRPr="00564529">
              <w:rPr>
                <w:sz w:val="28"/>
                <w:szCs w:val="28"/>
              </w:rPr>
              <w:t>2 место – 1.</w:t>
            </w:r>
          </w:p>
        </w:tc>
      </w:tr>
      <w:tr w:rsidR="00605461" w:rsidRPr="00564529" w:rsidTr="009714E4">
        <w:trPr>
          <w:cantSplit/>
          <w:trHeight w:val="779"/>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vAlign w:val="center"/>
          </w:tcPr>
          <w:p w:rsidR="00605461" w:rsidRPr="00564529" w:rsidRDefault="00605461" w:rsidP="009714E4">
            <w:pPr>
              <w:rPr>
                <w:sz w:val="28"/>
                <w:szCs w:val="28"/>
              </w:rPr>
            </w:pPr>
            <w:r w:rsidRPr="00564529">
              <w:rPr>
                <w:sz w:val="28"/>
                <w:szCs w:val="28"/>
              </w:rPr>
              <w:t>Всероссийский конкурс "Декоративно - прикладное творчество" (Солнечный свет)</w:t>
            </w:r>
          </w:p>
        </w:tc>
        <w:tc>
          <w:tcPr>
            <w:tcW w:w="1985" w:type="dxa"/>
            <w:vAlign w:val="center"/>
          </w:tcPr>
          <w:p w:rsidR="00605461" w:rsidRPr="00564529" w:rsidRDefault="00605461" w:rsidP="009714E4">
            <w:pPr>
              <w:contextualSpacing/>
              <w:rPr>
                <w:sz w:val="28"/>
                <w:szCs w:val="28"/>
              </w:rPr>
            </w:pPr>
            <w:r w:rsidRPr="00564529">
              <w:rPr>
                <w:sz w:val="28"/>
                <w:szCs w:val="28"/>
              </w:rPr>
              <w:t>2 участника</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contextualSpacing/>
              <w:rPr>
                <w:sz w:val="28"/>
                <w:szCs w:val="28"/>
              </w:rPr>
            </w:pPr>
            <w:r w:rsidRPr="00564529">
              <w:rPr>
                <w:sz w:val="28"/>
                <w:szCs w:val="28"/>
              </w:rPr>
              <w:t>1 место – 2.</w:t>
            </w:r>
          </w:p>
        </w:tc>
      </w:tr>
      <w:tr w:rsidR="00605461" w:rsidRPr="00564529" w:rsidTr="009714E4">
        <w:trPr>
          <w:cantSplit/>
          <w:trHeight w:val="1215"/>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vAlign w:val="center"/>
          </w:tcPr>
          <w:p w:rsidR="00605461" w:rsidRPr="00564529" w:rsidRDefault="00605461" w:rsidP="009714E4">
            <w:pPr>
              <w:rPr>
                <w:sz w:val="28"/>
                <w:szCs w:val="28"/>
              </w:rPr>
            </w:pPr>
            <w:r w:rsidRPr="00564529">
              <w:rPr>
                <w:sz w:val="28"/>
                <w:szCs w:val="28"/>
              </w:rPr>
              <w:t>Парад талантов России творческий конкурс "Творчество без границ"</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1.</w:t>
            </w:r>
          </w:p>
        </w:tc>
      </w:tr>
      <w:tr w:rsidR="00605461" w:rsidRPr="00564529" w:rsidTr="009714E4">
        <w:trPr>
          <w:cantSplit/>
          <w:trHeight w:val="868"/>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rPr>
              <w:t>Всероссийский конкурс детского творчества "Праздник наших мам"</w:t>
            </w:r>
          </w:p>
        </w:tc>
        <w:tc>
          <w:tcPr>
            <w:tcW w:w="1985" w:type="dxa"/>
            <w:vAlign w:val="center"/>
          </w:tcPr>
          <w:p w:rsidR="00605461" w:rsidRPr="00564529" w:rsidRDefault="00605461" w:rsidP="009714E4">
            <w:pPr>
              <w:contextualSpacing/>
              <w:rPr>
                <w:sz w:val="28"/>
                <w:szCs w:val="28"/>
              </w:rPr>
            </w:pPr>
            <w:r w:rsidRPr="00564529">
              <w:rPr>
                <w:sz w:val="28"/>
                <w:szCs w:val="28"/>
              </w:rPr>
              <w:t>3 участника</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contextualSpacing/>
              <w:rPr>
                <w:sz w:val="28"/>
                <w:szCs w:val="28"/>
              </w:rPr>
            </w:pPr>
            <w:r w:rsidRPr="00564529">
              <w:rPr>
                <w:sz w:val="28"/>
                <w:szCs w:val="28"/>
              </w:rPr>
              <w:t>1 место – 3.</w:t>
            </w:r>
          </w:p>
        </w:tc>
      </w:tr>
      <w:tr w:rsidR="00605461" w:rsidRPr="00564529" w:rsidTr="009714E4">
        <w:trPr>
          <w:cantSplit/>
          <w:trHeight w:val="1022"/>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rPr>
              <w:t>Всероссийский творческий экспресс-конкурс для детей и взрослых "Мир талантов"</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1.</w:t>
            </w:r>
          </w:p>
        </w:tc>
      </w:tr>
      <w:tr w:rsidR="00605461" w:rsidRPr="00564529" w:rsidTr="009714E4">
        <w:trPr>
          <w:cantSplit/>
          <w:trHeight w:val="1059"/>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rPr>
              <w:t>Всероссийский творческий экспресс - конкурс для детей и взрослых "Талантливые люди. Осень 2021"</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1.</w:t>
            </w:r>
          </w:p>
        </w:tc>
      </w:tr>
      <w:tr w:rsidR="00605461" w:rsidRPr="00564529" w:rsidTr="009714E4">
        <w:trPr>
          <w:cantSplit/>
          <w:trHeight w:val="1059"/>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vAlign w:val="center"/>
          </w:tcPr>
          <w:p w:rsidR="00605461" w:rsidRPr="00564529" w:rsidRDefault="00605461" w:rsidP="009714E4">
            <w:pPr>
              <w:contextualSpacing/>
              <w:rPr>
                <w:sz w:val="28"/>
                <w:szCs w:val="28"/>
              </w:rPr>
            </w:pPr>
            <w:r w:rsidRPr="00564529">
              <w:rPr>
                <w:sz w:val="28"/>
                <w:szCs w:val="28"/>
              </w:rPr>
              <w:t>Всероссийская патриотическая акция "Окна-Победы 2022</w:t>
            </w:r>
          </w:p>
        </w:tc>
        <w:tc>
          <w:tcPr>
            <w:tcW w:w="1985" w:type="dxa"/>
            <w:vAlign w:val="center"/>
          </w:tcPr>
          <w:p w:rsidR="00605461" w:rsidRPr="00564529" w:rsidRDefault="00605461" w:rsidP="009714E4">
            <w:pPr>
              <w:contextualSpacing/>
              <w:rPr>
                <w:sz w:val="28"/>
                <w:szCs w:val="28"/>
              </w:rPr>
            </w:pPr>
            <w:r w:rsidRPr="00564529">
              <w:rPr>
                <w:sz w:val="28"/>
                <w:szCs w:val="28"/>
              </w:rPr>
              <w:t>7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Победители:</w:t>
            </w:r>
          </w:p>
          <w:p w:rsidR="00605461" w:rsidRPr="00564529" w:rsidRDefault="00605461" w:rsidP="009714E4">
            <w:pPr>
              <w:rPr>
                <w:sz w:val="28"/>
                <w:szCs w:val="28"/>
              </w:rPr>
            </w:pPr>
            <w:r w:rsidRPr="00564529">
              <w:rPr>
                <w:sz w:val="28"/>
                <w:szCs w:val="28"/>
              </w:rPr>
              <w:t>1 место – 6;</w:t>
            </w:r>
          </w:p>
          <w:p w:rsidR="00605461" w:rsidRPr="00564529" w:rsidRDefault="00605461" w:rsidP="009714E4">
            <w:pPr>
              <w:rPr>
                <w:sz w:val="28"/>
                <w:szCs w:val="28"/>
              </w:rPr>
            </w:pPr>
            <w:r w:rsidRPr="00564529">
              <w:rPr>
                <w:sz w:val="28"/>
                <w:szCs w:val="28"/>
              </w:rPr>
              <w:t>2 место – 1.</w:t>
            </w:r>
          </w:p>
        </w:tc>
      </w:tr>
      <w:tr w:rsidR="00605461" w:rsidRPr="00564529" w:rsidTr="009714E4">
        <w:trPr>
          <w:cantSplit/>
          <w:trHeight w:val="564"/>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contextualSpacing/>
              <w:rPr>
                <w:sz w:val="28"/>
                <w:szCs w:val="28"/>
              </w:rPr>
            </w:pPr>
            <w:r w:rsidRPr="00564529">
              <w:rPr>
                <w:sz w:val="28"/>
                <w:szCs w:val="28"/>
              </w:rPr>
              <w:t>Всероссийская олимпиада «Хочу всё знать!»</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2 место – 1.</w:t>
            </w:r>
          </w:p>
        </w:tc>
      </w:tr>
      <w:tr w:rsidR="00605461" w:rsidRPr="00564529" w:rsidTr="009714E4">
        <w:trPr>
          <w:cantSplit/>
          <w:trHeight w:val="840"/>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rPr>
              <w:t>Образовательный марафон "Остров сокровищ"</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proofErr w:type="gramStart"/>
            <w:r w:rsidRPr="00564529">
              <w:rPr>
                <w:sz w:val="28"/>
                <w:szCs w:val="28"/>
              </w:rPr>
              <w:t>Грамота  за</w:t>
            </w:r>
            <w:proofErr w:type="gramEnd"/>
            <w:r w:rsidRPr="00564529">
              <w:rPr>
                <w:sz w:val="28"/>
                <w:szCs w:val="28"/>
              </w:rPr>
              <w:t xml:space="preserve"> лучший результат</w:t>
            </w:r>
          </w:p>
        </w:tc>
      </w:tr>
      <w:tr w:rsidR="00605461" w:rsidRPr="00564529" w:rsidTr="009714E4">
        <w:trPr>
          <w:cantSplit/>
          <w:trHeight w:val="840"/>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rPr>
              <w:t>Всероссийский конкурс для детей и молодёжи «Экология и мы»</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3 место – 1.</w:t>
            </w:r>
          </w:p>
        </w:tc>
      </w:tr>
      <w:tr w:rsidR="00605461" w:rsidRPr="00564529" w:rsidTr="009714E4">
        <w:trPr>
          <w:cantSplit/>
          <w:trHeight w:val="840"/>
        </w:trPr>
        <w:tc>
          <w:tcPr>
            <w:tcW w:w="534" w:type="dxa"/>
            <w:vMerge/>
            <w:textDirection w:val="btLr"/>
          </w:tcPr>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rPr>
              <w:t xml:space="preserve">Всероссийский дистанционный конкурс для детей </w:t>
            </w:r>
            <w:proofErr w:type="gramStart"/>
            <w:r w:rsidRPr="00564529">
              <w:rPr>
                <w:sz w:val="28"/>
                <w:szCs w:val="28"/>
              </w:rPr>
              <w:t>и  педагогов</w:t>
            </w:r>
            <w:proofErr w:type="gramEnd"/>
            <w:r w:rsidRPr="00564529">
              <w:rPr>
                <w:sz w:val="28"/>
                <w:szCs w:val="28"/>
              </w:rPr>
              <w:t xml:space="preserve"> "Золотая рыбка"</w:t>
            </w:r>
          </w:p>
        </w:tc>
        <w:tc>
          <w:tcPr>
            <w:tcW w:w="1985" w:type="dxa"/>
            <w:vAlign w:val="center"/>
          </w:tcPr>
          <w:p w:rsidR="00605461" w:rsidRPr="00564529" w:rsidRDefault="00605461" w:rsidP="009714E4">
            <w:pPr>
              <w:contextualSpacing/>
              <w:rPr>
                <w:sz w:val="28"/>
                <w:szCs w:val="28"/>
              </w:rPr>
            </w:pPr>
            <w:r w:rsidRPr="00564529">
              <w:rPr>
                <w:sz w:val="28"/>
                <w:szCs w:val="28"/>
              </w:rPr>
              <w:t>12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2.</w:t>
            </w:r>
          </w:p>
        </w:tc>
      </w:tr>
      <w:tr w:rsidR="00605461" w:rsidRPr="00564529" w:rsidTr="009714E4">
        <w:trPr>
          <w:cantSplit/>
          <w:trHeight w:val="627"/>
        </w:trPr>
        <w:tc>
          <w:tcPr>
            <w:tcW w:w="534" w:type="dxa"/>
            <w:vMerge w:val="restart"/>
            <w:textDirection w:val="btLr"/>
          </w:tcPr>
          <w:p w:rsidR="00605461" w:rsidRPr="00564529" w:rsidRDefault="00605461" w:rsidP="009714E4">
            <w:pPr>
              <w:ind w:left="113" w:right="113"/>
              <w:contextualSpacing/>
              <w:jc w:val="center"/>
              <w:rPr>
                <w:sz w:val="28"/>
                <w:szCs w:val="28"/>
              </w:rPr>
            </w:pPr>
            <w:r w:rsidRPr="00564529">
              <w:rPr>
                <w:sz w:val="28"/>
                <w:szCs w:val="28"/>
              </w:rPr>
              <w:t>Международный</w:t>
            </w:r>
          </w:p>
          <w:p w:rsidR="00605461" w:rsidRPr="00564529" w:rsidRDefault="00605461" w:rsidP="009714E4">
            <w:pPr>
              <w:ind w:left="113" w:right="113"/>
              <w:contextualSpacing/>
              <w:jc w:val="center"/>
              <w:rPr>
                <w:sz w:val="28"/>
                <w:szCs w:val="28"/>
              </w:rPr>
            </w:pPr>
          </w:p>
          <w:p w:rsidR="00605461" w:rsidRPr="00564529" w:rsidRDefault="00605461" w:rsidP="009714E4">
            <w:pPr>
              <w:ind w:left="113" w:right="113"/>
              <w:contextualSpacing/>
              <w:jc w:val="center"/>
              <w:rPr>
                <w:sz w:val="28"/>
                <w:szCs w:val="28"/>
              </w:rPr>
            </w:pPr>
          </w:p>
        </w:tc>
        <w:tc>
          <w:tcPr>
            <w:tcW w:w="4252" w:type="dxa"/>
          </w:tcPr>
          <w:p w:rsidR="00605461" w:rsidRPr="00564529" w:rsidRDefault="00605461" w:rsidP="009714E4">
            <w:pPr>
              <w:jc w:val="both"/>
              <w:rPr>
                <w:sz w:val="28"/>
                <w:szCs w:val="28"/>
              </w:rPr>
            </w:pPr>
            <w:r w:rsidRPr="00564529">
              <w:rPr>
                <w:sz w:val="28"/>
                <w:szCs w:val="28"/>
              </w:rPr>
              <w:t>Международный конкурс "День Победы"</w:t>
            </w:r>
          </w:p>
          <w:p w:rsidR="00605461" w:rsidRPr="00564529" w:rsidRDefault="00605461" w:rsidP="009714E4">
            <w:pPr>
              <w:jc w:val="both"/>
              <w:rPr>
                <w:sz w:val="28"/>
                <w:szCs w:val="28"/>
              </w:rPr>
            </w:pP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1.</w:t>
            </w:r>
          </w:p>
        </w:tc>
      </w:tr>
      <w:tr w:rsidR="00605461" w:rsidRPr="00564529" w:rsidTr="009714E4">
        <w:trPr>
          <w:cantSplit/>
          <w:trHeight w:val="621"/>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jc w:val="both"/>
              <w:rPr>
                <w:sz w:val="16"/>
                <w:szCs w:val="16"/>
              </w:rPr>
            </w:pPr>
            <w:r w:rsidRPr="00564529">
              <w:rPr>
                <w:sz w:val="28"/>
                <w:szCs w:val="28"/>
              </w:rPr>
              <w:t xml:space="preserve">Международный конкурс "Помнит мир спасенный", посвященный </w:t>
            </w:r>
            <w:proofErr w:type="gramStart"/>
            <w:r w:rsidRPr="00564529">
              <w:rPr>
                <w:sz w:val="28"/>
                <w:szCs w:val="28"/>
              </w:rPr>
              <w:t>Дню  Победы</w:t>
            </w:r>
            <w:proofErr w:type="gramEnd"/>
            <w:r w:rsidRPr="00564529">
              <w:rPr>
                <w:sz w:val="28"/>
                <w:szCs w:val="28"/>
              </w:rPr>
              <w:t xml:space="preserve"> в ВОВ</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1.</w:t>
            </w:r>
          </w:p>
        </w:tc>
      </w:tr>
      <w:tr w:rsidR="00605461" w:rsidRPr="00564529" w:rsidTr="009714E4">
        <w:trPr>
          <w:cantSplit/>
          <w:trHeight w:val="729"/>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contextualSpacing/>
              <w:rPr>
                <w:sz w:val="28"/>
                <w:szCs w:val="28"/>
              </w:rPr>
            </w:pPr>
            <w:r w:rsidRPr="00564529">
              <w:rPr>
                <w:sz w:val="28"/>
                <w:szCs w:val="28"/>
              </w:rPr>
              <w:t>Международный онлайн конкурс "Арт-полет"</w:t>
            </w:r>
          </w:p>
        </w:tc>
        <w:tc>
          <w:tcPr>
            <w:tcW w:w="1985" w:type="dxa"/>
            <w:vAlign w:val="center"/>
          </w:tcPr>
          <w:p w:rsidR="00605461" w:rsidRPr="00564529" w:rsidRDefault="00605461" w:rsidP="009714E4">
            <w:pPr>
              <w:contextualSpacing/>
              <w:rPr>
                <w:sz w:val="28"/>
                <w:szCs w:val="28"/>
              </w:rPr>
            </w:pPr>
            <w:r w:rsidRPr="00564529">
              <w:rPr>
                <w:sz w:val="28"/>
                <w:szCs w:val="28"/>
              </w:rPr>
              <w:t>14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2 место – 1;</w:t>
            </w:r>
          </w:p>
          <w:p w:rsidR="00605461" w:rsidRPr="00564529" w:rsidRDefault="00605461" w:rsidP="009714E4">
            <w:pPr>
              <w:contextualSpacing/>
              <w:rPr>
                <w:sz w:val="28"/>
                <w:szCs w:val="28"/>
              </w:rPr>
            </w:pPr>
            <w:r w:rsidRPr="00564529">
              <w:rPr>
                <w:sz w:val="28"/>
                <w:szCs w:val="28"/>
              </w:rPr>
              <w:t>3 место – 1.</w:t>
            </w:r>
          </w:p>
        </w:tc>
      </w:tr>
      <w:tr w:rsidR="00605461" w:rsidRPr="00564529" w:rsidTr="009714E4">
        <w:trPr>
          <w:cantSplit/>
          <w:trHeight w:val="631"/>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contextualSpacing/>
              <w:rPr>
                <w:sz w:val="28"/>
                <w:szCs w:val="28"/>
              </w:rPr>
            </w:pPr>
            <w:r w:rsidRPr="00564529">
              <w:rPr>
                <w:sz w:val="28"/>
                <w:szCs w:val="28"/>
              </w:rPr>
              <w:t>Международная олимпиада "</w:t>
            </w:r>
            <w:proofErr w:type="spellStart"/>
            <w:r w:rsidRPr="00564529">
              <w:rPr>
                <w:sz w:val="28"/>
                <w:szCs w:val="28"/>
              </w:rPr>
              <w:t>Инфоурок</w:t>
            </w:r>
            <w:proofErr w:type="spellEnd"/>
            <w:r w:rsidRPr="00564529">
              <w:rPr>
                <w:sz w:val="28"/>
                <w:szCs w:val="28"/>
              </w:rPr>
              <w:t>" весенний сезон 2022 по окружающей среде"</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3 место – 1.</w:t>
            </w:r>
          </w:p>
        </w:tc>
      </w:tr>
      <w:tr w:rsidR="00605461" w:rsidRPr="00564529" w:rsidTr="009714E4">
        <w:trPr>
          <w:cantSplit/>
          <w:trHeight w:val="775"/>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contextualSpacing/>
              <w:rPr>
                <w:sz w:val="28"/>
                <w:szCs w:val="28"/>
              </w:rPr>
            </w:pPr>
            <w:r w:rsidRPr="00564529">
              <w:rPr>
                <w:sz w:val="28"/>
                <w:szCs w:val="28"/>
              </w:rPr>
              <w:t xml:space="preserve">Международный дистанционный "Школьный </w:t>
            </w:r>
            <w:proofErr w:type="spellStart"/>
            <w:r w:rsidRPr="00564529">
              <w:rPr>
                <w:sz w:val="28"/>
                <w:szCs w:val="28"/>
              </w:rPr>
              <w:t>Инфоконкурс</w:t>
            </w:r>
            <w:proofErr w:type="spellEnd"/>
            <w:r w:rsidRPr="00564529">
              <w:rPr>
                <w:sz w:val="28"/>
                <w:szCs w:val="28"/>
              </w:rPr>
              <w:t xml:space="preserve"> 2022"</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3 место – 1.</w:t>
            </w:r>
          </w:p>
        </w:tc>
      </w:tr>
      <w:tr w:rsidR="00605461" w:rsidRPr="00564529" w:rsidTr="009714E4">
        <w:trPr>
          <w:cantSplit/>
          <w:trHeight w:val="701"/>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contextualSpacing/>
              <w:rPr>
                <w:sz w:val="28"/>
                <w:szCs w:val="28"/>
              </w:rPr>
            </w:pPr>
            <w:r w:rsidRPr="00564529">
              <w:rPr>
                <w:sz w:val="28"/>
                <w:szCs w:val="28"/>
              </w:rPr>
              <w:t>Международный творческий конкурс "Дверца открывается-сказка начинается"</w:t>
            </w: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vAlign w:val="center"/>
          </w:tcPr>
          <w:p w:rsidR="00605461" w:rsidRPr="00564529" w:rsidRDefault="00605461" w:rsidP="009714E4">
            <w:pPr>
              <w:contextualSpacing/>
              <w:rPr>
                <w:sz w:val="28"/>
                <w:szCs w:val="28"/>
              </w:rPr>
            </w:pPr>
            <w:r w:rsidRPr="00564529">
              <w:rPr>
                <w:sz w:val="28"/>
                <w:szCs w:val="28"/>
              </w:rPr>
              <w:t>Диплом участника</w:t>
            </w:r>
          </w:p>
        </w:tc>
      </w:tr>
      <w:tr w:rsidR="00605461" w:rsidRPr="00564529" w:rsidTr="009714E4">
        <w:trPr>
          <w:cantSplit/>
          <w:trHeight w:val="569"/>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contextualSpacing/>
              <w:rPr>
                <w:sz w:val="28"/>
                <w:szCs w:val="28"/>
              </w:rPr>
            </w:pPr>
            <w:r w:rsidRPr="00564529">
              <w:rPr>
                <w:sz w:val="28"/>
                <w:szCs w:val="28"/>
              </w:rPr>
              <w:t>Международная олимпиада по английскому языку для 4 класса</w:t>
            </w:r>
          </w:p>
        </w:tc>
        <w:tc>
          <w:tcPr>
            <w:tcW w:w="1985" w:type="dxa"/>
            <w:vAlign w:val="center"/>
          </w:tcPr>
          <w:p w:rsidR="00605461" w:rsidRPr="00564529" w:rsidRDefault="00605461" w:rsidP="009714E4">
            <w:pPr>
              <w:contextualSpacing/>
              <w:rPr>
                <w:sz w:val="28"/>
                <w:szCs w:val="28"/>
              </w:rPr>
            </w:pPr>
            <w:r w:rsidRPr="00564529">
              <w:rPr>
                <w:sz w:val="28"/>
                <w:szCs w:val="28"/>
              </w:rPr>
              <w:t>2 участника</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2.</w:t>
            </w:r>
          </w:p>
        </w:tc>
      </w:tr>
      <w:tr w:rsidR="00605461" w:rsidRPr="00564529" w:rsidTr="009714E4">
        <w:trPr>
          <w:cantSplit/>
          <w:trHeight w:val="671"/>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contextualSpacing/>
              <w:rPr>
                <w:sz w:val="28"/>
                <w:szCs w:val="28"/>
              </w:rPr>
            </w:pPr>
            <w:r w:rsidRPr="00564529">
              <w:rPr>
                <w:sz w:val="28"/>
                <w:szCs w:val="28"/>
              </w:rPr>
              <w:t>Международный конкурс "Творчество без границ"</w:t>
            </w:r>
          </w:p>
        </w:tc>
        <w:tc>
          <w:tcPr>
            <w:tcW w:w="1985" w:type="dxa"/>
            <w:vAlign w:val="center"/>
          </w:tcPr>
          <w:p w:rsidR="00605461" w:rsidRPr="00564529" w:rsidRDefault="00605461" w:rsidP="009714E4">
            <w:pPr>
              <w:contextualSpacing/>
              <w:rPr>
                <w:sz w:val="28"/>
                <w:szCs w:val="28"/>
              </w:rPr>
            </w:pPr>
            <w:r w:rsidRPr="00564529">
              <w:rPr>
                <w:sz w:val="28"/>
                <w:szCs w:val="28"/>
              </w:rPr>
              <w:t>3 участника</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2;</w:t>
            </w:r>
          </w:p>
          <w:p w:rsidR="00605461" w:rsidRPr="00564529" w:rsidRDefault="00605461" w:rsidP="009714E4">
            <w:pPr>
              <w:contextualSpacing/>
              <w:rPr>
                <w:sz w:val="28"/>
                <w:szCs w:val="28"/>
              </w:rPr>
            </w:pPr>
            <w:r w:rsidRPr="00564529">
              <w:rPr>
                <w:sz w:val="28"/>
                <w:szCs w:val="28"/>
              </w:rPr>
              <w:t>2 место – 1.</w:t>
            </w:r>
          </w:p>
        </w:tc>
      </w:tr>
      <w:tr w:rsidR="00605461" w:rsidRPr="00564529" w:rsidTr="009714E4">
        <w:trPr>
          <w:cantSplit/>
          <w:trHeight w:val="671"/>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contextualSpacing/>
              <w:rPr>
                <w:sz w:val="28"/>
                <w:szCs w:val="28"/>
              </w:rPr>
            </w:pPr>
            <w:r w:rsidRPr="00564529">
              <w:rPr>
                <w:sz w:val="28"/>
                <w:szCs w:val="28"/>
              </w:rPr>
              <w:t>Международный конкурс "Декоративно-прикладное творчество"</w:t>
            </w:r>
          </w:p>
        </w:tc>
        <w:tc>
          <w:tcPr>
            <w:tcW w:w="1985" w:type="dxa"/>
          </w:tcPr>
          <w:p w:rsidR="00605461" w:rsidRPr="00564529" w:rsidRDefault="00605461" w:rsidP="009714E4">
            <w:pPr>
              <w:contextualSpacing/>
              <w:rPr>
                <w:sz w:val="28"/>
                <w:szCs w:val="28"/>
              </w:rPr>
            </w:pPr>
          </w:p>
          <w:p w:rsidR="00605461" w:rsidRPr="00564529" w:rsidRDefault="00605461" w:rsidP="009714E4">
            <w:pPr>
              <w:contextualSpacing/>
              <w:rPr>
                <w:sz w:val="28"/>
                <w:szCs w:val="28"/>
              </w:rPr>
            </w:pPr>
            <w:r w:rsidRPr="00564529">
              <w:rPr>
                <w:sz w:val="28"/>
                <w:szCs w:val="28"/>
              </w:rPr>
              <w:t>5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5.</w:t>
            </w:r>
          </w:p>
        </w:tc>
      </w:tr>
      <w:tr w:rsidR="00605461" w:rsidRPr="00564529" w:rsidTr="009714E4">
        <w:trPr>
          <w:cantSplit/>
          <w:trHeight w:val="671"/>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contextualSpacing/>
              <w:rPr>
                <w:sz w:val="28"/>
                <w:szCs w:val="28"/>
              </w:rPr>
            </w:pPr>
            <w:r w:rsidRPr="00564529">
              <w:rPr>
                <w:sz w:val="28"/>
                <w:szCs w:val="28"/>
              </w:rPr>
              <w:t xml:space="preserve">Международный многожанровый конкурс-фестиваль детского и юношеского творчества "Энергия звезд" </w:t>
            </w:r>
          </w:p>
        </w:tc>
        <w:tc>
          <w:tcPr>
            <w:tcW w:w="1985" w:type="dxa"/>
            <w:vAlign w:val="center"/>
          </w:tcPr>
          <w:p w:rsidR="00605461" w:rsidRPr="00564529" w:rsidRDefault="00605461" w:rsidP="009714E4">
            <w:pPr>
              <w:contextualSpacing/>
              <w:rPr>
                <w:sz w:val="28"/>
                <w:szCs w:val="28"/>
              </w:rPr>
            </w:pPr>
            <w:r w:rsidRPr="00564529">
              <w:rPr>
                <w:sz w:val="28"/>
                <w:szCs w:val="28"/>
              </w:rPr>
              <w:t>8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2.</w:t>
            </w:r>
          </w:p>
          <w:p w:rsidR="00605461" w:rsidRPr="00564529" w:rsidRDefault="00605461" w:rsidP="009714E4">
            <w:pPr>
              <w:contextualSpacing/>
              <w:rPr>
                <w:sz w:val="28"/>
                <w:szCs w:val="28"/>
              </w:rPr>
            </w:pPr>
          </w:p>
        </w:tc>
      </w:tr>
      <w:tr w:rsidR="00605461" w:rsidRPr="00564529" w:rsidTr="009714E4">
        <w:trPr>
          <w:cantSplit/>
          <w:trHeight w:val="671"/>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rPr>
                <w:sz w:val="28"/>
                <w:szCs w:val="28"/>
              </w:rPr>
            </w:pPr>
            <w:r w:rsidRPr="00564529">
              <w:rPr>
                <w:sz w:val="28"/>
                <w:szCs w:val="28"/>
              </w:rPr>
              <w:t xml:space="preserve">Международный конкурс -фестиваль </w:t>
            </w:r>
            <w:proofErr w:type="spellStart"/>
            <w:r w:rsidRPr="00564529">
              <w:rPr>
                <w:sz w:val="28"/>
                <w:szCs w:val="28"/>
              </w:rPr>
              <w:t>Gold</w:t>
            </w:r>
            <w:proofErr w:type="spellEnd"/>
            <w:r w:rsidRPr="00564529">
              <w:rPr>
                <w:sz w:val="28"/>
                <w:szCs w:val="28"/>
              </w:rPr>
              <w:t xml:space="preserve"> </w:t>
            </w:r>
            <w:proofErr w:type="spellStart"/>
            <w:r w:rsidRPr="00564529">
              <w:rPr>
                <w:sz w:val="28"/>
                <w:szCs w:val="28"/>
              </w:rPr>
              <w:t>day</w:t>
            </w:r>
            <w:proofErr w:type="spellEnd"/>
            <w:r w:rsidRPr="00564529">
              <w:rPr>
                <w:sz w:val="28"/>
                <w:szCs w:val="28"/>
              </w:rPr>
              <w:t xml:space="preserve"> </w:t>
            </w:r>
            <w:proofErr w:type="spellStart"/>
            <w:r w:rsidRPr="00564529">
              <w:rPr>
                <w:sz w:val="28"/>
                <w:szCs w:val="28"/>
              </w:rPr>
              <w:t>fest</w:t>
            </w:r>
            <w:proofErr w:type="spellEnd"/>
          </w:p>
          <w:p w:rsidR="00605461" w:rsidRPr="00564529" w:rsidRDefault="00605461" w:rsidP="009714E4">
            <w:pPr>
              <w:contextualSpacing/>
              <w:rPr>
                <w:sz w:val="28"/>
                <w:szCs w:val="28"/>
              </w:rPr>
            </w:pPr>
          </w:p>
        </w:tc>
        <w:tc>
          <w:tcPr>
            <w:tcW w:w="1985" w:type="dxa"/>
            <w:vAlign w:val="center"/>
          </w:tcPr>
          <w:p w:rsidR="00605461" w:rsidRPr="00564529" w:rsidRDefault="00605461" w:rsidP="009714E4">
            <w:pPr>
              <w:contextualSpacing/>
              <w:rPr>
                <w:sz w:val="28"/>
                <w:szCs w:val="28"/>
              </w:rPr>
            </w:pPr>
            <w:r w:rsidRPr="00564529">
              <w:rPr>
                <w:sz w:val="28"/>
                <w:szCs w:val="28"/>
              </w:rPr>
              <w:t>9 участников</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3.</w:t>
            </w:r>
          </w:p>
          <w:p w:rsidR="00605461" w:rsidRPr="00564529" w:rsidRDefault="00605461" w:rsidP="009714E4">
            <w:pPr>
              <w:contextualSpacing/>
              <w:rPr>
                <w:sz w:val="28"/>
                <w:szCs w:val="28"/>
              </w:rPr>
            </w:pPr>
          </w:p>
        </w:tc>
      </w:tr>
      <w:tr w:rsidR="00605461" w:rsidRPr="00564529" w:rsidTr="009714E4">
        <w:trPr>
          <w:cantSplit/>
          <w:trHeight w:val="671"/>
        </w:trPr>
        <w:tc>
          <w:tcPr>
            <w:tcW w:w="534" w:type="dxa"/>
            <w:vMerge/>
            <w:textDirection w:val="btLr"/>
          </w:tcPr>
          <w:p w:rsidR="00605461" w:rsidRPr="00564529" w:rsidRDefault="00605461" w:rsidP="009714E4">
            <w:pPr>
              <w:ind w:left="113" w:right="113"/>
              <w:contextualSpacing/>
              <w:jc w:val="both"/>
              <w:rPr>
                <w:sz w:val="28"/>
                <w:szCs w:val="28"/>
              </w:rPr>
            </w:pPr>
          </w:p>
        </w:tc>
        <w:tc>
          <w:tcPr>
            <w:tcW w:w="4252" w:type="dxa"/>
          </w:tcPr>
          <w:p w:rsidR="00605461" w:rsidRPr="00564529" w:rsidRDefault="00605461" w:rsidP="009714E4">
            <w:pPr>
              <w:rPr>
                <w:sz w:val="28"/>
                <w:szCs w:val="28"/>
              </w:rPr>
            </w:pPr>
            <w:r w:rsidRPr="00564529">
              <w:rPr>
                <w:sz w:val="28"/>
                <w:szCs w:val="28"/>
              </w:rPr>
              <w:t>Международный конкурс рисунков и поделок для детей</w:t>
            </w:r>
          </w:p>
          <w:p w:rsidR="00605461" w:rsidRPr="00564529" w:rsidRDefault="00605461" w:rsidP="009714E4">
            <w:pPr>
              <w:contextualSpacing/>
              <w:rPr>
                <w:sz w:val="28"/>
                <w:szCs w:val="28"/>
              </w:rPr>
            </w:pPr>
          </w:p>
        </w:tc>
        <w:tc>
          <w:tcPr>
            <w:tcW w:w="1985" w:type="dxa"/>
            <w:vAlign w:val="center"/>
          </w:tcPr>
          <w:p w:rsidR="00605461" w:rsidRPr="00564529" w:rsidRDefault="00605461" w:rsidP="009714E4">
            <w:pPr>
              <w:contextualSpacing/>
              <w:rPr>
                <w:sz w:val="28"/>
                <w:szCs w:val="28"/>
              </w:rPr>
            </w:pPr>
            <w:r w:rsidRPr="00564529">
              <w:rPr>
                <w:sz w:val="28"/>
                <w:szCs w:val="28"/>
              </w:rPr>
              <w:t>1 участник</w:t>
            </w:r>
          </w:p>
        </w:tc>
        <w:tc>
          <w:tcPr>
            <w:tcW w:w="3260" w:type="dxa"/>
          </w:tcPr>
          <w:p w:rsidR="00605461" w:rsidRPr="00564529" w:rsidRDefault="00605461" w:rsidP="009714E4">
            <w:pPr>
              <w:contextualSpacing/>
              <w:rPr>
                <w:sz w:val="28"/>
                <w:szCs w:val="28"/>
              </w:rPr>
            </w:pPr>
            <w:r w:rsidRPr="00564529">
              <w:rPr>
                <w:sz w:val="28"/>
                <w:szCs w:val="28"/>
              </w:rPr>
              <w:t>Победитель:</w:t>
            </w:r>
          </w:p>
          <w:p w:rsidR="00605461" w:rsidRPr="00564529" w:rsidRDefault="00605461" w:rsidP="009714E4">
            <w:pPr>
              <w:contextualSpacing/>
              <w:rPr>
                <w:sz w:val="28"/>
                <w:szCs w:val="28"/>
              </w:rPr>
            </w:pPr>
            <w:r w:rsidRPr="00564529">
              <w:rPr>
                <w:sz w:val="28"/>
                <w:szCs w:val="28"/>
              </w:rPr>
              <w:t>1 место – 1.</w:t>
            </w:r>
          </w:p>
        </w:tc>
      </w:tr>
    </w:tbl>
    <w:p w:rsidR="00D21B17" w:rsidRPr="00805CE2" w:rsidRDefault="00D21B17" w:rsidP="00D21B17">
      <w:pPr>
        <w:spacing w:line="360" w:lineRule="auto"/>
        <w:jc w:val="right"/>
      </w:pPr>
    </w:p>
    <w:p w:rsidR="00D21B17" w:rsidRPr="00805CE2" w:rsidRDefault="00D21B17" w:rsidP="00D21B17">
      <w:pPr>
        <w:spacing w:line="360" w:lineRule="auto"/>
        <w:jc w:val="right"/>
      </w:pPr>
    </w:p>
    <w:p w:rsidR="00D21B17" w:rsidRPr="00805CE2" w:rsidRDefault="00D21B17" w:rsidP="00D21B17">
      <w:pPr>
        <w:spacing w:line="360" w:lineRule="auto"/>
        <w:jc w:val="right"/>
      </w:pPr>
    </w:p>
    <w:p w:rsidR="00605461" w:rsidRDefault="00605461" w:rsidP="00605461">
      <w:pPr>
        <w:spacing w:line="360" w:lineRule="auto"/>
      </w:pPr>
    </w:p>
    <w:p w:rsidR="00605461" w:rsidRDefault="00605461" w:rsidP="00605461">
      <w:pPr>
        <w:spacing w:line="360" w:lineRule="auto"/>
      </w:pPr>
    </w:p>
    <w:p w:rsidR="00605461" w:rsidRDefault="00605461" w:rsidP="00605461">
      <w:pPr>
        <w:spacing w:line="360" w:lineRule="auto"/>
      </w:pPr>
    </w:p>
    <w:p w:rsidR="00605461" w:rsidRDefault="00605461" w:rsidP="00605461">
      <w:pPr>
        <w:spacing w:line="360" w:lineRule="auto"/>
      </w:pPr>
    </w:p>
    <w:p w:rsidR="00605461" w:rsidRDefault="00605461" w:rsidP="00605461">
      <w:pPr>
        <w:spacing w:line="360" w:lineRule="auto"/>
      </w:pPr>
    </w:p>
    <w:p w:rsidR="00605461" w:rsidRDefault="00605461" w:rsidP="00605461">
      <w:pPr>
        <w:spacing w:line="360" w:lineRule="auto"/>
      </w:pPr>
    </w:p>
    <w:p w:rsidR="00605461" w:rsidRDefault="00605461" w:rsidP="00605461">
      <w:pPr>
        <w:spacing w:line="360" w:lineRule="auto"/>
      </w:pPr>
    </w:p>
    <w:p w:rsidR="00605461" w:rsidRDefault="00605461" w:rsidP="00605461">
      <w:pPr>
        <w:spacing w:line="360" w:lineRule="auto"/>
      </w:pPr>
    </w:p>
    <w:p w:rsidR="00605461" w:rsidRDefault="00605461" w:rsidP="00605461">
      <w:pPr>
        <w:spacing w:line="360" w:lineRule="auto"/>
      </w:pPr>
    </w:p>
    <w:p w:rsidR="00605461" w:rsidRDefault="00605461" w:rsidP="00605461">
      <w:pPr>
        <w:spacing w:line="360" w:lineRule="auto"/>
      </w:pPr>
    </w:p>
    <w:p w:rsidR="00C031B3" w:rsidRDefault="00C031B3" w:rsidP="00605461">
      <w:pPr>
        <w:spacing w:line="360" w:lineRule="auto"/>
        <w:ind w:left="7080"/>
      </w:pPr>
      <w:r>
        <w:lastRenderedPageBreak/>
        <w:t>ПРИЛОЖЕНИЕ 4</w:t>
      </w:r>
    </w:p>
    <w:p w:rsidR="00C031B3" w:rsidRDefault="00C031B3" w:rsidP="00C031B3">
      <w:pPr>
        <w:spacing w:line="360" w:lineRule="auto"/>
        <w:jc w:val="center"/>
        <w:rPr>
          <w:b/>
          <w:i/>
        </w:rPr>
      </w:pPr>
      <w:r>
        <w:rPr>
          <w:b/>
          <w:i/>
        </w:rPr>
        <w:t xml:space="preserve">Достижения педагогических сотрудников за 2021- </w:t>
      </w:r>
      <w:proofErr w:type="gramStart"/>
      <w:r>
        <w:rPr>
          <w:b/>
          <w:i/>
        </w:rPr>
        <w:t>2022  учебный</w:t>
      </w:r>
      <w:proofErr w:type="gramEnd"/>
      <w:r>
        <w:rPr>
          <w:b/>
          <w:i/>
        </w:rPr>
        <w:t xml:space="preserve"> год</w:t>
      </w:r>
    </w:p>
    <w:tbl>
      <w:tblPr>
        <w:tblW w:w="106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94"/>
        <w:gridCol w:w="2694"/>
        <w:gridCol w:w="709"/>
        <w:gridCol w:w="1418"/>
        <w:gridCol w:w="1417"/>
        <w:gridCol w:w="1276"/>
        <w:gridCol w:w="1559"/>
      </w:tblGrid>
      <w:tr w:rsidR="00C031B3" w:rsidRPr="00605461" w:rsidTr="00C031B3">
        <w:trPr>
          <w:trHeight w:val="300"/>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w:t>
            </w:r>
            <w:r w:rsidRPr="00605461">
              <w:rPr>
                <w:rFonts w:eastAsia="Calibri"/>
              </w:rPr>
              <w:br/>
              <w:t>п/п</w:t>
            </w:r>
          </w:p>
        </w:tc>
        <w:tc>
          <w:tcPr>
            <w:tcW w:w="993"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Ф.И.О.</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Название мероприятия</w:t>
            </w:r>
          </w:p>
        </w:tc>
        <w:tc>
          <w:tcPr>
            <w:tcW w:w="709"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Дата</w:t>
            </w:r>
          </w:p>
        </w:tc>
        <w:tc>
          <w:tcPr>
            <w:tcW w:w="5670" w:type="dxa"/>
            <w:gridSpan w:val="4"/>
            <w:tcBorders>
              <w:top w:val="single" w:sz="4" w:space="0" w:color="auto"/>
              <w:left w:val="single" w:sz="4" w:space="0" w:color="auto"/>
              <w:bottom w:val="single" w:sz="4" w:space="0" w:color="auto"/>
              <w:right w:val="single" w:sz="4" w:space="0" w:color="auto"/>
            </w:tcBorders>
            <w:noWrap/>
            <w:hideMark/>
          </w:tcPr>
          <w:p w:rsidR="00C031B3" w:rsidRPr="00605461" w:rsidRDefault="00C031B3">
            <w:pPr>
              <w:jc w:val="center"/>
              <w:rPr>
                <w:rFonts w:eastAsia="Calibri"/>
              </w:rPr>
            </w:pPr>
            <w:r w:rsidRPr="00605461">
              <w:rPr>
                <w:rFonts w:eastAsia="Calibri"/>
              </w:rPr>
              <w:t>Уровни</w:t>
            </w:r>
          </w:p>
        </w:tc>
      </w:tr>
      <w:tr w:rsidR="00C031B3" w:rsidRPr="00605461" w:rsidTr="00C031B3">
        <w:trPr>
          <w:trHeight w:val="53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Городские</w:t>
            </w: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Окружные</w:t>
            </w: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Всероссийские</w:t>
            </w: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Международные</w:t>
            </w:r>
          </w:p>
        </w:tc>
      </w:tr>
      <w:tr w:rsidR="00C031B3" w:rsidRPr="00605461" w:rsidTr="00C031B3">
        <w:trPr>
          <w:cantSplit/>
          <w:trHeight w:val="1548"/>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1.</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r w:rsidRPr="00605461">
              <w:rPr>
                <w:rFonts w:eastAsia="Calibri"/>
                <w:b/>
              </w:rPr>
              <w:t>Абросимова И.В.</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За многолетний добросовестный труд, профессионализм, вклад в развитие города </w:t>
            </w:r>
            <w:proofErr w:type="spellStart"/>
            <w:r w:rsidRPr="00605461">
              <w:rPr>
                <w:rFonts w:eastAsia="Calibri"/>
              </w:rPr>
              <w:t>Нягани</w:t>
            </w:r>
            <w:proofErr w:type="spellEnd"/>
            <w:r w:rsidRPr="00605461">
              <w:rPr>
                <w:rFonts w:eastAsia="Calibri"/>
              </w:rPr>
              <w:t xml:space="preserve">, а также в честь празднования 35-летия МАУДО МО г. </w:t>
            </w:r>
            <w:proofErr w:type="spellStart"/>
            <w:r w:rsidRPr="00605461">
              <w:rPr>
                <w:rFonts w:eastAsia="Calibri"/>
              </w:rPr>
              <w:t>Нягань</w:t>
            </w:r>
            <w:proofErr w:type="spellEnd"/>
            <w:r w:rsidRPr="00605461">
              <w:rPr>
                <w:rFonts w:eastAsia="Calibri"/>
              </w:rPr>
              <w:t xml:space="preserve"> ЦДТ"</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Думы</w:t>
            </w: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r>
      <w:tr w:rsidR="00C031B3" w:rsidRPr="00605461" w:rsidTr="00C031B3">
        <w:trPr>
          <w:cantSplit/>
          <w:trHeight w:val="154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За многолетний </w:t>
            </w:r>
            <w:proofErr w:type="gramStart"/>
            <w:r w:rsidRPr="00605461">
              <w:rPr>
                <w:rFonts w:eastAsia="Calibri"/>
              </w:rPr>
              <w:t>труд ,</w:t>
            </w:r>
            <w:proofErr w:type="gramEnd"/>
            <w:r w:rsidRPr="00605461">
              <w:rPr>
                <w:rFonts w:eastAsia="Calibri"/>
              </w:rPr>
              <w:t xml:space="preserve"> реализацию программы «Здравствуй «Я», здравствуй «мы», здравствуй Мир!» и качественную подготовку выпускников детского объединения «Школа раннего развития “</w:t>
            </w:r>
            <w:proofErr w:type="spellStart"/>
            <w:r w:rsidRPr="00605461">
              <w:rPr>
                <w:rFonts w:eastAsia="Calibri"/>
              </w:rPr>
              <w:t>Познавайка</w:t>
            </w:r>
            <w:proofErr w:type="spellEnd"/>
            <w:r w:rsidRPr="00605461">
              <w:rPr>
                <w:rFonts w:eastAsia="Calibri"/>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r>
      <w:tr w:rsidR="00C031B3" w:rsidRPr="00605461" w:rsidTr="00C031B3">
        <w:trPr>
          <w:cantSplit/>
          <w:trHeight w:val="1381"/>
        </w:trPr>
        <w:tc>
          <w:tcPr>
            <w:tcW w:w="56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2.</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proofErr w:type="gramStart"/>
            <w:r w:rsidRPr="00605461">
              <w:rPr>
                <w:rFonts w:eastAsia="Calibri"/>
                <w:b/>
              </w:rPr>
              <w:t>Афанасьева  Л.Ф.</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Международный конкурс рисунков и поделок для детей "Животные мира"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ноябрь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куратора</w:t>
            </w:r>
          </w:p>
        </w:tc>
      </w:tr>
      <w:tr w:rsidR="00C031B3" w:rsidRPr="00605461" w:rsidTr="00C031B3">
        <w:trPr>
          <w:cantSplit/>
          <w:trHeight w:val="1143"/>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3.</w:t>
            </w:r>
          </w:p>
        </w:tc>
        <w:tc>
          <w:tcPr>
            <w:tcW w:w="993" w:type="dxa"/>
            <w:vMerge w:val="restart"/>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jc w:val="center"/>
              <w:rPr>
                <w:rFonts w:eastAsia="Calibri"/>
                <w:b/>
              </w:rPr>
            </w:pPr>
            <w:r w:rsidRPr="00605461">
              <w:rPr>
                <w:rFonts w:eastAsia="Calibri"/>
                <w:b/>
              </w:rPr>
              <w:t>Битчина А.А.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Calibri"/>
              </w:rPr>
            </w:pPr>
            <w:r w:rsidRPr="00605461">
              <w:rPr>
                <w:rFonts w:eastAsia="Calibri"/>
              </w:rPr>
              <w:t xml:space="preserve">За многолетний добросовестный труд, профессионализм, вклад в развитие города </w:t>
            </w:r>
            <w:proofErr w:type="spellStart"/>
            <w:r w:rsidRPr="00605461">
              <w:rPr>
                <w:rFonts w:eastAsia="Calibri"/>
              </w:rPr>
              <w:t>Нягани</w:t>
            </w:r>
            <w:proofErr w:type="spellEnd"/>
            <w:r w:rsidRPr="00605461">
              <w:rPr>
                <w:rFonts w:eastAsia="Calibri"/>
              </w:rPr>
              <w:t>, а также в честь дня учителя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 грамота Главы города </w:t>
            </w:r>
            <w:proofErr w:type="spellStart"/>
            <w:r w:rsidRPr="00605461">
              <w:rPr>
                <w:rFonts w:eastAsia="Calibri"/>
              </w:rPr>
              <w:t>Нягань</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r>
      <w:tr w:rsidR="00C031B3" w:rsidRPr="00605461" w:rsidTr="00C031B3">
        <w:trPr>
          <w:cantSplit/>
          <w:trHeight w:val="83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Calibri"/>
              </w:rPr>
            </w:pPr>
            <w:r w:rsidRPr="00605461">
              <w:rPr>
                <w:rFonts w:eastAsia="Calibri"/>
              </w:rPr>
              <w:t>За добросовестный труд, достижения и заслуги в сфере образования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министерства Просвещения РФ</w:t>
            </w: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widowControl w:val="0"/>
              <w:jc w:val="both"/>
              <w:rPr>
                <w:rFonts w:eastAsia="Calibri"/>
              </w:rPr>
            </w:pPr>
          </w:p>
        </w:tc>
      </w:tr>
      <w:tr w:rsidR="00C031B3" w:rsidRPr="00605461" w:rsidTr="00C031B3">
        <w:trPr>
          <w:cantSplit/>
          <w:trHeight w:val="110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Calibri"/>
              </w:rPr>
            </w:pPr>
            <w:r w:rsidRPr="00605461">
              <w:rPr>
                <w:rFonts w:eastAsia="Calibri"/>
              </w:rPr>
              <w:t xml:space="preserve">Международный конкурс-фестиваль </w:t>
            </w:r>
            <w:proofErr w:type="spellStart"/>
            <w:r w:rsidRPr="00605461">
              <w:rPr>
                <w:rFonts w:eastAsia="Calibri"/>
              </w:rPr>
              <w:t>Gold</w:t>
            </w:r>
            <w:proofErr w:type="spellEnd"/>
            <w:r w:rsidRPr="00605461">
              <w:rPr>
                <w:rFonts w:eastAsia="Calibri"/>
              </w:rPr>
              <w:t xml:space="preserve"> </w:t>
            </w:r>
            <w:proofErr w:type="spellStart"/>
            <w:r w:rsidRPr="00605461">
              <w:rPr>
                <w:rFonts w:eastAsia="Calibri"/>
              </w:rPr>
              <w:t>day</w:t>
            </w:r>
            <w:proofErr w:type="spellEnd"/>
            <w:r w:rsidRPr="00605461">
              <w:rPr>
                <w:rFonts w:eastAsia="Calibri"/>
              </w:rPr>
              <w:t xml:space="preserve"> </w:t>
            </w:r>
            <w:proofErr w:type="spellStart"/>
            <w:r w:rsidRPr="00605461">
              <w:rPr>
                <w:rFonts w:eastAsia="Calibri"/>
              </w:rPr>
              <w:t>fast</w:t>
            </w:r>
            <w:proofErr w:type="spellEnd"/>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благодарственное письмо за подготовку победителей</w:t>
            </w:r>
          </w:p>
        </w:tc>
      </w:tr>
      <w:tr w:rsidR="00C031B3" w:rsidRPr="00605461" w:rsidTr="00C031B3">
        <w:trPr>
          <w:cantSplit/>
          <w:trHeight w:val="110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Calibri"/>
              </w:rPr>
            </w:pPr>
            <w:r w:rsidRPr="00605461">
              <w:rPr>
                <w:rFonts w:eastAsia="Calibri"/>
              </w:rPr>
              <w:t>Международный многожанровый конкурс-фестиваль детского и юношеского творчества "Энергия звезд"</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благодарственное письмо за подготовку победителей</w:t>
            </w:r>
          </w:p>
        </w:tc>
      </w:tr>
      <w:tr w:rsidR="00C031B3" w:rsidRPr="00605461" w:rsidTr="00C031B3">
        <w:trPr>
          <w:cantSplit/>
          <w:trHeight w:val="1106"/>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4.</w:t>
            </w:r>
          </w:p>
        </w:tc>
        <w:tc>
          <w:tcPr>
            <w:tcW w:w="993" w:type="dxa"/>
            <w:vMerge w:val="restart"/>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jc w:val="center"/>
              <w:rPr>
                <w:rFonts w:eastAsia="Calibri"/>
                <w:b/>
              </w:rPr>
            </w:pPr>
            <w:proofErr w:type="spellStart"/>
            <w:r w:rsidRPr="00605461">
              <w:rPr>
                <w:rFonts w:eastAsia="Calibri"/>
                <w:b/>
              </w:rPr>
              <w:t>Бельтюгова</w:t>
            </w:r>
            <w:proofErr w:type="spellEnd"/>
            <w:r w:rsidRPr="00605461">
              <w:rPr>
                <w:rFonts w:eastAsia="Calibri"/>
                <w:b/>
              </w:rPr>
              <w:t xml:space="preserve"> Ю.С.</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За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Благодарственное письмо </w:t>
            </w:r>
            <w:proofErr w:type="spellStart"/>
            <w:r w:rsidRPr="00605461">
              <w:rPr>
                <w:rFonts w:eastAsia="Calibri"/>
              </w:rPr>
              <w:t>КОиН</w:t>
            </w:r>
            <w:proofErr w:type="spellEnd"/>
            <w:r w:rsidRPr="00605461">
              <w:rPr>
                <w:rFonts w:eastAsia="Calibri"/>
              </w:rPr>
              <w:t xml:space="preserve">, </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DejaVu Sans"/>
                <w:kern w:val="2"/>
                <w:lang w:eastAsia="hi-IN" w:bidi="hi-IN"/>
              </w:rPr>
            </w:pP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r>
      <w:tr w:rsidR="00C031B3" w:rsidRPr="00605461" w:rsidTr="00C031B3">
        <w:trPr>
          <w:cantSplit/>
          <w:trHeight w:val="110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 xml:space="preserve">За многолетний добросовестный и плодотворный труд в связи с Юбилеем учреждения – 35 лет </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DejaVu Sans"/>
                <w:kern w:val="2"/>
                <w:lang w:eastAsia="hi-IN" w:bidi="hi-IN"/>
              </w:rPr>
            </w:pP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r>
      <w:tr w:rsidR="00C031B3" w:rsidRPr="00605461" w:rsidTr="00C031B3">
        <w:trPr>
          <w:cantSplit/>
          <w:trHeight w:val="1106"/>
        </w:trPr>
        <w:tc>
          <w:tcPr>
            <w:tcW w:w="56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5.</w:t>
            </w:r>
          </w:p>
        </w:tc>
        <w:tc>
          <w:tcPr>
            <w:tcW w:w="993"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jc w:val="center"/>
              <w:rPr>
                <w:rFonts w:eastAsia="Calibri"/>
                <w:b/>
              </w:rPr>
            </w:pPr>
            <w:r w:rsidRPr="00605461">
              <w:rPr>
                <w:rFonts w:eastAsia="Calibri"/>
                <w:b/>
              </w:rPr>
              <w:t>Бережных Е.В.</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 xml:space="preserve">За многолетний добросовестный труд, профессионализм, вклад в развитие города </w:t>
            </w:r>
            <w:proofErr w:type="spellStart"/>
            <w:r w:rsidRPr="00605461">
              <w:rPr>
                <w:rFonts w:eastAsia="DejaVu Sans"/>
                <w:kern w:val="2"/>
                <w:lang w:eastAsia="hi-IN" w:bidi="hi-IN"/>
              </w:rPr>
              <w:t>Нягани</w:t>
            </w:r>
            <w:proofErr w:type="spellEnd"/>
            <w:r w:rsidRPr="00605461">
              <w:rPr>
                <w:rFonts w:eastAsia="DejaVu Sans"/>
                <w:kern w:val="2"/>
                <w:lang w:eastAsia="hi-IN" w:bidi="hi-IN"/>
              </w:rPr>
              <w:t>, а также в честь Дня учителя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Думы города </w:t>
            </w:r>
            <w:proofErr w:type="spellStart"/>
            <w:r w:rsidRPr="00605461">
              <w:rPr>
                <w:rFonts w:eastAsia="Calibri"/>
              </w:rPr>
              <w:t>Нягани</w:t>
            </w:r>
            <w:proofErr w:type="spellEnd"/>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DejaVu Sans"/>
                <w:kern w:val="2"/>
                <w:lang w:eastAsia="hi-IN" w:bidi="hi-IN"/>
              </w:rPr>
            </w:pP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r>
      <w:tr w:rsidR="00C031B3" w:rsidRPr="00605461" w:rsidTr="00C031B3">
        <w:trPr>
          <w:cantSplit/>
          <w:trHeight w:val="1106"/>
        </w:trPr>
        <w:tc>
          <w:tcPr>
            <w:tcW w:w="56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6.</w:t>
            </w:r>
          </w:p>
        </w:tc>
        <w:tc>
          <w:tcPr>
            <w:tcW w:w="993"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jc w:val="center"/>
              <w:rPr>
                <w:rFonts w:eastAsia="Calibri"/>
                <w:b/>
              </w:rPr>
            </w:pPr>
            <w:r w:rsidRPr="00605461">
              <w:rPr>
                <w:rFonts w:eastAsia="Calibri"/>
                <w:b/>
              </w:rPr>
              <w:t>Бисерова Е.А.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 xml:space="preserve">За многолетний добросовестный и плодотворный труд в связи с Юбилеем учреждения – 35 лет </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DejaVu Sans"/>
                <w:kern w:val="2"/>
                <w:lang w:eastAsia="hi-IN" w:bidi="hi-IN"/>
              </w:rPr>
            </w:pP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r>
      <w:tr w:rsidR="00C031B3" w:rsidRPr="00605461" w:rsidTr="00C031B3">
        <w:trPr>
          <w:cantSplit/>
          <w:trHeight w:val="840"/>
        </w:trPr>
        <w:tc>
          <w:tcPr>
            <w:tcW w:w="567" w:type="dxa"/>
            <w:vMerge w:val="restart"/>
            <w:tcBorders>
              <w:top w:val="single" w:sz="4" w:space="0" w:color="auto"/>
              <w:left w:val="single" w:sz="4" w:space="0" w:color="auto"/>
              <w:bottom w:val="nil"/>
              <w:right w:val="single" w:sz="4" w:space="0" w:color="auto"/>
            </w:tcBorders>
            <w:hideMark/>
          </w:tcPr>
          <w:p w:rsidR="00C031B3" w:rsidRPr="00605461" w:rsidRDefault="00C031B3">
            <w:pPr>
              <w:rPr>
                <w:rFonts w:eastAsia="Calibri"/>
              </w:rPr>
            </w:pPr>
            <w:r w:rsidRPr="00605461">
              <w:rPr>
                <w:rFonts w:eastAsia="Calibri"/>
              </w:rPr>
              <w:t>7.</w:t>
            </w:r>
          </w:p>
        </w:tc>
        <w:tc>
          <w:tcPr>
            <w:tcW w:w="993" w:type="dxa"/>
            <w:vMerge w:val="restart"/>
            <w:tcBorders>
              <w:top w:val="single" w:sz="4" w:space="0" w:color="auto"/>
              <w:left w:val="single" w:sz="4" w:space="0" w:color="auto"/>
              <w:bottom w:val="nil"/>
              <w:right w:val="single" w:sz="4" w:space="0" w:color="auto"/>
            </w:tcBorders>
            <w:noWrap/>
            <w:textDirection w:val="btLr"/>
            <w:hideMark/>
          </w:tcPr>
          <w:p w:rsidR="00C031B3" w:rsidRPr="00605461" w:rsidRDefault="00C031B3">
            <w:pPr>
              <w:jc w:val="center"/>
              <w:rPr>
                <w:rFonts w:eastAsia="Calibri"/>
                <w:b/>
              </w:rPr>
            </w:pPr>
            <w:r w:rsidRPr="00605461">
              <w:rPr>
                <w:rFonts w:eastAsia="Calibri"/>
                <w:b/>
              </w:rPr>
              <w:t>Васильева С.Н.</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XIX городская выставка "Мастеровые </w:t>
            </w:r>
            <w:proofErr w:type="spellStart"/>
            <w:r w:rsidRPr="00605461">
              <w:rPr>
                <w:rFonts w:eastAsia="Calibri"/>
              </w:rPr>
              <w:t>Нягани</w:t>
            </w:r>
            <w:proofErr w:type="spellEnd"/>
            <w:r w:rsidRPr="00605461">
              <w:rPr>
                <w:rFonts w:eastAsia="Calibri"/>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сентябрь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участника</w:t>
            </w: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p>
        </w:tc>
      </w:tr>
      <w:tr w:rsidR="00C031B3" w:rsidRPr="00605461" w:rsidTr="00C031B3">
        <w:trPr>
          <w:cantSplit/>
          <w:trHeight w:val="1108"/>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Благодарственное письмо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sz w:val="20"/>
                <w:szCs w:val="20"/>
              </w:rPr>
            </w:pPr>
          </w:p>
        </w:tc>
      </w:tr>
      <w:tr w:rsidR="00C031B3" w:rsidRPr="00605461" w:rsidTr="00C031B3">
        <w:trPr>
          <w:cantSplit/>
          <w:trHeight w:val="661"/>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городской конкурс "Земля моя Обская"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декабрь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1 степени</w:t>
            </w: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sz w:val="20"/>
                <w:szCs w:val="20"/>
              </w:rPr>
            </w:pPr>
          </w:p>
        </w:tc>
      </w:tr>
      <w:tr w:rsidR="00C031B3" w:rsidRPr="00605461" w:rsidTr="00C031B3">
        <w:trPr>
          <w:cantSplit/>
          <w:trHeight w:val="852"/>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"Мир педагога" всероссийский центр проведения и разработки интерактивных мероприятий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февраль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jc w:val="center"/>
              <w:rPr>
                <w:rFonts w:eastAsia="Calibri"/>
              </w:rPr>
            </w:pPr>
            <w:r w:rsidRPr="00605461">
              <w:rPr>
                <w:rFonts w:eastAsia="Calibri"/>
              </w:rPr>
              <w:t>Благодарность за активное участие</w:t>
            </w: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p>
        </w:tc>
      </w:tr>
      <w:tr w:rsidR="00C031B3" w:rsidRPr="00605461" w:rsidTr="00C031B3">
        <w:trPr>
          <w:cantSplit/>
          <w:trHeight w:val="841"/>
        </w:trPr>
        <w:tc>
          <w:tcPr>
            <w:tcW w:w="567" w:type="dxa"/>
            <w:tcBorders>
              <w:top w:val="nil"/>
              <w:left w:val="single" w:sz="4" w:space="0" w:color="auto"/>
              <w:bottom w:val="single" w:sz="4" w:space="0" w:color="auto"/>
              <w:right w:val="single" w:sz="4" w:space="0" w:color="auto"/>
            </w:tcBorders>
          </w:tcPr>
          <w:p w:rsidR="00C031B3" w:rsidRPr="00605461" w:rsidRDefault="00C031B3">
            <w:pPr>
              <w:rPr>
                <w:rFonts w:eastAsia="Calibri"/>
              </w:rPr>
            </w:pPr>
          </w:p>
        </w:tc>
        <w:tc>
          <w:tcPr>
            <w:tcW w:w="993" w:type="dxa"/>
            <w:tcBorders>
              <w:top w:val="nil"/>
              <w:left w:val="single" w:sz="4" w:space="0" w:color="auto"/>
              <w:bottom w:val="single" w:sz="4" w:space="0" w:color="auto"/>
              <w:right w:val="single" w:sz="4" w:space="0" w:color="auto"/>
            </w:tcBorders>
            <w:textDirection w:val="btLr"/>
          </w:tcPr>
          <w:p w:rsidR="00C031B3" w:rsidRPr="00605461" w:rsidRDefault="00C031B3">
            <w:pPr>
              <w:jc w:val="center"/>
              <w:rPr>
                <w:rFonts w:eastAsia="Calibri"/>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VII городской конкурс декоративно-прикладного искусства "Пасхальная корзина"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1 степени</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232"/>
        </w:trPr>
        <w:tc>
          <w:tcPr>
            <w:tcW w:w="567" w:type="dxa"/>
            <w:tcBorders>
              <w:top w:val="single" w:sz="4" w:space="0" w:color="auto"/>
              <w:left w:val="single" w:sz="4" w:space="0" w:color="auto"/>
              <w:bottom w:val="nil"/>
              <w:right w:val="single" w:sz="4" w:space="0" w:color="auto"/>
            </w:tcBorders>
            <w:hideMark/>
          </w:tcPr>
          <w:p w:rsidR="00C031B3" w:rsidRPr="00605461" w:rsidRDefault="00C031B3">
            <w:pPr>
              <w:rPr>
                <w:rFonts w:eastAsia="Calibri"/>
              </w:rPr>
            </w:pPr>
            <w:r w:rsidRPr="00605461">
              <w:rPr>
                <w:rFonts w:eastAsia="Calibri"/>
              </w:rPr>
              <w:t>8.</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rPr>
            </w:pPr>
            <w:r w:rsidRPr="00605461">
              <w:rPr>
                <w:rFonts w:eastAsia="Calibri"/>
              </w:rPr>
              <w:t>Гундарева Е.П.</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 xml:space="preserve">За многолетний добросовестный и плодотворный труд в связи с Юбилеем учреждения – 35 лет </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232"/>
        </w:trPr>
        <w:tc>
          <w:tcPr>
            <w:tcW w:w="567" w:type="dxa"/>
            <w:tcBorders>
              <w:top w:val="single" w:sz="4" w:space="0" w:color="auto"/>
              <w:left w:val="single" w:sz="4" w:space="0" w:color="auto"/>
              <w:bottom w:val="nil"/>
              <w:right w:val="single" w:sz="4" w:space="0" w:color="auto"/>
            </w:tcBorders>
            <w:hideMark/>
          </w:tcPr>
          <w:p w:rsidR="00C031B3" w:rsidRPr="00605461" w:rsidRDefault="00C031B3">
            <w:pPr>
              <w:rPr>
                <w:rFonts w:eastAsia="Calibri"/>
              </w:rPr>
            </w:pPr>
            <w:r w:rsidRPr="00605461">
              <w:rPr>
                <w:rFonts w:eastAsia="Calibri"/>
              </w:rPr>
              <w:lastRenderedPageBreak/>
              <w:t>9.</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rPr>
            </w:pPr>
            <w:r w:rsidRPr="00605461">
              <w:rPr>
                <w:rFonts w:eastAsia="Calibri"/>
              </w:rPr>
              <w:t>Дроздова В.В.</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За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Благодарственное письмо Главы города</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232"/>
        </w:trPr>
        <w:tc>
          <w:tcPr>
            <w:tcW w:w="567" w:type="dxa"/>
            <w:tcBorders>
              <w:top w:val="single" w:sz="4" w:space="0" w:color="auto"/>
              <w:left w:val="single" w:sz="4" w:space="0" w:color="auto"/>
              <w:bottom w:val="nil"/>
              <w:right w:val="single" w:sz="4" w:space="0" w:color="auto"/>
            </w:tcBorders>
          </w:tcPr>
          <w:p w:rsidR="00C031B3" w:rsidRPr="00605461" w:rsidRDefault="00C031B3">
            <w:pPr>
              <w:rPr>
                <w:rFonts w:eastAsia="Calibri"/>
              </w:rPr>
            </w:pPr>
          </w:p>
        </w:tc>
        <w:tc>
          <w:tcPr>
            <w:tcW w:w="993" w:type="dxa"/>
            <w:tcBorders>
              <w:top w:val="nil"/>
              <w:left w:val="single" w:sz="4" w:space="0" w:color="auto"/>
              <w:bottom w:val="single" w:sz="4" w:space="0" w:color="auto"/>
              <w:right w:val="single" w:sz="4" w:space="0" w:color="auto"/>
            </w:tcBorders>
            <w:textDirection w:val="btLr"/>
          </w:tcPr>
          <w:p w:rsidR="00C031B3" w:rsidRPr="00605461" w:rsidRDefault="00C031B3">
            <w:pPr>
              <w:jc w:val="center"/>
              <w:rPr>
                <w:rFonts w:eastAsia="Calibri"/>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За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Благодарственное письмо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10.</w:t>
            </w:r>
          </w:p>
        </w:tc>
        <w:tc>
          <w:tcPr>
            <w:tcW w:w="993" w:type="dxa"/>
            <w:vMerge w:val="restart"/>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jc w:val="center"/>
              <w:rPr>
                <w:rFonts w:eastAsia="Calibri"/>
                <w:b/>
              </w:rPr>
            </w:pPr>
            <w:r w:rsidRPr="00605461">
              <w:rPr>
                <w:rFonts w:eastAsia="Calibri"/>
                <w:b/>
              </w:rPr>
              <w:t>Ершова Т.А.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За многолетний добросовестный труд, профессионализм, вклад в развитие города </w:t>
            </w:r>
            <w:proofErr w:type="spellStart"/>
            <w:r w:rsidRPr="00605461">
              <w:rPr>
                <w:rFonts w:eastAsia="Calibri"/>
              </w:rPr>
              <w:t>Нягани</w:t>
            </w:r>
            <w:proofErr w:type="spellEnd"/>
            <w:r w:rsidRPr="00605461">
              <w:rPr>
                <w:rFonts w:eastAsia="Calibri"/>
              </w:rPr>
              <w:t>, а также в честь дня учителя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август 2021</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департамента</w:t>
            </w: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sz w:val="20"/>
                <w:szCs w:val="20"/>
              </w:rPr>
            </w:pPr>
          </w:p>
        </w:tc>
      </w:tr>
      <w:tr w:rsidR="00C031B3" w:rsidRPr="00605461" w:rsidTr="00C031B3">
        <w:trPr>
          <w:cantSplit/>
          <w:trHeight w:val="11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За многолетний </w:t>
            </w:r>
            <w:proofErr w:type="gramStart"/>
            <w:r w:rsidRPr="00605461">
              <w:rPr>
                <w:rFonts w:eastAsia="Calibri"/>
              </w:rPr>
              <w:t>труд ,</w:t>
            </w:r>
            <w:proofErr w:type="gramEnd"/>
            <w:r w:rsidRPr="00605461">
              <w:rPr>
                <w:rFonts w:eastAsia="Calibri"/>
              </w:rPr>
              <w:t xml:space="preserve"> реализацию программы «Здравствуй «Я», здравствуй «мы», здравствуй Мир!» и качественную подготовку выпускников детского объединения «Школа раннего развития “</w:t>
            </w:r>
            <w:proofErr w:type="spellStart"/>
            <w:r w:rsidRPr="00605461">
              <w:rPr>
                <w:rFonts w:eastAsia="Calibri"/>
              </w:rPr>
              <w:t>Познавайка</w:t>
            </w:r>
            <w:proofErr w:type="spellEnd"/>
            <w:r w:rsidRPr="00605461">
              <w:rPr>
                <w:rFonts w:eastAsia="Calibri"/>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1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добросовестный труд в сфере образования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декабрь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Департамента образования и молодежной политики ХМАО - Югры</w:t>
            </w: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906"/>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11.</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rPr>
            </w:pPr>
            <w:r w:rsidRPr="00605461">
              <w:rPr>
                <w:rFonts w:eastAsia="Calibri"/>
                <w:b/>
              </w:rPr>
              <w:t>Дошмуратова А.К</w:t>
            </w:r>
            <w:r w:rsidRPr="00605461">
              <w:rPr>
                <w:rFonts w:eastAsia="Calibri"/>
              </w:rPr>
              <w:t>.</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 xml:space="preserve">XIX городская выставка "Мастеровые </w:t>
            </w:r>
            <w:proofErr w:type="spellStart"/>
            <w:r w:rsidRPr="00605461">
              <w:t>Нягани</w:t>
            </w:r>
            <w:proofErr w:type="spellEnd"/>
            <w:r w:rsidRPr="00605461">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 xml:space="preserve">Сентябрь </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участника</w:t>
            </w: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r>
      <w:tr w:rsidR="00C031B3" w:rsidRPr="00605461" w:rsidTr="00C031B3">
        <w:trPr>
          <w:cantSplit/>
          <w:trHeight w:val="5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Городская спартакиада учащихся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март</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за 1 место</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r>
      <w:tr w:rsidR="00C031B3" w:rsidRPr="00605461" w:rsidTr="00C031B3">
        <w:trPr>
          <w:cantSplit/>
          <w:trHeight w:val="5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Спартакиада трудящихся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март</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за 1 место</w:t>
            </w: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r>
      <w:tr w:rsidR="00C031B3" w:rsidRPr="00605461" w:rsidTr="00C031B3">
        <w:trPr>
          <w:cantSplit/>
          <w:trHeight w:val="848"/>
        </w:trPr>
        <w:tc>
          <w:tcPr>
            <w:tcW w:w="567" w:type="dxa"/>
            <w:vMerge w:val="restart"/>
            <w:tcBorders>
              <w:top w:val="single" w:sz="4" w:space="0" w:color="auto"/>
              <w:left w:val="single" w:sz="4" w:space="0" w:color="auto"/>
              <w:bottom w:val="nil"/>
              <w:right w:val="single" w:sz="4" w:space="0" w:color="auto"/>
            </w:tcBorders>
            <w:hideMark/>
          </w:tcPr>
          <w:p w:rsidR="00C031B3" w:rsidRPr="00605461" w:rsidRDefault="00C031B3">
            <w:pPr>
              <w:rPr>
                <w:rFonts w:eastAsia="Calibri"/>
              </w:rPr>
            </w:pPr>
            <w:r w:rsidRPr="00605461">
              <w:rPr>
                <w:rFonts w:eastAsia="Calibri"/>
              </w:rPr>
              <w:t>12.</w:t>
            </w:r>
          </w:p>
        </w:tc>
        <w:tc>
          <w:tcPr>
            <w:tcW w:w="993" w:type="dxa"/>
            <w:vMerge w:val="restart"/>
            <w:tcBorders>
              <w:top w:val="single" w:sz="4" w:space="0" w:color="auto"/>
              <w:left w:val="single" w:sz="4" w:space="0" w:color="auto"/>
              <w:bottom w:val="nil"/>
              <w:right w:val="single" w:sz="4" w:space="0" w:color="auto"/>
            </w:tcBorders>
            <w:textDirection w:val="btLr"/>
            <w:hideMark/>
          </w:tcPr>
          <w:p w:rsidR="00C031B3" w:rsidRPr="00605461" w:rsidRDefault="00C031B3">
            <w:pPr>
              <w:jc w:val="center"/>
              <w:rPr>
                <w:rFonts w:eastAsia="Calibri"/>
                <w:b/>
              </w:rPr>
            </w:pPr>
            <w:r w:rsidRPr="00605461">
              <w:rPr>
                <w:rFonts w:eastAsia="Calibri"/>
                <w:b/>
              </w:rPr>
              <w:t>Миронова В.Б.</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Региональный конкурс "Моя Югра" Номинация "Магия национальной сказки"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t>2 диплома за подготовку участника конкурса</w:t>
            </w: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r>
      <w:tr w:rsidR="00C031B3" w:rsidRPr="00605461" w:rsidTr="00C031B3">
        <w:trPr>
          <w:cantSplit/>
          <w:trHeight w:val="1134"/>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Региональный конкурс Моя Югра. Номинация - "77 Лет Победе!", номинация - "Выразительное чтение", номинация - "Магия национальной сказки"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r w:rsidRPr="00605461">
              <w:t xml:space="preserve">10 дипломов за подготовку победителей - </w:t>
            </w:r>
          </w:p>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r>
      <w:tr w:rsidR="00C031B3" w:rsidRPr="00605461" w:rsidTr="00C031B3">
        <w:trPr>
          <w:cantSplit/>
          <w:trHeight w:val="774"/>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roofErr w:type="spellStart"/>
            <w:r w:rsidRPr="00605461">
              <w:t>Вебинар</w:t>
            </w:r>
            <w:proofErr w:type="spellEnd"/>
            <w:r w:rsidRPr="00605461">
              <w:t xml:space="preserve"> "Театральная деятельность в детском саду"</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сертификат участника</w:t>
            </w:r>
          </w:p>
        </w:tc>
        <w:tc>
          <w:tcPr>
            <w:tcW w:w="1559"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r>
      <w:tr w:rsidR="00C031B3" w:rsidRPr="00605461" w:rsidTr="00C031B3">
        <w:trPr>
          <w:cantSplit/>
          <w:trHeight w:val="1275"/>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13.</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r w:rsidRPr="00605461">
              <w:rPr>
                <w:rFonts w:eastAsia="Calibri"/>
                <w:b/>
              </w:rPr>
              <w:t>Капинос Н.С.</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за многолетний добросовестный труд, профессионализм, вклад в развитие города </w:t>
            </w:r>
            <w:proofErr w:type="spellStart"/>
            <w:r w:rsidRPr="00605461">
              <w:rPr>
                <w:rFonts w:eastAsia="Calibri"/>
              </w:rPr>
              <w:t>Нягани</w:t>
            </w:r>
            <w:proofErr w:type="spellEnd"/>
            <w:r w:rsidRPr="00605461">
              <w:rPr>
                <w:rFonts w:eastAsia="Calibri"/>
              </w:rPr>
              <w:t>, а также в честь дня учителя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Думы города </w:t>
            </w:r>
            <w:proofErr w:type="spellStart"/>
            <w:r w:rsidRPr="00605461">
              <w:rPr>
                <w:rFonts w:eastAsia="Calibri"/>
              </w:rPr>
              <w:t>Нягани</w:t>
            </w:r>
            <w:proofErr w:type="spellEnd"/>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7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Всероссийский конкурс детского творчества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январь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Диплом куратора, Благодарность за подготовку учащихся</w:t>
            </w: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73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Международный конкурс "Творчество без границ"</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январь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p w:rsidR="00C031B3" w:rsidRPr="00605461" w:rsidRDefault="00C031B3">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Диплом руководителя</w:t>
            </w:r>
          </w:p>
        </w:tc>
      </w:tr>
      <w:tr w:rsidR="00C031B3" w:rsidRPr="00605461" w:rsidTr="00C031B3">
        <w:trPr>
          <w:cantSplit/>
          <w:trHeight w:val="74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Международный конкурс "Творчество без границ"</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Диплом куратора</w:t>
            </w:r>
          </w:p>
        </w:tc>
      </w:tr>
      <w:tr w:rsidR="00C031B3" w:rsidRPr="00605461" w:rsidTr="00C031B3">
        <w:trPr>
          <w:cantSplit/>
          <w:trHeight w:val="61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Городской конкурс "Образование 2022"</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победителя</w:t>
            </w: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2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 xml:space="preserve">За отличную подготовку и выступление </w:t>
            </w:r>
            <w:proofErr w:type="gramStart"/>
            <w:r w:rsidRPr="00605461">
              <w:t>детей  в</w:t>
            </w:r>
            <w:proofErr w:type="gramEnd"/>
            <w:r w:rsidRPr="00605461">
              <w:t xml:space="preserve"> Акции «Стихи о войне» на </w:t>
            </w:r>
            <w:proofErr w:type="spellStart"/>
            <w:r w:rsidRPr="00605461">
              <w:t>Няганском</w:t>
            </w:r>
            <w:proofErr w:type="spellEnd"/>
            <w:r w:rsidRPr="00605461">
              <w:t xml:space="preserve"> телеканале </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Благодарственное письмо</w:t>
            </w: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927"/>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14.</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r w:rsidRPr="00605461">
              <w:rPr>
                <w:rFonts w:eastAsia="Calibri"/>
                <w:b/>
              </w:rPr>
              <w:t>Крылова Н.Н.</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Тестирование по теме "Организация дополнительного образования детей в условиях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 xml:space="preserve">Ноябрь </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 </w:t>
            </w:r>
          </w:p>
        </w:tc>
        <w:tc>
          <w:tcPr>
            <w:tcW w:w="1276"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 </w:t>
            </w:r>
          </w:p>
          <w:p w:rsidR="00C031B3" w:rsidRPr="00605461" w:rsidRDefault="00C031B3">
            <w:r w:rsidRPr="00605461">
              <w:t>сертификат</w:t>
            </w: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 </w:t>
            </w:r>
          </w:p>
        </w:tc>
      </w:tr>
      <w:tr w:rsidR="00C031B3" w:rsidRPr="00605461" w:rsidTr="00C031B3">
        <w:trPr>
          <w:cantSplit/>
          <w:trHeight w:val="92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Всероссийский педагогический конкурс "Педагоги XXI века: опыт, достижения, методика"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t>ноябрь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r w:rsidRPr="00605461">
              <w:t>диплом I место</w:t>
            </w:r>
          </w:p>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4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 xml:space="preserve">Тестирование по теме "Дополнительное образование детей и взрослых" (сайт </w:t>
            </w:r>
            <w:proofErr w:type="spellStart"/>
            <w:r w:rsidRPr="00605461">
              <w:t>Инфоурок</w:t>
            </w:r>
            <w:proofErr w:type="spellEnd"/>
            <w:r w:rsidRPr="00605461">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pPr>
            <w:r w:rsidRPr="00605461">
              <w:t>ноябрь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r w:rsidRPr="00605461">
              <w:rPr>
                <w:rFonts w:eastAsia="Calibri"/>
              </w:rPr>
              <w:t> </w:t>
            </w:r>
          </w:p>
          <w:p w:rsidR="00C031B3" w:rsidRPr="00605461" w:rsidRDefault="00C031B3">
            <w:r w:rsidRPr="00605461">
              <w:t>сертификат</w:t>
            </w:r>
          </w:p>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92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Методическая разработка "Новогодний калейдоскоп" всероссийский педагогический конкурс "Педагогика XXI века: опыт, достижения, методика"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pPr>
            <w:r w:rsidRPr="00605461">
              <w:t>январь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r w:rsidRPr="00605461">
              <w:t>диплом лауреата I место</w:t>
            </w:r>
          </w:p>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92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Региональный конкурс "Моя Югра" Номинация "Лучший конспект занятия""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r w:rsidRPr="00605461">
              <w:t>диплом II место</w:t>
            </w:r>
          </w:p>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72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Региональный конкурс "Моя Югра"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tabs>
                <w:tab w:val="left" w:pos="750"/>
              </w:tabs>
              <w:rPr>
                <w:rFonts w:eastAsia="Calibri"/>
              </w:rPr>
            </w:pPr>
          </w:p>
        </w:tc>
        <w:tc>
          <w:tcPr>
            <w:tcW w:w="1417"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r w:rsidRPr="00605461">
              <w:t>диплом куратора</w:t>
            </w: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85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Всероссийский конкурс - фестиваль "Серпантин"</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r w:rsidRPr="00605461">
              <w:t>благодарность за активное участие</w:t>
            </w: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555"/>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15.</w:t>
            </w:r>
          </w:p>
        </w:tc>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C031B3" w:rsidRPr="00605461" w:rsidRDefault="00C031B3">
            <w:pPr>
              <w:jc w:val="center"/>
              <w:rPr>
                <w:rFonts w:eastAsia="Calibri"/>
                <w:b/>
              </w:rPr>
            </w:pPr>
          </w:p>
          <w:p w:rsidR="00C031B3" w:rsidRPr="00605461" w:rsidRDefault="00C031B3">
            <w:pPr>
              <w:jc w:val="center"/>
              <w:rPr>
                <w:rFonts w:eastAsia="Calibri"/>
                <w:b/>
              </w:rPr>
            </w:pPr>
            <w:r w:rsidRPr="00605461">
              <w:rPr>
                <w:rFonts w:eastAsia="Calibri"/>
                <w:b/>
              </w:rPr>
              <w:t>Кущий И.Д.</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за многолетний добросовестный труд, профессионализм, вклад в развитие города </w:t>
            </w:r>
            <w:proofErr w:type="spellStart"/>
            <w:r w:rsidRPr="00605461">
              <w:rPr>
                <w:rFonts w:eastAsia="Calibri"/>
              </w:rPr>
              <w:t>Нягани</w:t>
            </w:r>
            <w:proofErr w:type="spellEnd"/>
            <w:r w:rsidRPr="00605461">
              <w:rPr>
                <w:rFonts w:eastAsia="Calibri"/>
              </w:rPr>
              <w:t>, а также в честь Дня учителя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Думы</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39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Тестирование "Теоретические и методологические основы воспитания и социализации в условиях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ноябрь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r w:rsidRPr="00605461">
              <w:t>сертификат</w:t>
            </w:r>
          </w:p>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787"/>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16.</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proofErr w:type="spellStart"/>
            <w:r w:rsidRPr="00605461">
              <w:rPr>
                <w:rFonts w:eastAsia="Calibri"/>
                <w:b/>
              </w:rPr>
              <w:t>Карнаух</w:t>
            </w:r>
            <w:proofErr w:type="spellEnd"/>
            <w:r w:rsidRPr="00605461">
              <w:rPr>
                <w:rFonts w:eastAsia="Calibri"/>
                <w:b/>
              </w:rPr>
              <w:t xml:space="preserve"> Т.Л.</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XIX городская выставка "Мастеровые </w:t>
            </w:r>
            <w:proofErr w:type="spellStart"/>
            <w:r w:rsidRPr="00605461">
              <w:rPr>
                <w:rFonts w:eastAsia="Calibri"/>
              </w:rPr>
              <w:t>Нягани</w:t>
            </w:r>
            <w:proofErr w:type="spellEnd"/>
            <w:r w:rsidRPr="00605461">
              <w:rPr>
                <w:rFonts w:eastAsia="Calibri"/>
              </w:rPr>
              <w:t>"</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сентябрь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roofErr w:type="gramStart"/>
            <w:r w:rsidRPr="00605461">
              <w:rPr>
                <w:rFonts w:eastAsia="Calibri"/>
              </w:rPr>
              <w:t>Диплом  участника</w:t>
            </w:r>
            <w:proofErr w:type="gramEnd"/>
          </w:p>
        </w:tc>
        <w:tc>
          <w:tcPr>
            <w:tcW w:w="1417"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sz w:val="20"/>
                <w:szCs w:val="20"/>
              </w:rPr>
            </w:pPr>
          </w:p>
        </w:tc>
      </w:tr>
      <w:tr w:rsidR="00C031B3" w:rsidRPr="00605461" w:rsidTr="00C031B3">
        <w:trPr>
          <w:cantSplit/>
          <w:trHeight w:val="79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 xml:space="preserve">За многолетний добросовестный и плодотворный труд в связи с Юбилеем учреждения – 35 лет </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sz w:val="20"/>
                <w:szCs w:val="20"/>
              </w:rPr>
            </w:pPr>
          </w:p>
        </w:tc>
      </w:tr>
      <w:tr w:rsidR="00C031B3" w:rsidRPr="00605461" w:rsidTr="00C031B3">
        <w:trPr>
          <w:cantSplit/>
          <w:trHeight w:val="79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Городской конкурс "Земля моя Обская"</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декабрь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1 степени</w:t>
            </w: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891"/>
        </w:trPr>
        <w:tc>
          <w:tcPr>
            <w:tcW w:w="56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lastRenderedPageBreak/>
              <w:t>17.</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proofErr w:type="spellStart"/>
            <w:r w:rsidRPr="00605461">
              <w:rPr>
                <w:rFonts w:eastAsia="Calibri"/>
                <w:b/>
              </w:rPr>
              <w:t>Лавринович</w:t>
            </w:r>
            <w:proofErr w:type="spellEnd"/>
            <w:r w:rsidRPr="00605461">
              <w:rPr>
                <w:rFonts w:eastAsia="Calibri"/>
                <w:b/>
              </w:rPr>
              <w:t xml:space="preserve"> Е.А.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КОИН</w:t>
            </w: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891"/>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18.</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proofErr w:type="spellStart"/>
            <w:r w:rsidRPr="00605461">
              <w:rPr>
                <w:rFonts w:eastAsia="Calibri"/>
                <w:b/>
              </w:rPr>
              <w:t>Меликян</w:t>
            </w:r>
            <w:proofErr w:type="spellEnd"/>
            <w:r w:rsidRPr="00605461">
              <w:rPr>
                <w:rFonts w:eastAsia="Calibri"/>
                <w:b/>
              </w:rPr>
              <w:t xml:space="preserve"> С.А.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Всероссийский дистанционный конкурс работников образования "Сценарий праздников и мероприятий"</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Диплом I степени</w:t>
            </w: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2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nil"/>
              <w:right w:val="single" w:sz="4" w:space="0" w:color="auto"/>
            </w:tcBorders>
            <w:hideMark/>
          </w:tcPr>
          <w:p w:rsidR="00C031B3" w:rsidRPr="00605461" w:rsidRDefault="00C031B3">
            <w:pPr>
              <w:rPr>
                <w:rFonts w:eastAsia="Calibri"/>
              </w:rPr>
            </w:pPr>
            <w:r w:rsidRPr="00605461">
              <w:rPr>
                <w:rFonts w:eastAsia="Calibri"/>
              </w:rPr>
              <w:t>Международный творческий конкурс "Престиж" разработка внеклассного мероприятия</w:t>
            </w:r>
          </w:p>
        </w:tc>
        <w:tc>
          <w:tcPr>
            <w:tcW w:w="709" w:type="dxa"/>
            <w:tcBorders>
              <w:top w:val="single" w:sz="4" w:space="0" w:color="auto"/>
              <w:left w:val="single" w:sz="4" w:space="0" w:color="auto"/>
              <w:bottom w:val="nil"/>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nil"/>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nil"/>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nil"/>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nil"/>
              <w:right w:val="single" w:sz="4" w:space="0" w:color="auto"/>
            </w:tcBorders>
            <w:noWrap/>
            <w:hideMark/>
          </w:tcPr>
          <w:p w:rsidR="00C031B3" w:rsidRPr="00605461" w:rsidRDefault="00C031B3">
            <w:pPr>
              <w:rPr>
                <w:rFonts w:eastAsia="Calibri"/>
              </w:rPr>
            </w:pPr>
            <w:r w:rsidRPr="00605461">
              <w:rPr>
                <w:rFonts w:eastAsia="Calibri"/>
              </w:rPr>
              <w:t>Диплом I степени</w:t>
            </w:r>
          </w:p>
        </w:tc>
      </w:tr>
      <w:tr w:rsidR="00C031B3" w:rsidRPr="00605461" w:rsidTr="00C031B3">
        <w:trPr>
          <w:cantSplit/>
          <w:trHeight w:val="12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rPr>
                <w:rFonts w:eastAsia="Calibri"/>
              </w:rPr>
              <w:t>За многолетний труд, реализацию программы «Здравствуй «Я», здравствуй «мы», здравствуй Мир!» и качественную подготовку выпускников детского объединения «Школа раннего развития “</w:t>
            </w:r>
            <w:proofErr w:type="spellStart"/>
            <w:r w:rsidRPr="00605461">
              <w:rPr>
                <w:rFonts w:eastAsia="Calibri"/>
              </w:rPr>
              <w:t>Познавайка</w:t>
            </w:r>
            <w:proofErr w:type="spellEnd"/>
            <w:r w:rsidRPr="00605461">
              <w:rPr>
                <w:rFonts w:eastAsia="Calibri"/>
              </w:rPr>
              <w:t>”»</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КОИН</w:t>
            </w: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258"/>
        </w:trPr>
        <w:tc>
          <w:tcPr>
            <w:tcW w:w="56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19.</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rPr>
                <w:rFonts w:eastAsia="Calibri"/>
                <w:b/>
              </w:rPr>
            </w:pPr>
            <w:proofErr w:type="spellStart"/>
            <w:r w:rsidRPr="00605461">
              <w:rPr>
                <w:rFonts w:eastAsia="Calibri"/>
                <w:b/>
              </w:rPr>
              <w:t>Мухамедьярова</w:t>
            </w:r>
            <w:proofErr w:type="spellEnd"/>
            <w:r w:rsidRPr="00605461">
              <w:rPr>
                <w:rFonts w:eastAsia="Calibri"/>
                <w:b/>
              </w:rPr>
              <w:t xml:space="preserve"> С.И.</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t>За добросовестный труд в сфере образования</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сентябрь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t>Почётная грамота Департамента образования и молодежной политики ХМАО – Югры</w:t>
            </w: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080"/>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20.</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proofErr w:type="spellStart"/>
            <w:r w:rsidRPr="00605461">
              <w:rPr>
                <w:rFonts w:eastAsia="Calibri"/>
                <w:b/>
              </w:rPr>
              <w:t>Нигамедьянова</w:t>
            </w:r>
            <w:proofErr w:type="spellEnd"/>
            <w:r w:rsidRPr="00605461">
              <w:rPr>
                <w:rFonts w:eastAsia="Calibri"/>
                <w:b/>
              </w:rPr>
              <w:t xml:space="preserve"> С.А.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widowControl w:val="0"/>
              <w:jc w:val="both"/>
              <w:rPr>
                <w:rFonts w:eastAsia="DejaVu Sans"/>
                <w:kern w:val="2"/>
                <w:lang w:eastAsia="hi-IN" w:bidi="hi-IN"/>
              </w:rPr>
            </w:pPr>
            <w:r w:rsidRPr="00605461">
              <w:rPr>
                <w:rFonts w:eastAsia="DejaVu Sans"/>
                <w:kern w:val="2"/>
                <w:lang w:eastAsia="hi-IN" w:bidi="hi-IN"/>
              </w:rPr>
              <w:t xml:space="preserve">За многолетний добросовестный и плодотворный труд в связи с Юбилеем учреждения – 35 лет </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08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Международный онлайн конкурс творчества "</w:t>
            </w:r>
            <w:proofErr w:type="spellStart"/>
            <w:r w:rsidRPr="00605461">
              <w:rPr>
                <w:rFonts w:eastAsia="Calibri"/>
              </w:rPr>
              <w:t>Артполет</w:t>
            </w:r>
            <w:proofErr w:type="spellEnd"/>
            <w:r w:rsidRPr="00605461">
              <w:rPr>
                <w:rFonts w:eastAsia="Calibri"/>
              </w:rPr>
              <w:t>"</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C031B3" w:rsidRPr="00605461" w:rsidRDefault="00C031B3">
            <w:pPr>
              <w:ind w:left="113" w:right="113"/>
              <w:jc w:val="center"/>
              <w:rPr>
                <w:rFonts w:eastAsia="Calibri"/>
              </w:rPr>
            </w:pPr>
            <w:r w:rsidRPr="00605461">
              <w:rPr>
                <w:rFonts w:eastAsia="Calibri"/>
              </w:rPr>
              <w:t>декабрь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благодарственное письмо за плодотворную работу в подготовке участника и педагогическое мастерство</w:t>
            </w:r>
          </w:p>
        </w:tc>
      </w:tr>
      <w:tr w:rsidR="00C031B3" w:rsidRPr="00605461" w:rsidTr="00C031B3">
        <w:trPr>
          <w:cantSplit/>
          <w:trHeight w:val="1221"/>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lastRenderedPageBreak/>
              <w:t>21.</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r w:rsidRPr="00605461">
              <w:rPr>
                <w:rFonts w:eastAsia="Calibri"/>
                <w:b/>
              </w:rPr>
              <w:t>Никитина И.А.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За многолетний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r w:rsidRPr="00605461">
              <w:t>Благодарственное письмо КОИН</w:t>
            </w:r>
          </w:p>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 </w:t>
            </w:r>
          </w:p>
        </w:tc>
      </w:tr>
      <w:tr w:rsidR="00C031B3" w:rsidRPr="00605461" w:rsidTr="00C031B3">
        <w:trPr>
          <w:cantSplit/>
          <w:trHeight w:val="122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многолетний добросовестный и плодотворный труд в связи с Юбилеем учреждения – 35 лет</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r w:rsidRPr="00605461">
              <w:t xml:space="preserve">Почетная грамота </w:t>
            </w:r>
            <w:proofErr w:type="spellStart"/>
            <w:r w:rsidRPr="00605461">
              <w:t>КОиН</w:t>
            </w:r>
            <w:proofErr w:type="spellEnd"/>
          </w:p>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850"/>
        </w:trPr>
        <w:tc>
          <w:tcPr>
            <w:tcW w:w="56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22.</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proofErr w:type="spellStart"/>
            <w:r w:rsidRPr="00605461">
              <w:rPr>
                <w:rFonts w:eastAsia="Calibri"/>
                <w:b/>
              </w:rPr>
              <w:t>Непкина</w:t>
            </w:r>
            <w:proofErr w:type="spellEnd"/>
            <w:r w:rsidRPr="00605461">
              <w:rPr>
                <w:rFonts w:eastAsia="Calibri"/>
                <w:b/>
              </w:rPr>
              <w:t xml:space="preserve"> С.А.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jc w:val="both"/>
            </w:pPr>
            <w:r w:rsidRPr="00605461">
              <w:t xml:space="preserve">XIX городская выставка "Мастеровые </w:t>
            </w:r>
            <w:proofErr w:type="spellStart"/>
            <w:r w:rsidRPr="00605461">
              <w:t>Нягани</w:t>
            </w:r>
            <w:proofErr w:type="spellEnd"/>
            <w:r w:rsidRPr="00605461">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сентябрь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за участие</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868"/>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23.</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proofErr w:type="spellStart"/>
            <w:r w:rsidRPr="00605461">
              <w:rPr>
                <w:rFonts w:eastAsia="Calibri"/>
                <w:b/>
              </w:rPr>
              <w:t>Овчинникова</w:t>
            </w:r>
            <w:proofErr w:type="spellEnd"/>
            <w:r w:rsidRPr="00605461">
              <w:rPr>
                <w:rFonts w:eastAsia="Calibri"/>
                <w:b/>
              </w:rPr>
              <w:t xml:space="preserve"> Н.Б.</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XIX городская выставка "Мастеровые </w:t>
            </w:r>
            <w:proofErr w:type="spellStart"/>
            <w:r w:rsidRPr="00605461">
              <w:rPr>
                <w:rFonts w:eastAsia="Calibri"/>
              </w:rPr>
              <w:t>Нягани</w:t>
            </w:r>
            <w:proofErr w:type="spellEnd"/>
            <w:r w:rsidRPr="00605461">
              <w:rPr>
                <w:rFonts w:eastAsia="Calibri"/>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сентябрь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за участие</w:t>
            </w: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w:t>
            </w: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w:t>
            </w: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jc w:val="both"/>
              <w:rPr>
                <w:rFonts w:eastAsia="Calibri"/>
              </w:rPr>
            </w:pPr>
            <w:r w:rsidRPr="00605461">
              <w:rPr>
                <w:rFonts w:eastAsia="Calibri"/>
              </w:rPr>
              <w:t> </w:t>
            </w:r>
          </w:p>
        </w:tc>
      </w:tr>
      <w:tr w:rsidR="00C031B3" w:rsidRPr="00605461" w:rsidTr="00C031B3">
        <w:trPr>
          <w:cantSplit/>
          <w:trHeight w:val="86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За многолетний добросовестный труд, профессионализм, вклад в развитие города </w:t>
            </w:r>
            <w:proofErr w:type="spellStart"/>
            <w:r w:rsidRPr="00605461">
              <w:rPr>
                <w:rFonts w:eastAsia="Calibri"/>
              </w:rPr>
              <w:t>Нягани</w:t>
            </w:r>
            <w:proofErr w:type="spellEnd"/>
            <w:r w:rsidRPr="00605461">
              <w:rPr>
                <w:rFonts w:eastAsia="Calibri"/>
              </w:rPr>
              <w:t xml:space="preserve">, а также в честь празднования 35-летия МАУДО МО </w:t>
            </w:r>
            <w:proofErr w:type="spellStart"/>
            <w:r w:rsidRPr="00605461">
              <w:rPr>
                <w:rFonts w:eastAsia="Calibri"/>
              </w:rPr>
              <w:t>г.Нягань</w:t>
            </w:r>
            <w:proofErr w:type="spellEnd"/>
            <w:r w:rsidRPr="00605461">
              <w:rPr>
                <w:rFonts w:eastAsia="Calibri"/>
              </w:rPr>
              <w:t xml:space="preserve"> ЦДТ"</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roofErr w:type="gramStart"/>
            <w:r w:rsidRPr="00605461">
              <w:rPr>
                <w:rFonts w:eastAsia="Calibri"/>
              </w:rPr>
              <w:t>почетная  грамота</w:t>
            </w:r>
            <w:proofErr w:type="gramEnd"/>
            <w:r w:rsidRPr="00605461">
              <w:rPr>
                <w:rFonts w:eastAsia="Calibri"/>
              </w:rPr>
              <w:t xml:space="preserve"> Думы</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jc w:val="both"/>
              <w:rPr>
                <w:rFonts w:eastAsia="Calibri"/>
              </w:rPr>
            </w:pPr>
          </w:p>
        </w:tc>
      </w:tr>
      <w:tr w:rsidR="00C031B3" w:rsidRPr="00605461" w:rsidTr="00C031B3">
        <w:trPr>
          <w:cantSplit/>
          <w:trHeight w:val="86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VII городской конкурс декоративно-прикладного искусства "Пасхальная корзина"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I место</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jc w:val="both"/>
              <w:rPr>
                <w:rFonts w:eastAsia="Calibri"/>
              </w:rPr>
            </w:pPr>
          </w:p>
        </w:tc>
      </w:tr>
      <w:tr w:rsidR="00C031B3" w:rsidRPr="00605461" w:rsidTr="00C031B3">
        <w:trPr>
          <w:cantSplit/>
          <w:trHeight w:val="86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Всероссийский педагогический конкурс "Педагогика XXI века: опыт, достижение, методика"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 xml:space="preserve"> Апрель-май</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Победители 1 место (2 диплома)</w:t>
            </w: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jc w:val="both"/>
              <w:rPr>
                <w:rFonts w:eastAsia="Calibri"/>
              </w:rPr>
            </w:pPr>
          </w:p>
        </w:tc>
      </w:tr>
      <w:tr w:rsidR="00C031B3" w:rsidRPr="00605461" w:rsidTr="00C031B3">
        <w:trPr>
          <w:cantSplit/>
          <w:trHeight w:val="876"/>
        </w:trPr>
        <w:tc>
          <w:tcPr>
            <w:tcW w:w="567" w:type="dxa"/>
            <w:vMerge w:val="restart"/>
            <w:tcBorders>
              <w:top w:val="single" w:sz="4" w:space="0" w:color="auto"/>
              <w:left w:val="single" w:sz="4" w:space="0" w:color="auto"/>
              <w:bottom w:val="nil"/>
              <w:right w:val="single" w:sz="4" w:space="0" w:color="auto"/>
            </w:tcBorders>
            <w:hideMark/>
          </w:tcPr>
          <w:p w:rsidR="00C031B3" w:rsidRPr="00605461" w:rsidRDefault="00C031B3">
            <w:pPr>
              <w:rPr>
                <w:rFonts w:eastAsia="Calibri"/>
              </w:rPr>
            </w:pPr>
            <w:r w:rsidRPr="00605461">
              <w:rPr>
                <w:rFonts w:eastAsia="Calibri"/>
              </w:rPr>
              <w:t>24.</w:t>
            </w:r>
          </w:p>
        </w:tc>
        <w:tc>
          <w:tcPr>
            <w:tcW w:w="993" w:type="dxa"/>
            <w:vMerge w:val="restart"/>
            <w:tcBorders>
              <w:top w:val="single" w:sz="4" w:space="0" w:color="auto"/>
              <w:left w:val="single" w:sz="4" w:space="0" w:color="auto"/>
              <w:bottom w:val="nil"/>
              <w:right w:val="single" w:sz="4" w:space="0" w:color="auto"/>
            </w:tcBorders>
            <w:textDirection w:val="btLr"/>
            <w:hideMark/>
          </w:tcPr>
          <w:p w:rsidR="00C031B3" w:rsidRPr="00605461" w:rsidRDefault="00C031B3">
            <w:pPr>
              <w:jc w:val="center"/>
              <w:rPr>
                <w:rFonts w:eastAsia="Calibri"/>
                <w:b/>
              </w:rPr>
            </w:pPr>
            <w:r w:rsidRPr="00605461">
              <w:rPr>
                <w:rFonts w:eastAsia="Calibri"/>
                <w:b/>
              </w:rPr>
              <w:t>Полуянова Д.Р.</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XIX городская выставка "Мастеровые </w:t>
            </w:r>
            <w:proofErr w:type="spellStart"/>
            <w:r w:rsidRPr="00605461">
              <w:rPr>
                <w:rFonts w:eastAsia="Calibri"/>
              </w:rPr>
              <w:t>Нягани</w:t>
            </w:r>
            <w:proofErr w:type="spellEnd"/>
            <w:r w:rsidRPr="00605461">
              <w:rPr>
                <w:rFonts w:eastAsia="Calibri"/>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jc w:val="center"/>
              <w:rPr>
                <w:rFonts w:eastAsia="Calibri"/>
              </w:rPr>
            </w:pPr>
            <w:r w:rsidRPr="00605461">
              <w:rPr>
                <w:rFonts w:eastAsia="Calibri"/>
              </w:rPr>
              <w:t>Диплом участника</w:t>
            </w: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w:t>
            </w: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 </w:t>
            </w:r>
          </w:p>
        </w:tc>
      </w:tr>
      <w:tr w:rsidR="00C031B3" w:rsidRPr="00605461" w:rsidTr="00C031B3">
        <w:trPr>
          <w:cantSplit/>
          <w:trHeight w:val="876"/>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За многолетний добросовестный </w:t>
            </w:r>
            <w:proofErr w:type="gramStart"/>
            <w:r w:rsidRPr="00605461">
              <w:rPr>
                <w:rFonts w:eastAsia="Calibri"/>
              </w:rPr>
              <w:t>труд ,</w:t>
            </w:r>
            <w:proofErr w:type="gramEnd"/>
            <w:r w:rsidRPr="00605461">
              <w:rPr>
                <w:rFonts w:eastAsia="Calibri"/>
              </w:rPr>
              <w:t xml:space="preserve"> высокое профессиональное мастерство, а так же в честь 35-летия ЦДТ </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Главы города</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134"/>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Благодарственное письмо</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742"/>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Городской конкурс "Земля моя Обская"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декабрь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2 место</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134"/>
        </w:trPr>
        <w:tc>
          <w:tcPr>
            <w:tcW w:w="567"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nil"/>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VII городской конкурс декоративно -прикладного искусства "Пасхальная корзина"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2 степени</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641"/>
        </w:trPr>
        <w:tc>
          <w:tcPr>
            <w:tcW w:w="567" w:type="dxa"/>
            <w:tcBorders>
              <w:top w:val="nil"/>
              <w:left w:val="single" w:sz="4" w:space="0" w:color="auto"/>
              <w:bottom w:val="single" w:sz="4" w:space="0" w:color="auto"/>
              <w:right w:val="single" w:sz="4" w:space="0" w:color="auto"/>
            </w:tcBorders>
          </w:tcPr>
          <w:p w:rsidR="00C031B3" w:rsidRPr="00605461" w:rsidRDefault="00C031B3">
            <w:pPr>
              <w:rPr>
                <w:rFonts w:eastAsia="Calibri"/>
              </w:rPr>
            </w:pPr>
          </w:p>
        </w:tc>
        <w:tc>
          <w:tcPr>
            <w:tcW w:w="993" w:type="dxa"/>
            <w:tcBorders>
              <w:top w:val="nil"/>
              <w:left w:val="single" w:sz="4" w:space="0" w:color="auto"/>
              <w:bottom w:val="single" w:sz="4" w:space="0" w:color="auto"/>
              <w:right w:val="single" w:sz="4" w:space="0" w:color="auto"/>
            </w:tcBorders>
            <w:textDirection w:val="btLr"/>
          </w:tcPr>
          <w:p w:rsidR="00C031B3" w:rsidRPr="00605461" w:rsidRDefault="00C031B3">
            <w:pPr>
              <w:rPr>
                <w:rFonts w:eastAsia="Calibri"/>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Теория и методика преподавания экологии в ОУ</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r w:rsidRPr="00605461">
              <w:t>Сертификат</w:t>
            </w:r>
          </w:p>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858"/>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25.</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r w:rsidRPr="00605461">
              <w:rPr>
                <w:rFonts w:eastAsia="Calibri"/>
                <w:b/>
              </w:rPr>
              <w:t>Суббота Т.Н.</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Почетная грамота </w:t>
            </w:r>
            <w:proofErr w:type="spellStart"/>
            <w:r w:rsidRPr="00605461">
              <w:rPr>
                <w:rFonts w:eastAsia="Calibri"/>
              </w:rPr>
              <w:t>КОиН</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sz w:val="20"/>
                <w:szCs w:val="20"/>
              </w:rPr>
            </w:pPr>
          </w:p>
        </w:tc>
      </w:tr>
      <w:tr w:rsidR="00C031B3" w:rsidRPr="00605461" w:rsidTr="00C031B3">
        <w:trPr>
          <w:cantSplit/>
          <w:trHeight w:val="8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существенный вклад в методическое обеспечение учебного процесса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ноябрь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Благодарность сайта Инфо-урок</w:t>
            </w: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8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активное участие в работе проекта "</w:t>
            </w:r>
            <w:proofErr w:type="spellStart"/>
            <w:r w:rsidRPr="00605461">
              <w:rPr>
                <w:rFonts w:eastAsia="Calibri"/>
              </w:rPr>
              <w:t>Инфоурок</w:t>
            </w:r>
            <w:proofErr w:type="spellEnd"/>
            <w:r w:rsidRPr="00605461">
              <w:rPr>
                <w:rFonts w:eastAsia="Calibri"/>
              </w:rPr>
              <w:t>" при проведении конкурса "Час безопасности"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ноябрь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 xml:space="preserve">Благодарность </w:t>
            </w: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8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подготовку победителя в международном конкурсе "Час безопасности"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ноябрь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Благодарность</w:t>
            </w:r>
          </w:p>
        </w:tc>
      </w:tr>
      <w:tr w:rsidR="00C031B3" w:rsidRPr="00605461" w:rsidTr="00C031B3">
        <w:trPr>
          <w:cantSplit/>
          <w:trHeight w:val="84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всероссийский конкурс "Мой Ямал" номинация "Осень вдохновляет"</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 xml:space="preserve">Ноябрь </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1 место</w:t>
            </w: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p>
        </w:tc>
      </w:tr>
      <w:tr w:rsidR="00C031B3" w:rsidRPr="00605461" w:rsidTr="00C031B3">
        <w:trPr>
          <w:cantSplit/>
          <w:trHeight w:val="84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Международный конкурс номинация "Новый год"</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 xml:space="preserve">Декабрь </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Диплом 1 место</w:t>
            </w:r>
          </w:p>
        </w:tc>
      </w:tr>
      <w:tr w:rsidR="00C031B3" w:rsidRPr="00605461" w:rsidTr="00C031B3">
        <w:trPr>
          <w:cantSplit/>
          <w:trHeight w:val="112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Международный конкурс номинация "Новогодние украшения"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декабрь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Диплом 1 место</w:t>
            </w:r>
          </w:p>
        </w:tc>
      </w:tr>
      <w:tr w:rsidR="00C031B3" w:rsidRPr="00605461" w:rsidTr="00C031B3">
        <w:trPr>
          <w:cantSplit/>
          <w:trHeight w:val="112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Международный конкурс номинация "Подарок любимой маме"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март</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hideMark/>
          </w:tcPr>
          <w:p w:rsidR="00C031B3" w:rsidRPr="00605461" w:rsidRDefault="00C031B3">
            <w:pPr>
              <w:rPr>
                <w:rFonts w:eastAsia="Calibri"/>
              </w:rPr>
            </w:pPr>
            <w:r w:rsidRPr="00605461">
              <w:rPr>
                <w:rFonts w:eastAsia="Calibri"/>
              </w:rPr>
              <w:t>Диплом 1 место</w:t>
            </w:r>
          </w:p>
        </w:tc>
      </w:tr>
      <w:tr w:rsidR="00C031B3" w:rsidRPr="00605461" w:rsidTr="00C031B3">
        <w:trPr>
          <w:cantSplit/>
          <w:trHeight w:val="84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Первый региональный конкурс для детей и педагогов "Моя Югра"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январь</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 xml:space="preserve">Диплом 1 место – 2 </w:t>
            </w:r>
            <w:proofErr w:type="spellStart"/>
            <w:r w:rsidRPr="00605461">
              <w:t>шт</w:t>
            </w:r>
            <w:proofErr w:type="spellEnd"/>
          </w:p>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1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VII городской конкурс декоративно-прикладного искусства "Пасхальная корзина"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апрель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Диплом участника</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048"/>
        </w:trPr>
        <w:tc>
          <w:tcPr>
            <w:tcW w:w="567" w:type="dxa"/>
            <w:vMerge w:val="restart"/>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26.</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proofErr w:type="spellStart"/>
            <w:r w:rsidRPr="00605461">
              <w:rPr>
                <w:rFonts w:eastAsia="Calibri"/>
                <w:b/>
              </w:rPr>
              <w:t>Муллахметова</w:t>
            </w:r>
            <w:proofErr w:type="spellEnd"/>
            <w:r w:rsidRPr="00605461">
              <w:rPr>
                <w:rFonts w:eastAsia="Calibri"/>
                <w:b/>
              </w:rPr>
              <w:t xml:space="preserve"> Т.А.</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За многолетний добросовестный и плодотворный труд в связи с Юбилеем учреждения – 35 лет</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t xml:space="preserve">Благодарственное письмо </w:t>
            </w:r>
            <w:proofErr w:type="spellStart"/>
            <w:r w:rsidRPr="00605461">
              <w:t>КОиН</w:t>
            </w:r>
            <w:proofErr w:type="spellEnd"/>
            <w:r w:rsidRPr="00605461">
              <w:rPr>
                <w:rFonts w:eastAsia="Calibri"/>
              </w:rPr>
              <w:t xml:space="preserve"> </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04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031B3" w:rsidRPr="00605461" w:rsidRDefault="00C031B3">
            <w:pPr>
              <w:rPr>
                <w:rFonts w:eastAsia="Calibri"/>
                <w:b/>
              </w:rPr>
            </w:pP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t>Тестирование на тему: «Развивающая образовательная среда как основа ДОУ»</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май</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Сертификат участника</w:t>
            </w: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RPr="00605461" w:rsidTr="00C031B3">
        <w:trPr>
          <w:cantSplit/>
          <w:trHeight w:val="1443"/>
        </w:trPr>
        <w:tc>
          <w:tcPr>
            <w:tcW w:w="56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27.</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r w:rsidRPr="00605461">
              <w:rPr>
                <w:rFonts w:eastAsia="Calibri"/>
                <w:b/>
              </w:rPr>
              <w:t>Ямашева С.В.</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За добросовестный труд, достижения и заслуги в сфере образования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август</w:t>
            </w:r>
          </w:p>
        </w:tc>
        <w:tc>
          <w:tcPr>
            <w:tcW w:w="1418"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Почетная грамота Министерства Просвещения РФ</w:t>
            </w:r>
          </w:p>
        </w:tc>
        <w:tc>
          <w:tcPr>
            <w:tcW w:w="1559" w:type="dxa"/>
            <w:tcBorders>
              <w:top w:val="single" w:sz="4" w:space="0" w:color="auto"/>
              <w:left w:val="single" w:sz="4" w:space="0" w:color="auto"/>
              <w:bottom w:val="single" w:sz="4" w:space="0" w:color="auto"/>
              <w:right w:val="single" w:sz="4" w:space="0" w:color="auto"/>
            </w:tcBorders>
            <w:noWrap/>
          </w:tcPr>
          <w:p w:rsidR="00C031B3" w:rsidRPr="00605461" w:rsidRDefault="00C031B3">
            <w:pPr>
              <w:rPr>
                <w:rFonts w:eastAsia="Calibri"/>
              </w:rPr>
            </w:pPr>
          </w:p>
        </w:tc>
      </w:tr>
      <w:tr w:rsidR="00C031B3" w:rsidTr="00C031B3">
        <w:trPr>
          <w:cantSplit/>
          <w:trHeight w:val="1443"/>
        </w:trPr>
        <w:tc>
          <w:tcPr>
            <w:tcW w:w="567"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rPr>
                <w:rFonts w:eastAsia="Calibri"/>
              </w:rPr>
              <w:t>28.</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jc w:val="center"/>
              <w:rPr>
                <w:rFonts w:eastAsia="Calibri"/>
                <w:b/>
              </w:rPr>
            </w:pPr>
            <w:r w:rsidRPr="00605461">
              <w:rPr>
                <w:rFonts w:eastAsia="Calibri"/>
                <w:b/>
              </w:rPr>
              <w:t>Смирнова М.В.</w:t>
            </w:r>
          </w:p>
        </w:tc>
        <w:tc>
          <w:tcPr>
            <w:tcW w:w="2693" w:type="dxa"/>
            <w:tcBorders>
              <w:top w:val="single" w:sz="4" w:space="0" w:color="auto"/>
              <w:left w:val="single" w:sz="4" w:space="0" w:color="auto"/>
              <w:bottom w:val="single" w:sz="4" w:space="0" w:color="auto"/>
              <w:right w:val="single" w:sz="4" w:space="0" w:color="auto"/>
            </w:tcBorders>
            <w:hideMark/>
          </w:tcPr>
          <w:p w:rsidR="00C031B3" w:rsidRPr="00605461" w:rsidRDefault="00C031B3">
            <w:r w:rsidRPr="00605461">
              <w:t>За добросовестный труд, профессионализм и преданность профессии "Педагог"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031B3" w:rsidRPr="00605461" w:rsidRDefault="00C031B3">
            <w:pPr>
              <w:ind w:left="113" w:right="113"/>
              <w:jc w:val="center"/>
              <w:rPr>
                <w:rFonts w:eastAsia="Calibri"/>
              </w:rPr>
            </w:pPr>
            <w:r w:rsidRPr="00605461">
              <w:rPr>
                <w:rFonts w:eastAsia="Calibri"/>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C031B3" w:rsidRPr="00605461" w:rsidRDefault="00C031B3">
            <w:pPr>
              <w:rPr>
                <w:rFonts w:eastAsia="Calibri"/>
              </w:rPr>
            </w:pPr>
            <w:r w:rsidRPr="00605461">
              <w:t xml:space="preserve">Благодарственное письмо </w:t>
            </w:r>
            <w:proofErr w:type="spellStart"/>
            <w:r w:rsidRPr="00605461">
              <w:t>КОиН</w:t>
            </w:r>
            <w:proofErr w:type="spellEnd"/>
            <w:r w:rsidRPr="00605461">
              <w:rPr>
                <w:rFonts w:eastAsia="Calibri"/>
              </w:rPr>
              <w:t xml:space="preserve"> </w:t>
            </w:r>
          </w:p>
        </w:tc>
        <w:tc>
          <w:tcPr>
            <w:tcW w:w="1417" w:type="dxa"/>
            <w:tcBorders>
              <w:top w:val="single" w:sz="4" w:space="0" w:color="auto"/>
              <w:left w:val="single" w:sz="4" w:space="0" w:color="auto"/>
              <w:bottom w:val="single" w:sz="4" w:space="0" w:color="auto"/>
              <w:right w:val="single" w:sz="4" w:space="0" w:color="auto"/>
            </w:tcBorders>
          </w:tcPr>
          <w:p w:rsidR="00C031B3" w:rsidRPr="00605461" w:rsidRDefault="00C031B3"/>
        </w:tc>
        <w:tc>
          <w:tcPr>
            <w:tcW w:w="1276" w:type="dxa"/>
            <w:tcBorders>
              <w:top w:val="single" w:sz="4" w:space="0" w:color="auto"/>
              <w:left w:val="single" w:sz="4" w:space="0" w:color="auto"/>
              <w:bottom w:val="single" w:sz="4" w:space="0" w:color="auto"/>
              <w:right w:val="single" w:sz="4" w:space="0" w:color="auto"/>
            </w:tcBorders>
          </w:tcPr>
          <w:p w:rsidR="00C031B3" w:rsidRPr="00605461" w:rsidRDefault="00C031B3">
            <w:pPr>
              <w:rPr>
                <w:rFonts w:eastAsia="Calibri"/>
              </w:rPr>
            </w:pPr>
          </w:p>
        </w:tc>
        <w:tc>
          <w:tcPr>
            <w:tcW w:w="1559" w:type="dxa"/>
            <w:tcBorders>
              <w:top w:val="single" w:sz="4" w:space="0" w:color="auto"/>
              <w:left w:val="single" w:sz="4" w:space="0" w:color="auto"/>
              <w:bottom w:val="single" w:sz="4" w:space="0" w:color="auto"/>
              <w:right w:val="single" w:sz="4" w:space="0" w:color="auto"/>
            </w:tcBorders>
            <w:noWrap/>
          </w:tcPr>
          <w:p w:rsidR="00C031B3" w:rsidRDefault="00C031B3">
            <w:pPr>
              <w:rPr>
                <w:rFonts w:eastAsia="Calibri"/>
              </w:rPr>
            </w:pPr>
          </w:p>
        </w:tc>
      </w:tr>
    </w:tbl>
    <w:p w:rsidR="00C031B3" w:rsidRDefault="00C031B3" w:rsidP="00C031B3">
      <w:pPr>
        <w:suppressAutoHyphens/>
        <w:spacing w:line="276" w:lineRule="auto"/>
        <w:jc w:val="both"/>
      </w:pPr>
    </w:p>
    <w:sectPr w:rsidR="00C031B3" w:rsidSect="00120D17">
      <w:footerReference w:type="even" r:id="rId21"/>
      <w:footerReference w:type="default" r:id="rId22"/>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767" w:rsidRDefault="00F30767" w:rsidP="002464F8">
      <w:r>
        <w:separator/>
      </w:r>
    </w:p>
  </w:endnote>
  <w:endnote w:type="continuationSeparator" w:id="0">
    <w:p w:rsidR="00F30767" w:rsidRDefault="00F30767" w:rsidP="0024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ejaVu Sans">
    <w:charset w:val="CC"/>
    <w:family w:val="swiss"/>
    <w:pitch w:val="variable"/>
    <w:sig w:usb0="E7002EFF" w:usb1="D200FDFF" w:usb2="0A046029" w:usb3="00000000" w:csb0="000001FF" w:csb1="00000000"/>
  </w:font>
  <w:font w:name="Lohit Hindi">
    <w:altName w:val="MS Mincho"/>
    <w:charset w:val="80"/>
    <w:family w:val="auto"/>
    <w:pitch w:val="variable"/>
  </w:font>
  <w:font w:name="yandex-sans">
    <w:altName w:val="Times New Roman"/>
    <w:panose1 w:val="00000000000000000000"/>
    <w:charset w:val="00"/>
    <w:family w:val="roman"/>
    <w:notTrueType/>
    <w:pitch w:val="default"/>
  </w:font>
  <w:font w:name="TimesNewRoman,Italic">
    <w:altName w:val="MS Mincho"/>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4E4" w:rsidRDefault="009714E4" w:rsidP="00773735">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9714E4" w:rsidRDefault="009714E4" w:rsidP="00CF0151">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4E4" w:rsidRDefault="009714E4" w:rsidP="00773735">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rsidR="009714E4" w:rsidRDefault="009714E4" w:rsidP="00CF0151">
    <w:pPr>
      <w:pStyle w:val="a7"/>
      <w:ind w:right="360"/>
      <w:jc w:val="right"/>
    </w:pPr>
  </w:p>
  <w:p w:rsidR="009714E4" w:rsidRDefault="009714E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4E4" w:rsidRDefault="009714E4" w:rsidP="00773735">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9714E4" w:rsidRDefault="009714E4" w:rsidP="00773735">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4E4" w:rsidRDefault="009714E4" w:rsidP="00773735">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5858EF">
      <w:rPr>
        <w:rStyle w:val="af2"/>
        <w:noProof/>
      </w:rPr>
      <w:t>53</w:t>
    </w:r>
    <w:r>
      <w:rPr>
        <w:rStyle w:val="af2"/>
      </w:rPr>
      <w:fldChar w:fldCharType="end"/>
    </w:r>
  </w:p>
  <w:p w:rsidR="009714E4" w:rsidRDefault="009714E4" w:rsidP="00773735">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767" w:rsidRDefault="00F30767" w:rsidP="002464F8">
      <w:r>
        <w:separator/>
      </w:r>
    </w:p>
  </w:footnote>
  <w:footnote w:type="continuationSeparator" w:id="0">
    <w:p w:rsidR="00F30767" w:rsidRDefault="00F30767" w:rsidP="002464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98C092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nsid w:val="00000002"/>
    <w:multiLevelType w:val="multilevel"/>
    <w:tmpl w:val="00000002"/>
    <w:name w:val="WW8Num2"/>
    <w:lvl w:ilvl="0">
      <w:start w:val="4"/>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3">
    <w:nsid w:val="00000005"/>
    <w:multiLevelType w:val="singleLevel"/>
    <w:tmpl w:val="00000005"/>
    <w:name w:val="WW8Num5"/>
    <w:lvl w:ilvl="0">
      <w:start w:val="1"/>
      <w:numFmt w:val="decimal"/>
      <w:lvlText w:val="%1."/>
      <w:lvlJc w:val="left"/>
      <w:pPr>
        <w:tabs>
          <w:tab w:val="num" w:pos="0"/>
        </w:tabs>
        <w:ind w:left="1080" w:hanging="360"/>
      </w:pPr>
    </w:lvl>
  </w:abstractNum>
  <w:abstractNum w:abstractNumId="4">
    <w:nsid w:val="00000016"/>
    <w:multiLevelType w:val="singleLevel"/>
    <w:tmpl w:val="00000016"/>
    <w:name w:val="WW8Num22"/>
    <w:lvl w:ilvl="0">
      <w:start w:val="1"/>
      <w:numFmt w:val="decimal"/>
      <w:lvlText w:val="%1."/>
      <w:lvlJc w:val="left"/>
      <w:pPr>
        <w:tabs>
          <w:tab w:val="num" w:pos="360"/>
        </w:tabs>
        <w:ind w:left="360" w:hanging="360"/>
      </w:pPr>
    </w:lvl>
  </w:abstractNum>
  <w:abstractNum w:abstractNumId="5">
    <w:nsid w:val="00000025"/>
    <w:multiLevelType w:val="singleLevel"/>
    <w:tmpl w:val="00000025"/>
    <w:lvl w:ilvl="0">
      <w:start w:val="1"/>
      <w:numFmt w:val="decimal"/>
      <w:lvlText w:val="%1."/>
      <w:lvlJc w:val="left"/>
      <w:pPr>
        <w:tabs>
          <w:tab w:val="num" w:pos="0"/>
        </w:tabs>
        <w:ind w:left="720" w:hanging="360"/>
      </w:pPr>
    </w:lvl>
  </w:abstractNum>
  <w:abstractNum w:abstractNumId="6">
    <w:nsid w:val="054006DB"/>
    <w:multiLevelType w:val="singleLevel"/>
    <w:tmpl w:val="00000025"/>
    <w:lvl w:ilvl="0">
      <w:start w:val="1"/>
      <w:numFmt w:val="decimal"/>
      <w:lvlText w:val="%1."/>
      <w:lvlJc w:val="left"/>
      <w:pPr>
        <w:tabs>
          <w:tab w:val="num" w:pos="-360"/>
        </w:tabs>
        <w:ind w:left="360" w:hanging="360"/>
      </w:pPr>
    </w:lvl>
  </w:abstractNum>
  <w:abstractNum w:abstractNumId="7">
    <w:nsid w:val="05BF2AA5"/>
    <w:multiLevelType w:val="hybridMultilevel"/>
    <w:tmpl w:val="89CAA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9810E0"/>
    <w:multiLevelType w:val="hybridMultilevel"/>
    <w:tmpl w:val="240683DC"/>
    <w:lvl w:ilvl="0" w:tplc="0A96607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AD384A"/>
    <w:multiLevelType w:val="multilevel"/>
    <w:tmpl w:val="72D4A0BC"/>
    <w:lvl w:ilvl="0">
      <w:start w:val="3"/>
      <w:numFmt w:val="upperRoman"/>
      <w:lvlText w:val="%1."/>
      <w:lvlJc w:val="left"/>
      <w:pPr>
        <w:ind w:left="1571" w:hanging="720"/>
      </w:pPr>
      <w:rPr>
        <w:rFonts w:hint="default"/>
        <w:b/>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nsid w:val="238C7A8B"/>
    <w:multiLevelType w:val="multilevel"/>
    <w:tmpl w:val="F7C25CA6"/>
    <w:lvl w:ilvl="0">
      <w:start w:val="6"/>
      <w:numFmt w:val="decimal"/>
      <w:lvlText w:val="%1"/>
      <w:lvlJc w:val="left"/>
      <w:pPr>
        <w:ind w:left="450" w:hanging="450"/>
      </w:pPr>
      <w:rPr>
        <w:rFonts w:hint="default"/>
      </w:rPr>
    </w:lvl>
    <w:lvl w:ilvl="1">
      <w:start w:val="1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5795129"/>
    <w:multiLevelType w:val="hybridMultilevel"/>
    <w:tmpl w:val="91723C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896A89"/>
    <w:multiLevelType w:val="hybridMultilevel"/>
    <w:tmpl w:val="4A168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1353"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DC1357"/>
    <w:multiLevelType w:val="multilevel"/>
    <w:tmpl w:val="1E446D6E"/>
    <w:lvl w:ilvl="0">
      <w:start w:val="1"/>
      <w:numFmt w:val="decimal"/>
      <w:lvlText w:val="%1."/>
      <w:lvlJc w:val="left"/>
      <w:pPr>
        <w:ind w:left="1428" w:hanging="360"/>
      </w:pPr>
    </w:lvl>
    <w:lvl w:ilvl="1">
      <w:start w:val="2"/>
      <w:numFmt w:val="decimal"/>
      <w:isLgl/>
      <w:lvlText w:val="%1.%2."/>
      <w:lvlJc w:val="left"/>
      <w:pPr>
        <w:ind w:left="1488"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4">
    <w:nsid w:val="2C2131E1"/>
    <w:multiLevelType w:val="hybridMultilevel"/>
    <w:tmpl w:val="193209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2D49166F"/>
    <w:multiLevelType w:val="hybridMultilevel"/>
    <w:tmpl w:val="CE762904"/>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6">
    <w:nsid w:val="3357405F"/>
    <w:multiLevelType w:val="hybridMultilevel"/>
    <w:tmpl w:val="9D122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082864"/>
    <w:multiLevelType w:val="hybridMultilevel"/>
    <w:tmpl w:val="5CC67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B44910"/>
    <w:multiLevelType w:val="hybridMultilevel"/>
    <w:tmpl w:val="5D444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04594E"/>
    <w:multiLevelType w:val="hybridMultilevel"/>
    <w:tmpl w:val="96780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0F6EAC"/>
    <w:multiLevelType w:val="hybridMultilevel"/>
    <w:tmpl w:val="2200C6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38CD4E6E"/>
    <w:multiLevelType w:val="hybridMultilevel"/>
    <w:tmpl w:val="44CA87F4"/>
    <w:lvl w:ilvl="0" w:tplc="F9862E02">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99012D0"/>
    <w:multiLevelType w:val="hybridMultilevel"/>
    <w:tmpl w:val="D73E28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7C3673"/>
    <w:multiLevelType w:val="hybridMultilevel"/>
    <w:tmpl w:val="2B50EF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2F48CB"/>
    <w:multiLevelType w:val="hybridMultilevel"/>
    <w:tmpl w:val="79F88672"/>
    <w:lvl w:ilvl="0" w:tplc="F5463A36">
      <w:start w:val="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426862E8"/>
    <w:multiLevelType w:val="hybridMultilevel"/>
    <w:tmpl w:val="44CA87F4"/>
    <w:lvl w:ilvl="0" w:tplc="F9862E02">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27137BF"/>
    <w:multiLevelType w:val="hybridMultilevel"/>
    <w:tmpl w:val="C39A92C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B066AE"/>
    <w:multiLevelType w:val="multilevel"/>
    <w:tmpl w:val="D40E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7878B8"/>
    <w:multiLevelType w:val="hybridMultilevel"/>
    <w:tmpl w:val="E5466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7E24B4"/>
    <w:multiLevelType w:val="hybridMultilevel"/>
    <w:tmpl w:val="F7040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0641A8"/>
    <w:multiLevelType w:val="hybridMultilevel"/>
    <w:tmpl w:val="3026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5A291F"/>
    <w:multiLevelType w:val="hybridMultilevel"/>
    <w:tmpl w:val="9A6A6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4A5A14"/>
    <w:multiLevelType w:val="hybridMultilevel"/>
    <w:tmpl w:val="562C56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DC2AE3"/>
    <w:multiLevelType w:val="hybridMultilevel"/>
    <w:tmpl w:val="44CA87F4"/>
    <w:lvl w:ilvl="0" w:tplc="F9862E02">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46555F7"/>
    <w:multiLevelType w:val="hybridMultilevel"/>
    <w:tmpl w:val="5B949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6D1ED5"/>
    <w:multiLevelType w:val="hybridMultilevel"/>
    <w:tmpl w:val="322C4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8F5724"/>
    <w:multiLevelType w:val="hybridMultilevel"/>
    <w:tmpl w:val="E7740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FB43FE"/>
    <w:multiLevelType w:val="hybridMultilevel"/>
    <w:tmpl w:val="718A1B5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B711768"/>
    <w:multiLevelType w:val="hybridMultilevel"/>
    <w:tmpl w:val="324CE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7D5882"/>
    <w:multiLevelType w:val="hybridMultilevel"/>
    <w:tmpl w:val="8E8E7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CD7D3D"/>
    <w:multiLevelType w:val="hybridMultilevel"/>
    <w:tmpl w:val="E27427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5FE4FED"/>
    <w:multiLevelType w:val="singleLevel"/>
    <w:tmpl w:val="00000025"/>
    <w:lvl w:ilvl="0">
      <w:start w:val="1"/>
      <w:numFmt w:val="decimal"/>
      <w:lvlText w:val="%1."/>
      <w:lvlJc w:val="left"/>
      <w:pPr>
        <w:tabs>
          <w:tab w:val="num" w:pos="-360"/>
        </w:tabs>
        <w:ind w:left="360" w:hanging="360"/>
      </w:pPr>
    </w:lvl>
  </w:abstractNum>
  <w:abstractNum w:abstractNumId="42">
    <w:nsid w:val="76630DB8"/>
    <w:multiLevelType w:val="hybridMultilevel"/>
    <w:tmpl w:val="44CA87F4"/>
    <w:lvl w:ilvl="0" w:tplc="F9862E02">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31"/>
  </w:num>
  <w:num w:numId="3">
    <w:abstractNumId w:val="14"/>
  </w:num>
  <w:num w:numId="4">
    <w:abstractNumId w:val="26"/>
  </w:num>
  <w:num w:numId="5">
    <w:abstractNumId w:val="34"/>
  </w:num>
  <w:num w:numId="6">
    <w:abstractNumId w:val="12"/>
  </w:num>
  <w:num w:numId="7">
    <w:abstractNumId w:val="36"/>
  </w:num>
  <w:num w:numId="8">
    <w:abstractNumId w:val="5"/>
  </w:num>
  <w:num w:numId="9">
    <w:abstractNumId w:val="10"/>
  </w:num>
  <w:num w:numId="10">
    <w:abstractNumId w:val="20"/>
  </w:num>
  <w:num w:numId="11">
    <w:abstractNumId w:val="7"/>
  </w:num>
  <w:num w:numId="12">
    <w:abstractNumId w:val="23"/>
  </w:num>
  <w:num w:numId="13">
    <w:abstractNumId w:val="24"/>
  </w:num>
  <w:num w:numId="14">
    <w:abstractNumId w:val="29"/>
  </w:num>
  <w:num w:numId="15">
    <w:abstractNumId w:val="19"/>
  </w:num>
  <w:num w:numId="16">
    <w:abstractNumId w:val="28"/>
  </w:num>
  <w:num w:numId="17">
    <w:abstractNumId w:val="0"/>
  </w:num>
  <w:num w:numId="18">
    <w:abstractNumId w:val="8"/>
  </w:num>
  <w:num w:numId="19">
    <w:abstractNumId w:val="35"/>
  </w:num>
  <w:num w:numId="20">
    <w:abstractNumId w:val="38"/>
  </w:num>
  <w:num w:numId="21">
    <w:abstractNumId w:val="39"/>
  </w:num>
  <w:num w:numId="22">
    <w:abstractNumId w:val="16"/>
  </w:num>
  <w:num w:numId="23">
    <w:abstractNumId w:val="41"/>
  </w:num>
  <w:num w:numId="24">
    <w:abstractNumId w:val="6"/>
  </w:num>
  <w:num w:numId="25">
    <w:abstractNumId w:val="22"/>
  </w:num>
  <w:num w:numId="26">
    <w:abstractNumId w:val="25"/>
  </w:num>
  <w:num w:numId="27">
    <w:abstractNumId w:val="9"/>
  </w:num>
  <w:num w:numId="28">
    <w:abstractNumId w:val="30"/>
  </w:num>
  <w:num w:numId="29">
    <w:abstractNumId w:val="40"/>
  </w:num>
  <w:num w:numId="30">
    <w:abstractNumId w:val="37"/>
  </w:num>
  <w:num w:numId="31">
    <w:abstractNumId w:val="33"/>
  </w:num>
  <w:num w:numId="32">
    <w:abstractNumId w:val="34"/>
  </w:num>
  <w:num w:numId="33">
    <w:abstractNumId w:val="12"/>
  </w:num>
  <w:num w:numId="34">
    <w:abstractNumId w:val="20"/>
  </w:num>
  <w:num w:numId="35">
    <w:abstractNumId w:val="27"/>
  </w:num>
  <w:num w:numId="36">
    <w:abstractNumId w:val="1"/>
  </w:num>
  <w:num w:numId="37">
    <w:abstractNumId w:val="2"/>
  </w:num>
  <w:num w:numId="38">
    <w:abstractNumId w:val="42"/>
  </w:num>
  <w:num w:numId="39">
    <w:abstractNumId w:val="32"/>
  </w:num>
  <w:num w:numId="40">
    <w:abstractNumId w:val="18"/>
  </w:num>
  <w:num w:numId="41">
    <w:abstractNumId w:val="15"/>
  </w:num>
  <w:num w:numId="42">
    <w:abstractNumId w:val="21"/>
  </w:num>
  <w:num w:numId="43">
    <w:abstractNumId w:val="11"/>
  </w:num>
  <w:num w:numId="4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F72"/>
    <w:rsid w:val="00000FDC"/>
    <w:rsid w:val="00003799"/>
    <w:rsid w:val="00004342"/>
    <w:rsid w:val="000061EE"/>
    <w:rsid w:val="000066E9"/>
    <w:rsid w:val="0000708E"/>
    <w:rsid w:val="0001213E"/>
    <w:rsid w:val="00013EE8"/>
    <w:rsid w:val="00015DEB"/>
    <w:rsid w:val="000161E2"/>
    <w:rsid w:val="00016220"/>
    <w:rsid w:val="00016FE1"/>
    <w:rsid w:val="00020263"/>
    <w:rsid w:val="000203DF"/>
    <w:rsid w:val="000219FA"/>
    <w:rsid w:val="00021EB4"/>
    <w:rsid w:val="00022472"/>
    <w:rsid w:val="0002255E"/>
    <w:rsid w:val="000229FA"/>
    <w:rsid w:val="00024AB2"/>
    <w:rsid w:val="00025CD1"/>
    <w:rsid w:val="00030044"/>
    <w:rsid w:val="00032231"/>
    <w:rsid w:val="000348A4"/>
    <w:rsid w:val="00037F8D"/>
    <w:rsid w:val="00040A5D"/>
    <w:rsid w:val="00042C7C"/>
    <w:rsid w:val="00043B28"/>
    <w:rsid w:val="00044841"/>
    <w:rsid w:val="00044CEF"/>
    <w:rsid w:val="000466C1"/>
    <w:rsid w:val="00046E24"/>
    <w:rsid w:val="0004746D"/>
    <w:rsid w:val="00050E12"/>
    <w:rsid w:val="00052D3D"/>
    <w:rsid w:val="00053925"/>
    <w:rsid w:val="00053D12"/>
    <w:rsid w:val="00056EB6"/>
    <w:rsid w:val="00057891"/>
    <w:rsid w:val="000619DC"/>
    <w:rsid w:val="000705B2"/>
    <w:rsid w:val="00072990"/>
    <w:rsid w:val="0007347D"/>
    <w:rsid w:val="000756F3"/>
    <w:rsid w:val="00075F5B"/>
    <w:rsid w:val="00081E1F"/>
    <w:rsid w:val="000822B5"/>
    <w:rsid w:val="000831CB"/>
    <w:rsid w:val="00090332"/>
    <w:rsid w:val="00090BC3"/>
    <w:rsid w:val="0009195A"/>
    <w:rsid w:val="00093AA6"/>
    <w:rsid w:val="00096373"/>
    <w:rsid w:val="00096AEE"/>
    <w:rsid w:val="000A218F"/>
    <w:rsid w:val="000A31FC"/>
    <w:rsid w:val="000A7883"/>
    <w:rsid w:val="000A7F73"/>
    <w:rsid w:val="000B1852"/>
    <w:rsid w:val="000B25C3"/>
    <w:rsid w:val="000B2BF6"/>
    <w:rsid w:val="000B2C61"/>
    <w:rsid w:val="000B64F0"/>
    <w:rsid w:val="000B6F27"/>
    <w:rsid w:val="000B74D4"/>
    <w:rsid w:val="000C24D5"/>
    <w:rsid w:val="000C37D1"/>
    <w:rsid w:val="000C4E06"/>
    <w:rsid w:val="000C796F"/>
    <w:rsid w:val="000D066F"/>
    <w:rsid w:val="000D0F77"/>
    <w:rsid w:val="000D10DC"/>
    <w:rsid w:val="000D4D3E"/>
    <w:rsid w:val="000D504B"/>
    <w:rsid w:val="000D5426"/>
    <w:rsid w:val="000D584D"/>
    <w:rsid w:val="000D5A3D"/>
    <w:rsid w:val="000D7922"/>
    <w:rsid w:val="000E0911"/>
    <w:rsid w:val="000E15E4"/>
    <w:rsid w:val="000E1C7C"/>
    <w:rsid w:val="000E3378"/>
    <w:rsid w:val="000E7F09"/>
    <w:rsid w:val="000F0281"/>
    <w:rsid w:val="000F03C0"/>
    <w:rsid w:val="000F068B"/>
    <w:rsid w:val="000F0B0A"/>
    <w:rsid w:val="000F0D0A"/>
    <w:rsid w:val="000F14E0"/>
    <w:rsid w:val="000F2AD2"/>
    <w:rsid w:val="000F2E85"/>
    <w:rsid w:val="000F43D8"/>
    <w:rsid w:val="000F5B36"/>
    <w:rsid w:val="000F620E"/>
    <w:rsid w:val="000F6F63"/>
    <w:rsid w:val="00100399"/>
    <w:rsid w:val="00102685"/>
    <w:rsid w:val="001026C7"/>
    <w:rsid w:val="00103E3A"/>
    <w:rsid w:val="00105C5A"/>
    <w:rsid w:val="001065B0"/>
    <w:rsid w:val="0011137C"/>
    <w:rsid w:val="00111CE2"/>
    <w:rsid w:val="00113B5A"/>
    <w:rsid w:val="0011450A"/>
    <w:rsid w:val="001156A3"/>
    <w:rsid w:val="00120D17"/>
    <w:rsid w:val="00123F92"/>
    <w:rsid w:val="00125D89"/>
    <w:rsid w:val="00126F45"/>
    <w:rsid w:val="00130295"/>
    <w:rsid w:val="0013325E"/>
    <w:rsid w:val="0013344D"/>
    <w:rsid w:val="00133B2F"/>
    <w:rsid w:val="001342B2"/>
    <w:rsid w:val="00136EEB"/>
    <w:rsid w:val="00140B89"/>
    <w:rsid w:val="001418D9"/>
    <w:rsid w:val="0014214B"/>
    <w:rsid w:val="00142E1E"/>
    <w:rsid w:val="00143B3B"/>
    <w:rsid w:val="00147C1B"/>
    <w:rsid w:val="001519EE"/>
    <w:rsid w:val="00152734"/>
    <w:rsid w:val="001539F2"/>
    <w:rsid w:val="00153D56"/>
    <w:rsid w:val="00155EC0"/>
    <w:rsid w:val="001613EA"/>
    <w:rsid w:val="001626E2"/>
    <w:rsid w:val="001630C4"/>
    <w:rsid w:val="001658AA"/>
    <w:rsid w:val="00165F99"/>
    <w:rsid w:val="00166242"/>
    <w:rsid w:val="00173A67"/>
    <w:rsid w:val="001771BD"/>
    <w:rsid w:val="00180FAE"/>
    <w:rsid w:val="001829A5"/>
    <w:rsid w:val="0018554C"/>
    <w:rsid w:val="00185DC4"/>
    <w:rsid w:val="001862B3"/>
    <w:rsid w:val="001921FA"/>
    <w:rsid w:val="00192329"/>
    <w:rsid w:val="001964F3"/>
    <w:rsid w:val="0019678E"/>
    <w:rsid w:val="00197298"/>
    <w:rsid w:val="001A109A"/>
    <w:rsid w:val="001A1663"/>
    <w:rsid w:val="001A3002"/>
    <w:rsid w:val="001A3142"/>
    <w:rsid w:val="001A3EF3"/>
    <w:rsid w:val="001A4496"/>
    <w:rsid w:val="001A50F8"/>
    <w:rsid w:val="001A5797"/>
    <w:rsid w:val="001A6AFA"/>
    <w:rsid w:val="001A7272"/>
    <w:rsid w:val="001A7BF8"/>
    <w:rsid w:val="001A7E81"/>
    <w:rsid w:val="001B2958"/>
    <w:rsid w:val="001B2DA8"/>
    <w:rsid w:val="001B669B"/>
    <w:rsid w:val="001B7966"/>
    <w:rsid w:val="001C1A85"/>
    <w:rsid w:val="001C1D45"/>
    <w:rsid w:val="001C2A74"/>
    <w:rsid w:val="001D259A"/>
    <w:rsid w:val="001D4C64"/>
    <w:rsid w:val="001D4DA5"/>
    <w:rsid w:val="001D5865"/>
    <w:rsid w:val="001E1040"/>
    <w:rsid w:val="001E2059"/>
    <w:rsid w:val="001E2327"/>
    <w:rsid w:val="001E4477"/>
    <w:rsid w:val="001F0327"/>
    <w:rsid w:val="001F1CDD"/>
    <w:rsid w:val="001F2406"/>
    <w:rsid w:val="001F3766"/>
    <w:rsid w:val="001F3CFD"/>
    <w:rsid w:val="001F4236"/>
    <w:rsid w:val="001F59B6"/>
    <w:rsid w:val="001F5BBD"/>
    <w:rsid w:val="001F674B"/>
    <w:rsid w:val="001F72A8"/>
    <w:rsid w:val="00201A93"/>
    <w:rsid w:val="00203970"/>
    <w:rsid w:val="002045FE"/>
    <w:rsid w:val="00205DCF"/>
    <w:rsid w:val="00212085"/>
    <w:rsid w:val="002137AD"/>
    <w:rsid w:val="00213DD3"/>
    <w:rsid w:val="0021527E"/>
    <w:rsid w:val="002167E8"/>
    <w:rsid w:val="0021681E"/>
    <w:rsid w:val="00216A3A"/>
    <w:rsid w:val="00216F02"/>
    <w:rsid w:val="0022489D"/>
    <w:rsid w:val="00225A2A"/>
    <w:rsid w:val="00226794"/>
    <w:rsid w:val="002333F8"/>
    <w:rsid w:val="002336B8"/>
    <w:rsid w:val="002336EB"/>
    <w:rsid w:val="00234CC8"/>
    <w:rsid w:val="00236910"/>
    <w:rsid w:val="00236C3A"/>
    <w:rsid w:val="00243409"/>
    <w:rsid w:val="0024400B"/>
    <w:rsid w:val="00246466"/>
    <w:rsid w:val="002464F8"/>
    <w:rsid w:val="0024713B"/>
    <w:rsid w:val="00247E38"/>
    <w:rsid w:val="0025392B"/>
    <w:rsid w:val="0025586E"/>
    <w:rsid w:val="00257795"/>
    <w:rsid w:val="00260219"/>
    <w:rsid w:val="00264AEE"/>
    <w:rsid w:val="00265675"/>
    <w:rsid w:val="00265D2A"/>
    <w:rsid w:val="002700CA"/>
    <w:rsid w:val="002701AF"/>
    <w:rsid w:val="00270FA7"/>
    <w:rsid w:val="002720E3"/>
    <w:rsid w:val="00282619"/>
    <w:rsid w:val="002833D6"/>
    <w:rsid w:val="00283802"/>
    <w:rsid w:val="0028610F"/>
    <w:rsid w:val="0028678A"/>
    <w:rsid w:val="002870B9"/>
    <w:rsid w:val="002879D1"/>
    <w:rsid w:val="00290375"/>
    <w:rsid w:val="00290C0C"/>
    <w:rsid w:val="00292778"/>
    <w:rsid w:val="002A24E7"/>
    <w:rsid w:val="002A35D1"/>
    <w:rsid w:val="002A5799"/>
    <w:rsid w:val="002B2C53"/>
    <w:rsid w:val="002B4F7E"/>
    <w:rsid w:val="002B5179"/>
    <w:rsid w:val="002B773B"/>
    <w:rsid w:val="002C0E3C"/>
    <w:rsid w:val="002C1833"/>
    <w:rsid w:val="002C4B09"/>
    <w:rsid w:val="002C6E1B"/>
    <w:rsid w:val="002C73F2"/>
    <w:rsid w:val="002C7513"/>
    <w:rsid w:val="002C7574"/>
    <w:rsid w:val="002D0881"/>
    <w:rsid w:val="002D08F1"/>
    <w:rsid w:val="002D209D"/>
    <w:rsid w:val="002D2417"/>
    <w:rsid w:val="002D62FA"/>
    <w:rsid w:val="002D77BE"/>
    <w:rsid w:val="002E0BD8"/>
    <w:rsid w:val="002E0C0A"/>
    <w:rsid w:val="002E219E"/>
    <w:rsid w:val="002E35C0"/>
    <w:rsid w:val="002E5A55"/>
    <w:rsid w:val="002E6A89"/>
    <w:rsid w:val="002E7B61"/>
    <w:rsid w:val="002F1CA8"/>
    <w:rsid w:val="002F1FEF"/>
    <w:rsid w:val="002F335A"/>
    <w:rsid w:val="002F3CF4"/>
    <w:rsid w:val="002F5263"/>
    <w:rsid w:val="00300167"/>
    <w:rsid w:val="00303328"/>
    <w:rsid w:val="0030701A"/>
    <w:rsid w:val="00307680"/>
    <w:rsid w:val="00310050"/>
    <w:rsid w:val="00312975"/>
    <w:rsid w:val="003131C6"/>
    <w:rsid w:val="00313458"/>
    <w:rsid w:val="00314466"/>
    <w:rsid w:val="00314A17"/>
    <w:rsid w:val="00314D31"/>
    <w:rsid w:val="00316791"/>
    <w:rsid w:val="003177E8"/>
    <w:rsid w:val="00317AE0"/>
    <w:rsid w:val="00322289"/>
    <w:rsid w:val="0032730B"/>
    <w:rsid w:val="00327447"/>
    <w:rsid w:val="00330D66"/>
    <w:rsid w:val="003333DE"/>
    <w:rsid w:val="00333F72"/>
    <w:rsid w:val="00334E78"/>
    <w:rsid w:val="00336EF7"/>
    <w:rsid w:val="0033775B"/>
    <w:rsid w:val="003414DD"/>
    <w:rsid w:val="00342682"/>
    <w:rsid w:val="00343BA9"/>
    <w:rsid w:val="0034433F"/>
    <w:rsid w:val="003454BA"/>
    <w:rsid w:val="00346AAB"/>
    <w:rsid w:val="00346CA7"/>
    <w:rsid w:val="003508C9"/>
    <w:rsid w:val="003529EF"/>
    <w:rsid w:val="00353951"/>
    <w:rsid w:val="00353EE8"/>
    <w:rsid w:val="00354B8D"/>
    <w:rsid w:val="003551D6"/>
    <w:rsid w:val="00356D3B"/>
    <w:rsid w:val="003600F6"/>
    <w:rsid w:val="00361998"/>
    <w:rsid w:val="003627DB"/>
    <w:rsid w:val="003648EB"/>
    <w:rsid w:val="0037110C"/>
    <w:rsid w:val="00371126"/>
    <w:rsid w:val="00371A79"/>
    <w:rsid w:val="00373C75"/>
    <w:rsid w:val="00377AE4"/>
    <w:rsid w:val="0038215C"/>
    <w:rsid w:val="00382CCD"/>
    <w:rsid w:val="00382EAB"/>
    <w:rsid w:val="00384F06"/>
    <w:rsid w:val="0038564D"/>
    <w:rsid w:val="0038568A"/>
    <w:rsid w:val="00385AB3"/>
    <w:rsid w:val="003860F8"/>
    <w:rsid w:val="003910DA"/>
    <w:rsid w:val="00391187"/>
    <w:rsid w:val="0039144D"/>
    <w:rsid w:val="003919A1"/>
    <w:rsid w:val="00392887"/>
    <w:rsid w:val="00393824"/>
    <w:rsid w:val="00393E4C"/>
    <w:rsid w:val="0039489E"/>
    <w:rsid w:val="003957DC"/>
    <w:rsid w:val="00396627"/>
    <w:rsid w:val="003A0B3C"/>
    <w:rsid w:val="003A1653"/>
    <w:rsid w:val="003A1C3F"/>
    <w:rsid w:val="003A1C5C"/>
    <w:rsid w:val="003A3C80"/>
    <w:rsid w:val="003A5E54"/>
    <w:rsid w:val="003A609C"/>
    <w:rsid w:val="003A7373"/>
    <w:rsid w:val="003B13AA"/>
    <w:rsid w:val="003B3026"/>
    <w:rsid w:val="003B3ED2"/>
    <w:rsid w:val="003B3FF2"/>
    <w:rsid w:val="003B4131"/>
    <w:rsid w:val="003B4480"/>
    <w:rsid w:val="003B4659"/>
    <w:rsid w:val="003B5FA6"/>
    <w:rsid w:val="003B7CEE"/>
    <w:rsid w:val="003C0475"/>
    <w:rsid w:val="003C1678"/>
    <w:rsid w:val="003C2150"/>
    <w:rsid w:val="003C534B"/>
    <w:rsid w:val="003C5E96"/>
    <w:rsid w:val="003C5F51"/>
    <w:rsid w:val="003D2344"/>
    <w:rsid w:val="003D2B56"/>
    <w:rsid w:val="003D2C7C"/>
    <w:rsid w:val="003D38CF"/>
    <w:rsid w:val="003D5E97"/>
    <w:rsid w:val="003D6C53"/>
    <w:rsid w:val="003E06D5"/>
    <w:rsid w:val="003E1B0B"/>
    <w:rsid w:val="003E31E2"/>
    <w:rsid w:val="003E43D1"/>
    <w:rsid w:val="003E555C"/>
    <w:rsid w:val="003E6392"/>
    <w:rsid w:val="003F181E"/>
    <w:rsid w:val="003F2CD1"/>
    <w:rsid w:val="003F2F87"/>
    <w:rsid w:val="003F304D"/>
    <w:rsid w:val="003F4601"/>
    <w:rsid w:val="003F545F"/>
    <w:rsid w:val="003F6520"/>
    <w:rsid w:val="003F6976"/>
    <w:rsid w:val="00400643"/>
    <w:rsid w:val="00400EEE"/>
    <w:rsid w:val="00401B94"/>
    <w:rsid w:val="0040286F"/>
    <w:rsid w:val="0040421B"/>
    <w:rsid w:val="004042D9"/>
    <w:rsid w:val="0040451E"/>
    <w:rsid w:val="00405A2C"/>
    <w:rsid w:val="00406297"/>
    <w:rsid w:val="00406F69"/>
    <w:rsid w:val="004100A2"/>
    <w:rsid w:val="00413E42"/>
    <w:rsid w:val="00414923"/>
    <w:rsid w:val="004151EC"/>
    <w:rsid w:val="00415B14"/>
    <w:rsid w:val="0042151A"/>
    <w:rsid w:val="00421779"/>
    <w:rsid w:val="004219DA"/>
    <w:rsid w:val="00423B69"/>
    <w:rsid w:val="00423DA2"/>
    <w:rsid w:val="004245E2"/>
    <w:rsid w:val="00425A5A"/>
    <w:rsid w:val="00426A95"/>
    <w:rsid w:val="00427C12"/>
    <w:rsid w:val="00431A43"/>
    <w:rsid w:val="00431F98"/>
    <w:rsid w:val="00432672"/>
    <w:rsid w:val="00432D8E"/>
    <w:rsid w:val="00433A61"/>
    <w:rsid w:val="00433B58"/>
    <w:rsid w:val="00434335"/>
    <w:rsid w:val="00434636"/>
    <w:rsid w:val="004375DA"/>
    <w:rsid w:val="00441B18"/>
    <w:rsid w:val="00442D1C"/>
    <w:rsid w:val="00442F26"/>
    <w:rsid w:val="00444147"/>
    <w:rsid w:val="004455EB"/>
    <w:rsid w:val="00446BBB"/>
    <w:rsid w:val="004503C8"/>
    <w:rsid w:val="0045126D"/>
    <w:rsid w:val="00451311"/>
    <w:rsid w:val="00451A8F"/>
    <w:rsid w:val="00452EF7"/>
    <w:rsid w:val="00452FB4"/>
    <w:rsid w:val="00455509"/>
    <w:rsid w:val="0045774C"/>
    <w:rsid w:val="00460B3D"/>
    <w:rsid w:val="00460D38"/>
    <w:rsid w:val="00461D33"/>
    <w:rsid w:val="00462C9E"/>
    <w:rsid w:val="0046320C"/>
    <w:rsid w:val="00464FF6"/>
    <w:rsid w:val="0046617C"/>
    <w:rsid w:val="00466442"/>
    <w:rsid w:val="0046775F"/>
    <w:rsid w:val="004678FE"/>
    <w:rsid w:val="00467A00"/>
    <w:rsid w:val="00467C29"/>
    <w:rsid w:val="00471E86"/>
    <w:rsid w:val="00473184"/>
    <w:rsid w:val="004746AD"/>
    <w:rsid w:val="004834C8"/>
    <w:rsid w:val="00484AB8"/>
    <w:rsid w:val="00484AEF"/>
    <w:rsid w:val="00485B15"/>
    <w:rsid w:val="00485C65"/>
    <w:rsid w:val="00486652"/>
    <w:rsid w:val="00486736"/>
    <w:rsid w:val="00491E0B"/>
    <w:rsid w:val="00492FD4"/>
    <w:rsid w:val="00495AB3"/>
    <w:rsid w:val="0049680D"/>
    <w:rsid w:val="004A1E60"/>
    <w:rsid w:val="004A34E2"/>
    <w:rsid w:val="004A39B3"/>
    <w:rsid w:val="004A5692"/>
    <w:rsid w:val="004A660A"/>
    <w:rsid w:val="004B0CD4"/>
    <w:rsid w:val="004B3BB6"/>
    <w:rsid w:val="004B3C34"/>
    <w:rsid w:val="004B71F4"/>
    <w:rsid w:val="004C1B61"/>
    <w:rsid w:val="004C1BEF"/>
    <w:rsid w:val="004C24C9"/>
    <w:rsid w:val="004C4524"/>
    <w:rsid w:val="004C5607"/>
    <w:rsid w:val="004C5909"/>
    <w:rsid w:val="004C597A"/>
    <w:rsid w:val="004C6DA8"/>
    <w:rsid w:val="004C7B09"/>
    <w:rsid w:val="004D0852"/>
    <w:rsid w:val="004D2B09"/>
    <w:rsid w:val="004D3197"/>
    <w:rsid w:val="004D3C2F"/>
    <w:rsid w:val="004D5C98"/>
    <w:rsid w:val="004E052D"/>
    <w:rsid w:val="004E0775"/>
    <w:rsid w:val="004E1931"/>
    <w:rsid w:val="004E2C65"/>
    <w:rsid w:val="004E2EF6"/>
    <w:rsid w:val="004E67E5"/>
    <w:rsid w:val="004F0781"/>
    <w:rsid w:val="004F2D76"/>
    <w:rsid w:val="004F303D"/>
    <w:rsid w:val="004F385C"/>
    <w:rsid w:val="004F3FD1"/>
    <w:rsid w:val="004F4826"/>
    <w:rsid w:val="004F50CA"/>
    <w:rsid w:val="004F5847"/>
    <w:rsid w:val="004F7685"/>
    <w:rsid w:val="00500794"/>
    <w:rsid w:val="005025F5"/>
    <w:rsid w:val="0050312B"/>
    <w:rsid w:val="005036C7"/>
    <w:rsid w:val="00505A52"/>
    <w:rsid w:val="005071CA"/>
    <w:rsid w:val="005100DB"/>
    <w:rsid w:val="00510BC4"/>
    <w:rsid w:val="005115C4"/>
    <w:rsid w:val="005118B5"/>
    <w:rsid w:val="00511EA2"/>
    <w:rsid w:val="00512B3B"/>
    <w:rsid w:val="00516B70"/>
    <w:rsid w:val="00517026"/>
    <w:rsid w:val="0051757E"/>
    <w:rsid w:val="0051772B"/>
    <w:rsid w:val="00517C8C"/>
    <w:rsid w:val="00520363"/>
    <w:rsid w:val="005207DD"/>
    <w:rsid w:val="0052205D"/>
    <w:rsid w:val="00522324"/>
    <w:rsid w:val="00522677"/>
    <w:rsid w:val="005241A2"/>
    <w:rsid w:val="00526655"/>
    <w:rsid w:val="00527483"/>
    <w:rsid w:val="00527D44"/>
    <w:rsid w:val="00531DF3"/>
    <w:rsid w:val="00532AF7"/>
    <w:rsid w:val="00533E74"/>
    <w:rsid w:val="00534493"/>
    <w:rsid w:val="00536A44"/>
    <w:rsid w:val="005372E5"/>
    <w:rsid w:val="005374E7"/>
    <w:rsid w:val="00541863"/>
    <w:rsid w:val="00542762"/>
    <w:rsid w:val="00546544"/>
    <w:rsid w:val="005506AF"/>
    <w:rsid w:val="0055101C"/>
    <w:rsid w:val="00551B0C"/>
    <w:rsid w:val="005520FE"/>
    <w:rsid w:val="00552A1F"/>
    <w:rsid w:val="005553D4"/>
    <w:rsid w:val="00560148"/>
    <w:rsid w:val="00560DB6"/>
    <w:rsid w:val="00561273"/>
    <w:rsid w:val="00562160"/>
    <w:rsid w:val="005635F9"/>
    <w:rsid w:val="00563836"/>
    <w:rsid w:val="005674F1"/>
    <w:rsid w:val="005719E8"/>
    <w:rsid w:val="00573534"/>
    <w:rsid w:val="005736A9"/>
    <w:rsid w:val="00573A1A"/>
    <w:rsid w:val="00573E2D"/>
    <w:rsid w:val="00575C96"/>
    <w:rsid w:val="0057661E"/>
    <w:rsid w:val="00580382"/>
    <w:rsid w:val="005858EF"/>
    <w:rsid w:val="005901D8"/>
    <w:rsid w:val="00590596"/>
    <w:rsid w:val="005924A6"/>
    <w:rsid w:val="00592702"/>
    <w:rsid w:val="00594631"/>
    <w:rsid w:val="00594712"/>
    <w:rsid w:val="00596095"/>
    <w:rsid w:val="00597053"/>
    <w:rsid w:val="005971FE"/>
    <w:rsid w:val="005A044F"/>
    <w:rsid w:val="005A0EDE"/>
    <w:rsid w:val="005A1496"/>
    <w:rsid w:val="005A4FE0"/>
    <w:rsid w:val="005A6183"/>
    <w:rsid w:val="005A7777"/>
    <w:rsid w:val="005A7803"/>
    <w:rsid w:val="005B3816"/>
    <w:rsid w:val="005B73D9"/>
    <w:rsid w:val="005C1460"/>
    <w:rsid w:val="005C3C12"/>
    <w:rsid w:val="005C3E42"/>
    <w:rsid w:val="005C4810"/>
    <w:rsid w:val="005C4E14"/>
    <w:rsid w:val="005C5CC4"/>
    <w:rsid w:val="005C5EEE"/>
    <w:rsid w:val="005C654E"/>
    <w:rsid w:val="005D217D"/>
    <w:rsid w:val="005D2337"/>
    <w:rsid w:val="005D25D4"/>
    <w:rsid w:val="005D34D6"/>
    <w:rsid w:val="005D4DEF"/>
    <w:rsid w:val="005D5026"/>
    <w:rsid w:val="005D6860"/>
    <w:rsid w:val="005E1DE2"/>
    <w:rsid w:val="005E21C1"/>
    <w:rsid w:val="005E32AF"/>
    <w:rsid w:val="005E34E6"/>
    <w:rsid w:val="005E4296"/>
    <w:rsid w:val="005F1167"/>
    <w:rsid w:val="005F2057"/>
    <w:rsid w:val="005F2CC4"/>
    <w:rsid w:val="005F4113"/>
    <w:rsid w:val="005F4332"/>
    <w:rsid w:val="005F5191"/>
    <w:rsid w:val="005F577F"/>
    <w:rsid w:val="005F7646"/>
    <w:rsid w:val="00600A5C"/>
    <w:rsid w:val="00601CB1"/>
    <w:rsid w:val="00602EAF"/>
    <w:rsid w:val="00603D49"/>
    <w:rsid w:val="00605461"/>
    <w:rsid w:val="006060EF"/>
    <w:rsid w:val="00606774"/>
    <w:rsid w:val="006078C7"/>
    <w:rsid w:val="0061020F"/>
    <w:rsid w:val="00610A6E"/>
    <w:rsid w:val="006138DA"/>
    <w:rsid w:val="0061438D"/>
    <w:rsid w:val="00617DFF"/>
    <w:rsid w:val="00620785"/>
    <w:rsid w:val="00620BD4"/>
    <w:rsid w:val="00620D52"/>
    <w:rsid w:val="00621842"/>
    <w:rsid w:val="00623CC7"/>
    <w:rsid w:val="00625113"/>
    <w:rsid w:val="00626064"/>
    <w:rsid w:val="00626882"/>
    <w:rsid w:val="00626BCA"/>
    <w:rsid w:val="0062744B"/>
    <w:rsid w:val="00630E49"/>
    <w:rsid w:val="00633E81"/>
    <w:rsid w:val="006340CF"/>
    <w:rsid w:val="00634D18"/>
    <w:rsid w:val="006351C0"/>
    <w:rsid w:val="006359D9"/>
    <w:rsid w:val="006364A1"/>
    <w:rsid w:val="00642047"/>
    <w:rsid w:val="006427DE"/>
    <w:rsid w:val="00646028"/>
    <w:rsid w:val="00651F38"/>
    <w:rsid w:val="006520AF"/>
    <w:rsid w:val="00655610"/>
    <w:rsid w:val="0065722D"/>
    <w:rsid w:val="00657656"/>
    <w:rsid w:val="006642A6"/>
    <w:rsid w:val="006644BE"/>
    <w:rsid w:val="00664BEF"/>
    <w:rsid w:val="00666130"/>
    <w:rsid w:val="00666C3C"/>
    <w:rsid w:val="00666C67"/>
    <w:rsid w:val="0067012F"/>
    <w:rsid w:val="00673E0F"/>
    <w:rsid w:val="00676138"/>
    <w:rsid w:val="00676A78"/>
    <w:rsid w:val="00677FE7"/>
    <w:rsid w:val="00680090"/>
    <w:rsid w:val="006809CF"/>
    <w:rsid w:val="006821E5"/>
    <w:rsid w:val="00683A91"/>
    <w:rsid w:val="00687B31"/>
    <w:rsid w:val="00690171"/>
    <w:rsid w:val="00690180"/>
    <w:rsid w:val="00692B40"/>
    <w:rsid w:val="006A1EFB"/>
    <w:rsid w:val="006A2133"/>
    <w:rsid w:val="006A343A"/>
    <w:rsid w:val="006A57A6"/>
    <w:rsid w:val="006B03E6"/>
    <w:rsid w:val="006B0542"/>
    <w:rsid w:val="006B0C4D"/>
    <w:rsid w:val="006B124E"/>
    <w:rsid w:val="006B3604"/>
    <w:rsid w:val="006B5587"/>
    <w:rsid w:val="006B6020"/>
    <w:rsid w:val="006B6CE2"/>
    <w:rsid w:val="006B6F7F"/>
    <w:rsid w:val="006C340D"/>
    <w:rsid w:val="006C41FD"/>
    <w:rsid w:val="006C6271"/>
    <w:rsid w:val="006C6D8F"/>
    <w:rsid w:val="006C73AD"/>
    <w:rsid w:val="006D00BD"/>
    <w:rsid w:val="006D06F1"/>
    <w:rsid w:val="006D08D0"/>
    <w:rsid w:val="006D0F85"/>
    <w:rsid w:val="006D1DDC"/>
    <w:rsid w:val="006D4912"/>
    <w:rsid w:val="006D64A0"/>
    <w:rsid w:val="006D784E"/>
    <w:rsid w:val="006E16CF"/>
    <w:rsid w:val="006E1736"/>
    <w:rsid w:val="006E7AC3"/>
    <w:rsid w:val="006E7BA0"/>
    <w:rsid w:val="006F2A1D"/>
    <w:rsid w:val="006F3002"/>
    <w:rsid w:val="006F3F89"/>
    <w:rsid w:val="006F6149"/>
    <w:rsid w:val="006F72F5"/>
    <w:rsid w:val="006F7D81"/>
    <w:rsid w:val="00700F1C"/>
    <w:rsid w:val="00700F54"/>
    <w:rsid w:val="00702BD8"/>
    <w:rsid w:val="007031B5"/>
    <w:rsid w:val="00704EDD"/>
    <w:rsid w:val="00705CCB"/>
    <w:rsid w:val="007060DC"/>
    <w:rsid w:val="0071058F"/>
    <w:rsid w:val="007116C2"/>
    <w:rsid w:val="00712E4D"/>
    <w:rsid w:val="00713C4B"/>
    <w:rsid w:val="00715058"/>
    <w:rsid w:val="007157B4"/>
    <w:rsid w:val="00715BE1"/>
    <w:rsid w:val="00720496"/>
    <w:rsid w:val="007214CB"/>
    <w:rsid w:val="00721CCD"/>
    <w:rsid w:val="00724058"/>
    <w:rsid w:val="00725CD5"/>
    <w:rsid w:val="007261AD"/>
    <w:rsid w:val="007348C3"/>
    <w:rsid w:val="0073535D"/>
    <w:rsid w:val="007364E0"/>
    <w:rsid w:val="007367F7"/>
    <w:rsid w:val="00740AE8"/>
    <w:rsid w:val="00741B44"/>
    <w:rsid w:val="00741DED"/>
    <w:rsid w:val="00742D5E"/>
    <w:rsid w:val="00742EBE"/>
    <w:rsid w:val="00744E80"/>
    <w:rsid w:val="00746658"/>
    <w:rsid w:val="00751D46"/>
    <w:rsid w:val="0075215D"/>
    <w:rsid w:val="007530C6"/>
    <w:rsid w:val="00760373"/>
    <w:rsid w:val="00761911"/>
    <w:rsid w:val="0076322A"/>
    <w:rsid w:val="00766555"/>
    <w:rsid w:val="00771167"/>
    <w:rsid w:val="0077326B"/>
    <w:rsid w:val="00773735"/>
    <w:rsid w:val="007737F1"/>
    <w:rsid w:val="00773EC0"/>
    <w:rsid w:val="00773FC2"/>
    <w:rsid w:val="007747B5"/>
    <w:rsid w:val="00775A7B"/>
    <w:rsid w:val="00776434"/>
    <w:rsid w:val="00777547"/>
    <w:rsid w:val="00777C4C"/>
    <w:rsid w:val="00780253"/>
    <w:rsid w:val="00780E9A"/>
    <w:rsid w:val="0078287C"/>
    <w:rsid w:val="00782DFF"/>
    <w:rsid w:val="007853A2"/>
    <w:rsid w:val="007855F9"/>
    <w:rsid w:val="007858F6"/>
    <w:rsid w:val="00785DC4"/>
    <w:rsid w:val="0078690C"/>
    <w:rsid w:val="00787CA4"/>
    <w:rsid w:val="00792645"/>
    <w:rsid w:val="00792E25"/>
    <w:rsid w:val="00795649"/>
    <w:rsid w:val="0079577E"/>
    <w:rsid w:val="00796822"/>
    <w:rsid w:val="0079766F"/>
    <w:rsid w:val="007976A3"/>
    <w:rsid w:val="007A042B"/>
    <w:rsid w:val="007A1C03"/>
    <w:rsid w:val="007A2738"/>
    <w:rsid w:val="007A4285"/>
    <w:rsid w:val="007A4345"/>
    <w:rsid w:val="007A57FA"/>
    <w:rsid w:val="007A5F8D"/>
    <w:rsid w:val="007A64E0"/>
    <w:rsid w:val="007B1658"/>
    <w:rsid w:val="007B5438"/>
    <w:rsid w:val="007B668E"/>
    <w:rsid w:val="007C5F64"/>
    <w:rsid w:val="007D4D37"/>
    <w:rsid w:val="007D652A"/>
    <w:rsid w:val="007D702E"/>
    <w:rsid w:val="007E0725"/>
    <w:rsid w:val="007E2162"/>
    <w:rsid w:val="007E6F5B"/>
    <w:rsid w:val="007E7110"/>
    <w:rsid w:val="007E732E"/>
    <w:rsid w:val="007F1216"/>
    <w:rsid w:val="007F123D"/>
    <w:rsid w:val="007F2993"/>
    <w:rsid w:val="007F2EDB"/>
    <w:rsid w:val="007F3718"/>
    <w:rsid w:val="007F39AC"/>
    <w:rsid w:val="007F403B"/>
    <w:rsid w:val="007F43A5"/>
    <w:rsid w:val="007F4B0C"/>
    <w:rsid w:val="007F5193"/>
    <w:rsid w:val="007F5584"/>
    <w:rsid w:val="007F5E0E"/>
    <w:rsid w:val="007F6FCA"/>
    <w:rsid w:val="008014B3"/>
    <w:rsid w:val="00802971"/>
    <w:rsid w:val="00802A94"/>
    <w:rsid w:val="00802BA9"/>
    <w:rsid w:val="00802EA6"/>
    <w:rsid w:val="0080347E"/>
    <w:rsid w:val="0080420C"/>
    <w:rsid w:val="00805CE2"/>
    <w:rsid w:val="0080630D"/>
    <w:rsid w:val="00806691"/>
    <w:rsid w:val="0081019C"/>
    <w:rsid w:val="00811583"/>
    <w:rsid w:val="0081163D"/>
    <w:rsid w:val="0081310B"/>
    <w:rsid w:val="00813ABD"/>
    <w:rsid w:val="00815CD3"/>
    <w:rsid w:val="0081676C"/>
    <w:rsid w:val="00816CB7"/>
    <w:rsid w:val="00816D96"/>
    <w:rsid w:val="00821B2D"/>
    <w:rsid w:val="00821BCE"/>
    <w:rsid w:val="00823662"/>
    <w:rsid w:val="00823A56"/>
    <w:rsid w:val="00827EFB"/>
    <w:rsid w:val="00831766"/>
    <w:rsid w:val="00831D12"/>
    <w:rsid w:val="00832487"/>
    <w:rsid w:val="00832B8A"/>
    <w:rsid w:val="00833011"/>
    <w:rsid w:val="008345A5"/>
    <w:rsid w:val="00837C32"/>
    <w:rsid w:val="00843F51"/>
    <w:rsid w:val="00844CD1"/>
    <w:rsid w:val="00845A81"/>
    <w:rsid w:val="00846BBD"/>
    <w:rsid w:val="008470B8"/>
    <w:rsid w:val="00852AE8"/>
    <w:rsid w:val="0085454F"/>
    <w:rsid w:val="00855D86"/>
    <w:rsid w:val="00861D2D"/>
    <w:rsid w:val="0086231A"/>
    <w:rsid w:val="008676F3"/>
    <w:rsid w:val="008711EA"/>
    <w:rsid w:val="008715D6"/>
    <w:rsid w:val="008719F1"/>
    <w:rsid w:val="0087200D"/>
    <w:rsid w:val="00872AC6"/>
    <w:rsid w:val="00872BBF"/>
    <w:rsid w:val="00875004"/>
    <w:rsid w:val="00877EF6"/>
    <w:rsid w:val="00882C6E"/>
    <w:rsid w:val="008840AA"/>
    <w:rsid w:val="00884D3E"/>
    <w:rsid w:val="00884DDE"/>
    <w:rsid w:val="00885189"/>
    <w:rsid w:val="00885AF9"/>
    <w:rsid w:val="00886F31"/>
    <w:rsid w:val="00891E21"/>
    <w:rsid w:val="00892257"/>
    <w:rsid w:val="00897F92"/>
    <w:rsid w:val="008A0AC5"/>
    <w:rsid w:val="008A20B7"/>
    <w:rsid w:val="008A2ECA"/>
    <w:rsid w:val="008A4BCF"/>
    <w:rsid w:val="008A777C"/>
    <w:rsid w:val="008B009D"/>
    <w:rsid w:val="008B2BAC"/>
    <w:rsid w:val="008B3138"/>
    <w:rsid w:val="008B314C"/>
    <w:rsid w:val="008B3253"/>
    <w:rsid w:val="008B3415"/>
    <w:rsid w:val="008B3778"/>
    <w:rsid w:val="008B64BF"/>
    <w:rsid w:val="008B73F1"/>
    <w:rsid w:val="008C43A5"/>
    <w:rsid w:val="008C51B0"/>
    <w:rsid w:val="008C6186"/>
    <w:rsid w:val="008C6A82"/>
    <w:rsid w:val="008D05F3"/>
    <w:rsid w:val="008D25B8"/>
    <w:rsid w:val="008D298B"/>
    <w:rsid w:val="008D3187"/>
    <w:rsid w:val="008D636B"/>
    <w:rsid w:val="008D6CDE"/>
    <w:rsid w:val="008D707B"/>
    <w:rsid w:val="008E0021"/>
    <w:rsid w:val="008E07F4"/>
    <w:rsid w:val="008E4FB2"/>
    <w:rsid w:val="008E6D73"/>
    <w:rsid w:val="008E6DB0"/>
    <w:rsid w:val="008E6F3D"/>
    <w:rsid w:val="008E73ED"/>
    <w:rsid w:val="008F3CF1"/>
    <w:rsid w:val="008F66AC"/>
    <w:rsid w:val="008F6EA7"/>
    <w:rsid w:val="008F6EB9"/>
    <w:rsid w:val="008F7DB9"/>
    <w:rsid w:val="0090095F"/>
    <w:rsid w:val="00900A06"/>
    <w:rsid w:val="00901110"/>
    <w:rsid w:val="0090146A"/>
    <w:rsid w:val="00903E5A"/>
    <w:rsid w:val="00906428"/>
    <w:rsid w:val="00912286"/>
    <w:rsid w:val="00913231"/>
    <w:rsid w:val="0091395F"/>
    <w:rsid w:val="00914535"/>
    <w:rsid w:val="009169F9"/>
    <w:rsid w:val="009170E6"/>
    <w:rsid w:val="00921940"/>
    <w:rsid w:val="00923144"/>
    <w:rsid w:val="00924331"/>
    <w:rsid w:val="00925BED"/>
    <w:rsid w:val="00925E0A"/>
    <w:rsid w:val="00927A1A"/>
    <w:rsid w:val="009305EA"/>
    <w:rsid w:val="009309F8"/>
    <w:rsid w:val="00930D8D"/>
    <w:rsid w:val="00930E22"/>
    <w:rsid w:val="0093526B"/>
    <w:rsid w:val="009358D1"/>
    <w:rsid w:val="00935A23"/>
    <w:rsid w:val="0093703A"/>
    <w:rsid w:val="00937132"/>
    <w:rsid w:val="00937B06"/>
    <w:rsid w:val="00942327"/>
    <w:rsid w:val="00943E6B"/>
    <w:rsid w:val="00944B5B"/>
    <w:rsid w:val="00945EE8"/>
    <w:rsid w:val="00946407"/>
    <w:rsid w:val="00946E6B"/>
    <w:rsid w:val="00951752"/>
    <w:rsid w:val="00954240"/>
    <w:rsid w:val="00954E15"/>
    <w:rsid w:val="00955A85"/>
    <w:rsid w:val="00955CD7"/>
    <w:rsid w:val="00956539"/>
    <w:rsid w:val="00956BD7"/>
    <w:rsid w:val="00960817"/>
    <w:rsid w:val="009645F2"/>
    <w:rsid w:val="0096491F"/>
    <w:rsid w:val="00966947"/>
    <w:rsid w:val="009714E4"/>
    <w:rsid w:val="00971A8A"/>
    <w:rsid w:val="009728BF"/>
    <w:rsid w:val="00973E6F"/>
    <w:rsid w:val="00975B75"/>
    <w:rsid w:val="00983693"/>
    <w:rsid w:val="009868B5"/>
    <w:rsid w:val="009874C4"/>
    <w:rsid w:val="009876D0"/>
    <w:rsid w:val="00987D4D"/>
    <w:rsid w:val="0099150E"/>
    <w:rsid w:val="00993F8B"/>
    <w:rsid w:val="00994165"/>
    <w:rsid w:val="00994644"/>
    <w:rsid w:val="00994774"/>
    <w:rsid w:val="009A36C5"/>
    <w:rsid w:val="009A3FE1"/>
    <w:rsid w:val="009A4078"/>
    <w:rsid w:val="009A575E"/>
    <w:rsid w:val="009A6163"/>
    <w:rsid w:val="009A6ABB"/>
    <w:rsid w:val="009A7722"/>
    <w:rsid w:val="009A7D4C"/>
    <w:rsid w:val="009B2920"/>
    <w:rsid w:val="009B4713"/>
    <w:rsid w:val="009B52B7"/>
    <w:rsid w:val="009C1B5D"/>
    <w:rsid w:val="009C1C74"/>
    <w:rsid w:val="009C2A05"/>
    <w:rsid w:val="009C49E8"/>
    <w:rsid w:val="009C4AA0"/>
    <w:rsid w:val="009C587C"/>
    <w:rsid w:val="009C66E3"/>
    <w:rsid w:val="009C700F"/>
    <w:rsid w:val="009D1760"/>
    <w:rsid w:val="009D2047"/>
    <w:rsid w:val="009E05F3"/>
    <w:rsid w:val="009E19D9"/>
    <w:rsid w:val="009E322F"/>
    <w:rsid w:val="009E4819"/>
    <w:rsid w:val="009E5A56"/>
    <w:rsid w:val="009E63D1"/>
    <w:rsid w:val="009E6D66"/>
    <w:rsid w:val="009E7CCB"/>
    <w:rsid w:val="009E7EE3"/>
    <w:rsid w:val="009F041C"/>
    <w:rsid w:val="009F3CD2"/>
    <w:rsid w:val="009F42A8"/>
    <w:rsid w:val="009F485C"/>
    <w:rsid w:val="009F4BA1"/>
    <w:rsid w:val="009F4F23"/>
    <w:rsid w:val="009F5D94"/>
    <w:rsid w:val="009F6EB7"/>
    <w:rsid w:val="00A03A60"/>
    <w:rsid w:val="00A05116"/>
    <w:rsid w:val="00A05125"/>
    <w:rsid w:val="00A10C45"/>
    <w:rsid w:val="00A1213E"/>
    <w:rsid w:val="00A15557"/>
    <w:rsid w:val="00A16363"/>
    <w:rsid w:val="00A16B65"/>
    <w:rsid w:val="00A16DD4"/>
    <w:rsid w:val="00A17889"/>
    <w:rsid w:val="00A17DFA"/>
    <w:rsid w:val="00A20372"/>
    <w:rsid w:val="00A2078F"/>
    <w:rsid w:val="00A21ECE"/>
    <w:rsid w:val="00A2261E"/>
    <w:rsid w:val="00A22E2B"/>
    <w:rsid w:val="00A24A23"/>
    <w:rsid w:val="00A24E82"/>
    <w:rsid w:val="00A26A8B"/>
    <w:rsid w:val="00A27694"/>
    <w:rsid w:val="00A3078B"/>
    <w:rsid w:val="00A32FD5"/>
    <w:rsid w:val="00A33B54"/>
    <w:rsid w:val="00A35BAE"/>
    <w:rsid w:val="00A36478"/>
    <w:rsid w:val="00A36EB1"/>
    <w:rsid w:val="00A3754B"/>
    <w:rsid w:val="00A37863"/>
    <w:rsid w:val="00A40DA7"/>
    <w:rsid w:val="00A43423"/>
    <w:rsid w:val="00A44F9D"/>
    <w:rsid w:val="00A459C3"/>
    <w:rsid w:val="00A477A0"/>
    <w:rsid w:val="00A508AA"/>
    <w:rsid w:val="00A527F3"/>
    <w:rsid w:val="00A546FD"/>
    <w:rsid w:val="00A57754"/>
    <w:rsid w:val="00A607CE"/>
    <w:rsid w:val="00A60818"/>
    <w:rsid w:val="00A61783"/>
    <w:rsid w:val="00A64086"/>
    <w:rsid w:val="00A65C62"/>
    <w:rsid w:val="00A65EBC"/>
    <w:rsid w:val="00A718AA"/>
    <w:rsid w:val="00A7191D"/>
    <w:rsid w:val="00A726D4"/>
    <w:rsid w:val="00A73181"/>
    <w:rsid w:val="00A75A58"/>
    <w:rsid w:val="00A801B4"/>
    <w:rsid w:val="00A80561"/>
    <w:rsid w:val="00A8201A"/>
    <w:rsid w:val="00A82635"/>
    <w:rsid w:val="00A82B36"/>
    <w:rsid w:val="00A85535"/>
    <w:rsid w:val="00A866AC"/>
    <w:rsid w:val="00A8678B"/>
    <w:rsid w:val="00A86CF5"/>
    <w:rsid w:val="00A873B3"/>
    <w:rsid w:val="00A91CE9"/>
    <w:rsid w:val="00A938B6"/>
    <w:rsid w:val="00A956C1"/>
    <w:rsid w:val="00AA38AC"/>
    <w:rsid w:val="00AA4A85"/>
    <w:rsid w:val="00AA58A7"/>
    <w:rsid w:val="00AA655A"/>
    <w:rsid w:val="00AA784A"/>
    <w:rsid w:val="00AA7B9F"/>
    <w:rsid w:val="00AB0495"/>
    <w:rsid w:val="00AB0DCF"/>
    <w:rsid w:val="00AB2CC9"/>
    <w:rsid w:val="00AB51E6"/>
    <w:rsid w:val="00AB6EDC"/>
    <w:rsid w:val="00AC173D"/>
    <w:rsid w:val="00AC1E32"/>
    <w:rsid w:val="00AC310F"/>
    <w:rsid w:val="00AC49B5"/>
    <w:rsid w:val="00AC5010"/>
    <w:rsid w:val="00AC6237"/>
    <w:rsid w:val="00AC7C19"/>
    <w:rsid w:val="00AD0D13"/>
    <w:rsid w:val="00AD6450"/>
    <w:rsid w:val="00AE290E"/>
    <w:rsid w:val="00AE57C3"/>
    <w:rsid w:val="00AE5857"/>
    <w:rsid w:val="00AE59ED"/>
    <w:rsid w:val="00AF005C"/>
    <w:rsid w:val="00AF0174"/>
    <w:rsid w:val="00AF061E"/>
    <w:rsid w:val="00AF1A1E"/>
    <w:rsid w:val="00AF3939"/>
    <w:rsid w:val="00AF4AC6"/>
    <w:rsid w:val="00AF5782"/>
    <w:rsid w:val="00AF59DB"/>
    <w:rsid w:val="00B00CE9"/>
    <w:rsid w:val="00B07DB2"/>
    <w:rsid w:val="00B10AC0"/>
    <w:rsid w:val="00B12171"/>
    <w:rsid w:val="00B1452D"/>
    <w:rsid w:val="00B149E9"/>
    <w:rsid w:val="00B14DBB"/>
    <w:rsid w:val="00B15AC4"/>
    <w:rsid w:val="00B16AE4"/>
    <w:rsid w:val="00B20CA1"/>
    <w:rsid w:val="00B215C6"/>
    <w:rsid w:val="00B21E80"/>
    <w:rsid w:val="00B227AF"/>
    <w:rsid w:val="00B266B5"/>
    <w:rsid w:val="00B30A0E"/>
    <w:rsid w:val="00B3263C"/>
    <w:rsid w:val="00B334CE"/>
    <w:rsid w:val="00B33B2F"/>
    <w:rsid w:val="00B353A4"/>
    <w:rsid w:val="00B35639"/>
    <w:rsid w:val="00B36042"/>
    <w:rsid w:val="00B371FF"/>
    <w:rsid w:val="00B40784"/>
    <w:rsid w:val="00B40828"/>
    <w:rsid w:val="00B42F4C"/>
    <w:rsid w:val="00B43285"/>
    <w:rsid w:val="00B43398"/>
    <w:rsid w:val="00B462C0"/>
    <w:rsid w:val="00B52C64"/>
    <w:rsid w:val="00B53103"/>
    <w:rsid w:val="00B53834"/>
    <w:rsid w:val="00B53E6E"/>
    <w:rsid w:val="00B5407D"/>
    <w:rsid w:val="00B540DD"/>
    <w:rsid w:val="00B5477D"/>
    <w:rsid w:val="00B54B1A"/>
    <w:rsid w:val="00B56CCD"/>
    <w:rsid w:val="00B5715E"/>
    <w:rsid w:val="00B63E5F"/>
    <w:rsid w:val="00B64263"/>
    <w:rsid w:val="00B655BE"/>
    <w:rsid w:val="00B65CA1"/>
    <w:rsid w:val="00B66EBD"/>
    <w:rsid w:val="00B66FE9"/>
    <w:rsid w:val="00B71B97"/>
    <w:rsid w:val="00B71C42"/>
    <w:rsid w:val="00B71D9C"/>
    <w:rsid w:val="00B7490E"/>
    <w:rsid w:val="00B779C4"/>
    <w:rsid w:val="00B80BFF"/>
    <w:rsid w:val="00B8169B"/>
    <w:rsid w:val="00B82179"/>
    <w:rsid w:val="00B85DF3"/>
    <w:rsid w:val="00B87148"/>
    <w:rsid w:val="00B87F85"/>
    <w:rsid w:val="00B90436"/>
    <w:rsid w:val="00B91621"/>
    <w:rsid w:val="00B928F2"/>
    <w:rsid w:val="00B934CB"/>
    <w:rsid w:val="00B93810"/>
    <w:rsid w:val="00B964FF"/>
    <w:rsid w:val="00B96DA3"/>
    <w:rsid w:val="00B97C33"/>
    <w:rsid w:val="00BA1591"/>
    <w:rsid w:val="00BA18E3"/>
    <w:rsid w:val="00BA2698"/>
    <w:rsid w:val="00BA31E6"/>
    <w:rsid w:val="00BA34AB"/>
    <w:rsid w:val="00BA52D6"/>
    <w:rsid w:val="00BA54A7"/>
    <w:rsid w:val="00BA70F1"/>
    <w:rsid w:val="00BB2107"/>
    <w:rsid w:val="00BB2355"/>
    <w:rsid w:val="00BB2FD6"/>
    <w:rsid w:val="00BB43D2"/>
    <w:rsid w:val="00BB587B"/>
    <w:rsid w:val="00BB6B31"/>
    <w:rsid w:val="00BB6B52"/>
    <w:rsid w:val="00BB74E0"/>
    <w:rsid w:val="00BB7E62"/>
    <w:rsid w:val="00BC36F5"/>
    <w:rsid w:val="00BC4D3C"/>
    <w:rsid w:val="00BC5C29"/>
    <w:rsid w:val="00BC6551"/>
    <w:rsid w:val="00BC68C4"/>
    <w:rsid w:val="00BC6ED9"/>
    <w:rsid w:val="00BD08BD"/>
    <w:rsid w:val="00BD1290"/>
    <w:rsid w:val="00BD15E0"/>
    <w:rsid w:val="00BD1AD9"/>
    <w:rsid w:val="00BD371C"/>
    <w:rsid w:val="00BD5B64"/>
    <w:rsid w:val="00BD5BF6"/>
    <w:rsid w:val="00BD5D27"/>
    <w:rsid w:val="00BD6401"/>
    <w:rsid w:val="00BE1380"/>
    <w:rsid w:val="00BE2198"/>
    <w:rsid w:val="00BE2B55"/>
    <w:rsid w:val="00BE3CC3"/>
    <w:rsid w:val="00BE4468"/>
    <w:rsid w:val="00BE509D"/>
    <w:rsid w:val="00BE5760"/>
    <w:rsid w:val="00BE657D"/>
    <w:rsid w:val="00BE6CCD"/>
    <w:rsid w:val="00BE6ED1"/>
    <w:rsid w:val="00BF1373"/>
    <w:rsid w:val="00BF1395"/>
    <w:rsid w:val="00BF1CA0"/>
    <w:rsid w:val="00BF4217"/>
    <w:rsid w:val="00BF4CEA"/>
    <w:rsid w:val="00BF69F2"/>
    <w:rsid w:val="00C00536"/>
    <w:rsid w:val="00C0054E"/>
    <w:rsid w:val="00C01105"/>
    <w:rsid w:val="00C01DA7"/>
    <w:rsid w:val="00C031B3"/>
    <w:rsid w:val="00C11993"/>
    <w:rsid w:val="00C155A4"/>
    <w:rsid w:val="00C16B1A"/>
    <w:rsid w:val="00C1702D"/>
    <w:rsid w:val="00C17E8A"/>
    <w:rsid w:val="00C210E1"/>
    <w:rsid w:val="00C21C8E"/>
    <w:rsid w:val="00C25476"/>
    <w:rsid w:val="00C326DD"/>
    <w:rsid w:val="00C34162"/>
    <w:rsid w:val="00C34242"/>
    <w:rsid w:val="00C4052E"/>
    <w:rsid w:val="00C406F0"/>
    <w:rsid w:val="00C415CF"/>
    <w:rsid w:val="00C4194C"/>
    <w:rsid w:val="00C43D03"/>
    <w:rsid w:val="00C46F2D"/>
    <w:rsid w:val="00C4764B"/>
    <w:rsid w:val="00C477F1"/>
    <w:rsid w:val="00C50226"/>
    <w:rsid w:val="00C50468"/>
    <w:rsid w:val="00C52187"/>
    <w:rsid w:val="00C529EF"/>
    <w:rsid w:val="00C557A4"/>
    <w:rsid w:val="00C562EB"/>
    <w:rsid w:val="00C56715"/>
    <w:rsid w:val="00C570D7"/>
    <w:rsid w:val="00C65D0A"/>
    <w:rsid w:val="00C666A6"/>
    <w:rsid w:val="00C70EF7"/>
    <w:rsid w:val="00C714AB"/>
    <w:rsid w:val="00C7180A"/>
    <w:rsid w:val="00C7451A"/>
    <w:rsid w:val="00C75CF1"/>
    <w:rsid w:val="00C77F01"/>
    <w:rsid w:val="00C82D04"/>
    <w:rsid w:val="00C850B1"/>
    <w:rsid w:val="00C85A28"/>
    <w:rsid w:val="00C86102"/>
    <w:rsid w:val="00C87B6D"/>
    <w:rsid w:val="00C9005A"/>
    <w:rsid w:val="00C908FC"/>
    <w:rsid w:val="00C90B88"/>
    <w:rsid w:val="00C923F4"/>
    <w:rsid w:val="00C92C34"/>
    <w:rsid w:val="00C9317E"/>
    <w:rsid w:val="00CA1C9F"/>
    <w:rsid w:val="00CA2409"/>
    <w:rsid w:val="00CA61DB"/>
    <w:rsid w:val="00CA6C44"/>
    <w:rsid w:val="00CA71D3"/>
    <w:rsid w:val="00CB1A1C"/>
    <w:rsid w:val="00CB2A7D"/>
    <w:rsid w:val="00CB4B6D"/>
    <w:rsid w:val="00CB52D5"/>
    <w:rsid w:val="00CC3719"/>
    <w:rsid w:val="00CC473F"/>
    <w:rsid w:val="00CC5991"/>
    <w:rsid w:val="00CC5D4A"/>
    <w:rsid w:val="00CC5D84"/>
    <w:rsid w:val="00CC6D46"/>
    <w:rsid w:val="00CC7B79"/>
    <w:rsid w:val="00CD01A6"/>
    <w:rsid w:val="00CD15FC"/>
    <w:rsid w:val="00CD2CFD"/>
    <w:rsid w:val="00CD3666"/>
    <w:rsid w:val="00CD3FCF"/>
    <w:rsid w:val="00CD458C"/>
    <w:rsid w:val="00CD75DA"/>
    <w:rsid w:val="00CD7928"/>
    <w:rsid w:val="00CE1B02"/>
    <w:rsid w:val="00CE5B89"/>
    <w:rsid w:val="00CE6910"/>
    <w:rsid w:val="00CE7272"/>
    <w:rsid w:val="00CF0151"/>
    <w:rsid w:val="00CF087F"/>
    <w:rsid w:val="00CF0ACB"/>
    <w:rsid w:val="00CF1FC7"/>
    <w:rsid w:val="00CF2527"/>
    <w:rsid w:val="00CF2748"/>
    <w:rsid w:val="00CF5BE2"/>
    <w:rsid w:val="00CF6B95"/>
    <w:rsid w:val="00CF7BEB"/>
    <w:rsid w:val="00D000D8"/>
    <w:rsid w:val="00D003D1"/>
    <w:rsid w:val="00D007D2"/>
    <w:rsid w:val="00D00A91"/>
    <w:rsid w:val="00D013FE"/>
    <w:rsid w:val="00D01BA5"/>
    <w:rsid w:val="00D01CC6"/>
    <w:rsid w:val="00D02C43"/>
    <w:rsid w:val="00D06B23"/>
    <w:rsid w:val="00D12166"/>
    <w:rsid w:val="00D14D49"/>
    <w:rsid w:val="00D158A9"/>
    <w:rsid w:val="00D17BD4"/>
    <w:rsid w:val="00D17E57"/>
    <w:rsid w:val="00D216E4"/>
    <w:rsid w:val="00D21B17"/>
    <w:rsid w:val="00D22D8F"/>
    <w:rsid w:val="00D27E26"/>
    <w:rsid w:val="00D30A84"/>
    <w:rsid w:val="00D30D67"/>
    <w:rsid w:val="00D34335"/>
    <w:rsid w:val="00D34899"/>
    <w:rsid w:val="00D35D79"/>
    <w:rsid w:val="00D414E8"/>
    <w:rsid w:val="00D41593"/>
    <w:rsid w:val="00D41623"/>
    <w:rsid w:val="00D41CA2"/>
    <w:rsid w:val="00D43B5D"/>
    <w:rsid w:val="00D4498E"/>
    <w:rsid w:val="00D45150"/>
    <w:rsid w:val="00D468B2"/>
    <w:rsid w:val="00D47249"/>
    <w:rsid w:val="00D474DA"/>
    <w:rsid w:val="00D50A9E"/>
    <w:rsid w:val="00D51E3C"/>
    <w:rsid w:val="00D52017"/>
    <w:rsid w:val="00D52B2C"/>
    <w:rsid w:val="00D52CEA"/>
    <w:rsid w:val="00D5395D"/>
    <w:rsid w:val="00D5518F"/>
    <w:rsid w:val="00D555EA"/>
    <w:rsid w:val="00D55816"/>
    <w:rsid w:val="00D56C64"/>
    <w:rsid w:val="00D57428"/>
    <w:rsid w:val="00D577D9"/>
    <w:rsid w:val="00D604CA"/>
    <w:rsid w:val="00D61077"/>
    <w:rsid w:val="00D629A6"/>
    <w:rsid w:val="00D642DE"/>
    <w:rsid w:val="00D67169"/>
    <w:rsid w:val="00D671CF"/>
    <w:rsid w:val="00D67FE9"/>
    <w:rsid w:val="00D71D7D"/>
    <w:rsid w:val="00D74C9B"/>
    <w:rsid w:val="00D7790B"/>
    <w:rsid w:val="00D810E0"/>
    <w:rsid w:val="00D81A40"/>
    <w:rsid w:val="00D83814"/>
    <w:rsid w:val="00D94265"/>
    <w:rsid w:val="00D9501F"/>
    <w:rsid w:val="00D96581"/>
    <w:rsid w:val="00D96B02"/>
    <w:rsid w:val="00DA03DF"/>
    <w:rsid w:val="00DA06A8"/>
    <w:rsid w:val="00DA197A"/>
    <w:rsid w:val="00DA30CA"/>
    <w:rsid w:val="00DA31DD"/>
    <w:rsid w:val="00DA3A28"/>
    <w:rsid w:val="00DA411B"/>
    <w:rsid w:val="00DA606E"/>
    <w:rsid w:val="00DA6096"/>
    <w:rsid w:val="00DA6C2E"/>
    <w:rsid w:val="00DA720B"/>
    <w:rsid w:val="00DB026F"/>
    <w:rsid w:val="00DB0F4B"/>
    <w:rsid w:val="00DB3353"/>
    <w:rsid w:val="00DB39C0"/>
    <w:rsid w:val="00DB4D29"/>
    <w:rsid w:val="00DB658F"/>
    <w:rsid w:val="00DC0769"/>
    <w:rsid w:val="00DC0A41"/>
    <w:rsid w:val="00DC1B7B"/>
    <w:rsid w:val="00DC1ECA"/>
    <w:rsid w:val="00DC238E"/>
    <w:rsid w:val="00DC4518"/>
    <w:rsid w:val="00DC59FD"/>
    <w:rsid w:val="00DC6403"/>
    <w:rsid w:val="00DD04E3"/>
    <w:rsid w:val="00DD1C9F"/>
    <w:rsid w:val="00DD1FB1"/>
    <w:rsid w:val="00DD3399"/>
    <w:rsid w:val="00DD4377"/>
    <w:rsid w:val="00DD556D"/>
    <w:rsid w:val="00DD564D"/>
    <w:rsid w:val="00DD6EF9"/>
    <w:rsid w:val="00DD6F62"/>
    <w:rsid w:val="00DE0838"/>
    <w:rsid w:val="00DE0F4E"/>
    <w:rsid w:val="00DE2FCE"/>
    <w:rsid w:val="00DE3130"/>
    <w:rsid w:val="00DE36B3"/>
    <w:rsid w:val="00DE3A95"/>
    <w:rsid w:val="00DE3EA8"/>
    <w:rsid w:val="00DF6314"/>
    <w:rsid w:val="00DF718C"/>
    <w:rsid w:val="00DF7BBF"/>
    <w:rsid w:val="00E01BD5"/>
    <w:rsid w:val="00E041AA"/>
    <w:rsid w:val="00E0516A"/>
    <w:rsid w:val="00E06155"/>
    <w:rsid w:val="00E068A5"/>
    <w:rsid w:val="00E06CA9"/>
    <w:rsid w:val="00E06DBD"/>
    <w:rsid w:val="00E10299"/>
    <w:rsid w:val="00E14486"/>
    <w:rsid w:val="00E15DE4"/>
    <w:rsid w:val="00E16B07"/>
    <w:rsid w:val="00E16C4F"/>
    <w:rsid w:val="00E16D9B"/>
    <w:rsid w:val="00E258DA"/>
    <w:rsid w:val="00E27C94"/>
    <w:rsid w:val="00E31E68"/>
    <w:rsid w:val="00E33000"/>
    <w:rsid w:val="00E342F0"/>
    <w:rsid w:val="00E36671"/>
    <w:rsid w:val="00E3701D"/>
    <w:rsid w:val="00E37F7E"/>
    <w:rsid w:val="00E40444"/>
    <w:rsid w:val="00E405B0"/>
    <w:rsid w:val="00E4129D"/>
    <w:rsid w:val="00E41EC1"/>
    <w:rsid w:val="00E42EA0"/>
    <w:rsid w:val="00E46A9F"/>
    <w:rsid w:val="00E47381"/>
    <w:rsid w:val="00E47F54"/>
    <w:rsid w:val="00E50C8A"/>
    <w:rsid w:val="00E51426"/>
    <w:rsid w:val="00E516C2"/>
    <w:rsid w:val="00E51F12"/>
    <w:rsid w:val="00E520DA"/>
    <w:rsid w:val="00E52549"/>
    <w:rsid w:val="00E538BA"/>
    <w:rsid w:val="00E54A56"/>
    <w:rsid w:val="00E54E85"/>
    <w:rsid w:val="00E576A6"/>
    <w:rsid w:val="00E5785C"/>
    <w:rsid w:val="00E57E73"/>
    <w:rsid w:val="00E608BB"/>
    <w:rsid w:val="00E643C2"/>
    <w:rsid w:val="00E644D5"/>
    <w:rsid w:val="00E66ED8"/>
    <w:rsid w:val="00E67B55"/>
    <w:rsid w:val="00E71AAF"/>
    <w:rsid w:val="00E727DB"/>
    <w:rsid w:val="00E73430"/>
    <w:rsid w:val="00E7664F"/>
    <w:rsid w:val="00E8111F"/>
    <w:rsid w:val="00E81450"/>
    <w:rsid w:val="00E81906"/>
    <w:rsid w:val="00E827EC"/>
    <w:rsid w:val="00E84E3D"/>
    <w:rsid w:val="00E85CA5"/>
    <w:rsid w:val="00E86503"/>
    <w:rsid w:val="00E8694E"/>
    <w:rsid w:val="00E87CC4"/>
    <w:rsid w:val="00E92D29"/>
    <w:rsid w:val="00E946D6"/>
    <w:rsid w:val="00E96000"/>
    <w:rsid w:val="00E9606D"/>
    <w:rsid w:val="00E966AB"/>
    <w:rsid w:val="00E96ED4"/>
    <w:rsid w:val="00EA06C3"/>
    <w:rsid w:val="00EA186B"/>
    <w:rsid w:val="00EA7221"/>
    <w:rsid w:val="00EA7B2C"/>
    <w:rsid w:val="00EB0E74"/>
    <w:rsid w:val="00EB2392"/>
    <w:rsid w:val="00EB54AD"/>
    <w:rsid w:val="00EB7AFA"/>
    <w:rsid w:val="00EB7D13"/>
    <w:rsid w:val="00EC045E"/>
    <w:rsid w:val="00EC16BF"/>
    <w:rsid w:val="00EC3C31"/>
    <w:rsid w:val="00EC5935"/>
    <w:rsid w:val="00ED0330"/>
    <w:rsid w:val="00ED16B4"/>
    <w:rsid w:val="00ED31B5"/>
    <w:rsid w:val="00ED34AF"/>
    <w:rsid w:val="00ED5DE6"/>
    <w:rsid w:val="00ED5FDA"/>
    <w:rsid w:val="00ED62DC"/>
    <w:rsid w:val="00ED6822"/>
    <w:rsid w:val="00ED7475"/>
    <w:rsid w:val="00EE2577"/>
    <w:rsid w:val="00EE31DE"/>
    <w:rsid w:val="00EE4EAB"/>
    <w:rsid w:val="00EE598F"/>
    <w:rsid w:val="00EE5F44"/>
    <w:rsid w:val="00EF0E8A"/>
    <w:rsid w:val="00EF231F"/>
    <w:rsid w:val="00EF4268"/>
    <w:rsid w:val="00EF4B04"/>
    <w:rsid w:val="00EF4B58"/>
    <w:rsid w:val="00F01550"/>
    <w:rsid w:val="00F0184A"/>
    <w:rsid w:val="00F01855"/>
    <w:rsid w:val="00F05D88"/>
    <w:rsid w:val="00F068DB"/>
    <w:rsid w:val="00F075B1"/>
    <w:rsid w:val="00F07817"/>
    <w:rsid w:val="00F10F6D"/>
    <w:rsid w:val="00F12ED5"/>
    <w:rsid w:val="00F14367"/>
    <w:rsid w:val="00F14A29"/>
    <w:rsid w:val="00F1592D"/>
    <w:rsid w:val="00F15C62"/>
    <w:rsid w:val="00F15EBA"/>
    <w:rsid w:val="00F161DE"/>
    <w:rsid w:val="00F16BFF"/>
    <w:rsid w:val="00F16E35"/>
    <w:rsid w:val="00F217F6"/>
    <w:rsid w:val="00F23AD3"/>
    <w:rsid w:val="00F272EB"/>
    <w:rsid w:val="00F27A50"/>
    <w:rsid w:val="00F27E74"/>
    <w:rsid w:val="00F30551"/>
    <w:rsid w:val="00F30767"/>
    <w:rsid w:val="00F31CAB"/>
    <w:rsid w:val="00F3256C"/>
    <w:rsid w:val="00F32AE9"/>
    <w:rsid w:val="00F34242"/>
    <w:rsid w:val="00F34B32"/>
    <w:rsid w:val="00F4036A"/>
    <w:rsid w:val="00F42058"/>
    <w:rsid w:val="00F42E9F"/>
    <w:rsid w:val="00F430F7"/>
    <w:rsid w:val="00F4564A"/>
    <w:rsid w:val="00F46E32"/>
    <w:rsid w:val="00F4798F"/>
    <w:rsid w:val="00F53103"/>
    <w:rsid w:val="00F5495B"/>
    <w:rsid w:val="00F54B69"/>
    <w:rsid w:val="00F54C90"/>
    <w:rsid w:val="00F54DB6"/>
    <w:rsid w:val="00F5516E"/>
    <w:rsid w:val="00F612D0"/>
    <w:rsid w:val="00F6322A"/>
    <w:rsid w:val="00F63715"/>
    <w:rsid w:val="00F64830"/>
    <w:rsid w:val="00F650BA"/>
    <w:rsid w:val="00F65710"/>
    <w:rsid w:val="00F65C33"/>
    <w:rsid w:val="00F67E99"/>
    <w:rsid w:val="00F7042C"/>
    <w:rsid w:val="00F7165C"/>
    <w:rsid w:val="00F72198"/>
    <w:rsid w:val="00F722EF"/>
    <w:rsid w:val="00F72686"/>
    <w:rsid w:val="00F7313D"/>
    <w:rsid w:val="00F74228"/>
    <w:rsid w:val="00F74311"/>
    <w:rsid w:val="00F748AB"/>
    <w:rsid w:val="00F7519D"/>
    <w:rsid w:val="00F75A64"/>
    <w:rsid w:val="00F7752B"/>
    <w:rsid w:val="00F82035"/>
    <w:rsid w:val="00F83253"/>
    <w:rsid w:val="00F83CA3"/>
    <w:rsid w:val="00F86B33"/>
    <w:rsid w:val="00F87C8B"/>
    <w:rsid w:val="00F87EB8"/>
    <w:rsid w:val="00F906C8"/>
    <w:rsid w:val="00F918A5"/>
    <w:rsid w:val="00F92EDD"/>
    <w:rsid w:val="00F93997"/>
    <w:rsid w:val="00F9522F"/>
    <w:rsid w:val="00F97472"/>
    <w:rsid w:val="00FA066D"/>
    <w:rsid w:val="00FA0F48"/>
    <w:rsid w:val="00FA379C"/>
    <w:rsid w:val="00FA37D6"/>
    <w:rsid w:val="00FA3A63"/>
    <w:rsid w:val="00FA620E"/>
    <w:rsid w:val="00FA6E87"/>
    <w:rsid w:val="00FA6FA4"/>
    <w:rsid w:val="00FA78D9"/>
    <w:rsid w:val="00FB0589"/>
    <w:rsid w:val="00FB0D2C"/>
    <w:rsid w:val="00FB1B0A"/>
    <w:rsid w:val="00FB28BD"/>
    <w:rsid w:val="00FB3403"/>
    <w:rsid w:val="00FB5660"/>
    <w:rsid w:val="00FB60D4"/>
    <w:rsid w:val="00FB6977"/>
    <w:rsid w:val="00FB6E38"/>
    <w:rsid w:val="00FB7348"/>
    <w:rsid w:val="00FC0762"/>
    <w:rsid w:val="00FC086F"/>
    <w:rsid w:val="00FC27E9"/>
    <w:rsid w:val="00FC477C"/>
    <w:rsid w:val="00FC50F5"/>
    <w:rsid w:val="00FC62B8"/>
    <w:rsid w:val="00FC7602"/>
    <w:rsid w:val="00FD1B2F"/>
    <w:rsid w:val="00FD1B5F"/>
    <w:rsid w:val="00FD2CB0"/>
    <w:rsid w:val="00FD3763"/>
    <w:rsid w:val="00FD3931"/>
    <w:rsid w:val="00FD5B02"/>
    <w:rsid w:val="00FD5B0A"/>
    <w:rsid w:val="00FD6033"/>
    <w:rsid w:val="00FD68D2"/>
    <w:rsid w:val="00FE0CAD"/>
    <w:rsid w:val="00FE1B80"/>
    <w:rsid w:val="00FE2454"/>
    <w:rsid w:val="00FE36EC"/>
    <w:rsid w:val="00FE37D7"/>
    <w:rsid w:val="00FE3900"/>
    <w:rsid w:val="00FE7019"/>
    <w:rsid w:val="00FE78E1"/>
    <w:rsid w:val="00FF0A97"/>
    <w:rsid w:val="00FF45D6"/>
    <w:rsid w:val="00FF4FA2"/>
    <w:rsid w:val="00FF742F"/>
    <w:rsid w:val="00FF7C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A6D4535-B217-4A99-B70B-435B9578A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00A06"/>
    <w:rPr>
      <w:sz w:val="24"/>
      <w:szCs w:val="24"/>
    </w:rPr>
  </w:style>
  <w:style w:type="paragraph" w:styleId="1">
    <w:name w:val="heading 1"/>
    <w:basedOn w:val="a0"/>
    <w:next w:val="a0"/>
    <w:link w:val="10"/>
    <w:qFormat/>
    <w:rsid w:val="00712E4D"/>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9B2920"/>
    <w:pPr>
      <w:keepNext/>
      <w:outlineLvl w:val="1"/>
    </w:pPr>
    <w:rPr>
      <w:b/>
      <w:bCs/>
      <w:szCs w:val="28"/>
    </w:rPr>
  </w:style>
  <w:style w:type="paragraph" w:styleId="3">
    <w:name w:val="heading 3"/>
    <w:basedOn w:val="a0"/>
    <w:next w:val="a0"/>
    <w:link w:val="30"/>
    <w:semiHidden/>
    <w:unhideWhenUsed/>
    <w:qFormat/>
    <w:rsid w:val="005F4113"/>
    <w:pPr>
      <w:keepNext/>
      <w:spacing w:before="240" w:after="60"/>
      <w:outlineLvl w:val="2"/>
    </w:pPr>
    <w:rPr>
      <w:rFonts w:ascii="Cambria" w:hAnsi="Cambria"/>
      <w:b/>
      <w:bCs/>
      <w:sz w:val="26"/>
      <w:szCs w:val="26"/>
    </w:rPr>
  </w:style>
  <w:style w:type="paragraph" w:styleId="4">
    <w:name w:val="heading 4"/>
    <w:basedOn w:val="a0"/>
    <w:next w:val="a0"/>
    <w:link w:val="40"/>
    <w:unhideWhenUsed/>
    <w:qFormat/>
    <w:rsid w:val="00F272EB"/>
    <w:pPr>
      <w:keepNext/>
      <w:spacing w:before="240" w:after="60"/>
      <w:outlineLvl w:val="3"/>
    </w:pPr>
    <w:rPr>
      <w:rFonts w:ascii="Calibri" w:hAnsi="Calibri"/>
      <w:b/>
      <w:bCs/>
      <w:sz w:val="28"/>
      <w:szCs w:val="28"/>
    </w:rPr>
  </w:style>
  <w:style w:type="paragraph" w:styleId="5">
    <w:name w:val="heading 5"/>
    <w:basedOn w:val="a0"/>
    <w:next w:val="a0"/>
    <w:link w:val="50"/>
    <w:qFormat/>
    <w:rsid w:val="001B669B"/>
    <w:pPr>
      <w:keepNext/>
      <w:tabs>
        <w:tab w:val="num" w:pos="0"/>
        <w:tab w:val="left" w:pos="2600"/>
      </w:tabs>
      <w:suppressAutoHyphens/>
      <w:ind w:left="1008" w:hanging="1008"/>
      <w:outlineLvl w:val="4"/>
    </w:pPr>
    <w:rPr>
      <w:i/>
      <w:iCs/>
      <w:sz w:val="32"/>
      <w:u w:val="single"/>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712E4D"/>
    <w:rPr>
      <w:rFonts w:ascii="Cambria" w:eastAsia="Times New Roman" w:hAnsi="Cambria" w:cs="Times New Roman"/>
      <w:b/>
      <w:bCs/>
      <w:kern w:val="32"/>
      <w:sz w:val="32"/>
      <w:szCs w:val="32"/>
    </w:rPr>
  </w:style>
  <w:style w:type="character" w:customStyle="1" w:styleId="30">
    <w:name w:val="Заголовок 3 Знак"/>
    <w:link w:val="3"/>
    <w:semiHidden/>
    <w:rsid w:val="005F4113"/>
    <w:rPr>
      <w:rFonts w:ascii="Cambria" w:eastAsia="Times New Roman" w:hAnsi="Cambria" w:cs="Times New Roman"/>
      <w:b/>
      <w:bCs/>
      <w:sz w:val="26"/>
      <w:szCs w:val="26"/>
    </w:rPr>
  </w:style>
  <w:style w:type="character" w:customStyle="1" w:styleId="40">
    <w:name w:val="Заголовок 4 Знак"/>
    <w:link w:val="4"/>
    <w:rsid w:val="00F272EB"/>
    <w:rPr>
      <w:rFonts w:ascii="Calibri" w:eastAsia="Times New Roman" w:hAnsi="Calibri" w:cs="Times New Roman"/>
      <w:b/>
      <w:bCs/>
      <w:sz w:val="28"/>
      <w:szCs w:val="28"/>
    </w:rPr>
  </w:style>
  <w:style w:type="character" w:customStyle="1" w:styleId="50">
    <w:name w:val="Заголовок 5 Знак"/>
    <w:link w:val="5"/>
    <w:rsid w:val="001B669B"/>
    <w:rPr>
      <w:i/>
      <w:iCs/>
      <w:sz w:val="32"/>
      <w:szCs w:val="24"/>
      <w:u w:val="single"/>
      <w:lang w:eastAsia="ar-SA"/>
    </w:rPr>
  </w:style>
  <w:style w:type="table" w:styleId="a4">
    <w:name w:val="Table Grid"/>
    <w:basedOn w:val="a2"/>
    <w:uiPriority w:val="59"/>
    <w:rsid w:val="0079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2464F8"/>
    <w:pPr>
      <w:tabs>
        <w:tab w:val="center" w:pos="4677"/>
        <w:tab w:val="right" w:pos="9355"/>
      </w:tabs>
    </w:pPr>
  </w:style>
  <w:style w:type="character" w:customStyle="1" w:styleId="a6">
    <w:name w:val="Верхний колонтитул Знак"/>
    <w:link w:val="a5"/>
    <w:uiPriority w:val="99"/>
    <w:rsid w:val="002464F8"/>
    <w:rPr>
      <w:sz w:val="24"/>
      <w:szCs w:val="24"/>
    </w:rPr>
  </w:style>
  <w:style w:type="paragraph" w:styleId="a7">
    <w:name w:val="footer"/>
    <w:basedOn w:val="a0"/>
    <w:link w:val="a8"/>
    <w:uiPriority w:val="99"/>
    <w:unhideWhenUsed/>
    <w:rsid w:val="002464F8"/>
    <w:pPr>
      <w:tabs>
        <w:tab w:val="center" w:pos="4677"/>
        <w:tab w:val="right" w:pos="9355"/>
      </w:tabs>
    </w:pPr>
  </w:style>
  <w:style w:type="character" w:customStyle="1" w:styleId="a8">
    <w:name w:val="Нижний колонтитул Знак"/>
    <w:link w:val="a7"/>
    <w:uiPriority w:val="99"/>
    <w:rsid w:val="002464F8"/>
    <w:rPr>
      <w:sz w:val="24"/>
      <w:szCs w:val="24"/>
    </w:rPr>
  </w:style>
  <w:style w:type="paragraph" w:styleId="a9">
    <w:name w:val="Body Text"/>
    <w:basedOn w:val="a0"/>
    <w:link w:val="aa"/>
    <w:rsid w:val="000F2AD2"/>
    <w:rPr>
      <w:szCs w:val="20"/>
    </w:rPr>
  </w:style>
  <w:style w:type="character" w:customStyle="1" w:styleId="aa">
    <w:name w:val="Основной текст Знак"/>
    <w:link w:val="a9"/>
    <w:rsid w:val="000F2AD2"/>
    <w:rPr>
      <w:sz w:val="24"/>
    </w:rPr>
  </w:style>
  <w:style w:type="paragraph" w:styleId="ab">
    <w:name w:val="Body Text Indent"/>
    <w:basedOn w:val="a0"/>
    <w:link w:val="ac"/>
    <w:uiPriority w:val="99"/>
    <w:rsid w:val="000F2AD2"/>
    <w:pPr>
      <w:spacing w:after="120"/>
      <w:ind w:left="283"/>
    </w:pPr>
  </w:style>
  <w:style w:type="character" w:customStyle="1" w:styleId="ac">
    <w:name w:val="Основной текст с отступом Знак"/>
    <w:link w:val="ab"/>
    <w:uiPriority w:val="99"/>
    <w:rsid w:val="000F2AD2"/>
    <w:rPr>
      <w:sz w:val="24"/>
      <w:szCs w:val="24"/>
    </w:rPr>
  </w:style>
  <w:style w:type="paragraph" w:styleId="21">
    <w:name w:val="Body Text 2"/>
    <w:basedOn w:val="a0"/>
    <w:link w:val="22"/>
    <w:uiPriority w:val="99"/>
    <w:rsid w:val="000F2AD2"/>
    <w:pPr>
      <w:spacing w:after="120" w:line="480" w:lineRule="auto"/>
    </w:pPr>
  </w:style>
  <w:style w:type="character" w:customStyle="1" w:styleId="22">
    <w:name w:val="Основной текст 2 Знак"/>
    <w:link w:val="21"/>
    <w:uiPriority w:val="99"/>
    <w:rsid w:val="000F2AD2"/>
    <w:rPr>
      <w:sz w:val="24"/>
      <w:szCs w:val="24"/>
    </w:rPr>
  </w:style>
  <w:style w:type="paragraph" w:styleId="23">
    <w:name w:val="List Bullet 2"/>
    <w:basedOn w:val="a0"/>
    <w:autoRedefine/>
    <w:rsid w:val="000F0B0A"/>
    <w:pPr>
      <w:spacing w:line="360" w:lineRule="auto"/>
      <w:ind w:right="-83" w:firstLine="600"/>
      <w:jc w:val="both"/>
    </w:pPr>
  </w:style>
  <w:style w:type="paragraph" w:styleId="ad">
    <w:name w:val="footnote text"/>
    <w:basedOn w:val="a0"/>
    <w:link w:val="ae"/>
    <w:semiHidden/>
    <w:rsid w:val="000F2AD2"/>
    <w:rPr>
      <w:sz w:val="20"/>
      <w:szCs w:val="20"/>
    </w:rPr>
  </w:style>
  <w:style w:type="character" w:customStyle="1" w:styleId="ae">
    <w:name w:val="Текст сноски Знак"/>
    <w:basedOn w:val="a1"/>
    <w:link w:val="ad"/>
    <w:semiHidden/>
    <w:rsid w:val="000F2AD2"/>
  </w:style>
  <w:style w:type="character" w:styleId="af">
    <w:name w:val="footnote reference"/>
    <w:semiHidden/>
    <w:rsid w:val="000F2AD2"/>
    <w:rPr>
      <w:vertAlign w:val="superscript"/>
    </w:rPr>
  </w:style>
  <w:style w:type="paragraph" w:customStyle="1" w:styleId="af0">
    <w:name w:val="Стиль"/>
    <w:rsid w:val="000F2AD2"/>
    <w:pPr>
      <w:widowControl w:val="0"/>
      <w:autoSpaceDE w:val="0"/>
      <w:autoSpaceDN w:val="0"/>
      <w:adjustRightInd w:val="0"/>
    </w:pPr>
    <w:rPr>
      <w:rFonts w:ascii="Arial" w:hAnsi="Arial" w:cs="Arial"/>
      <w:sz w:val="24"/>
      <w:szCs w:val="24"/>
    </w:rPr>
  </w:style>
  <w:style w:type="paragraph" w:styleId="af1">
    <w:name w:val="Normal (Web)"/>
    <w:basedOn w:val="a0"/>
    <w:rsid w:val="00541863"/>
    <w:pPr>
      <w:spacing w:before="100" w:beforeAutospacing="1" w:after="100" w:afterAutospacing="1"/>
    </w:pPr>
    <w:rPr>
      <w:color w:val="000000"/>
    </w:rPr>
  </w:style>
  <w:style w:type="paragraph" w:styleId="24">
    <w:name w:val="List 2"/>
    <w:basedOn w:val="a0"/>
    <w:rsid w:val="00541863"/>
    <w:pPr>
      <w:ind w:left="566" w:hanging="283"/>
    </w:pPr>
  </w:style>
  <w:style w:type="paragraph" w:customStyle="1" w:styleId="11">
    <w:name w:val="Обычный1"/>
    <w:basedOn w:val="a0"/>
    <w:rsid w:val="00413E42"/>
    <w:pPr>
      <w:jc w:val="both"/>
    </w:pPr>
    <w:rPr>
      <w:rFonts w:ascii="Arial" w:hAnsi="Arial" w:cs="Arial"/>
      <w:color w:val="000000"/>
    </w:rPr>
  </w:style>
  <w:style w:type="character" w:styleId="af2">
    <w:name w:val="page number"/>
    <w:basedOn w:val="a1"/>
    <w:rsid w:val="00CF0151"/>
  </w:style>
  <w:style w:type="paragraph" w:styleId="af3">
    <w:name w:val="No Spacing"/>
    <w:uiPriority w:val="1"/>
    <w:qFormat/>
    <w:rsid w:val="00F272EB"/>
    <w:pPr>
      <w:suppressAutoHyphens/>
    </w:pPr>
    <w:rPr>
      <w:sz w:val="24"/>
      <w:szCs w:val="24"/>
      <w:lang w:eastAsia="ar-SA"/>
    </w:rPr>
  </w:style>
  <w:style w:type="paragraph" w:customStyle="1" w:styleId="af4">
    <w:name w:val="Содержимое таблицы"/>
    <w:basedOn w:val="a0"/>
    <w:rsid w:val="003860F8"/>
    <w:pPr>
      <w:suppressLineNumbers/>
      <w:suppressAutoHyphens/>
    </w:pPr>
    <w:rPr>
      <w:lang w:eastAsia="ar-SA"/>
    </w:rPr>
  </w:style>
  <w:style w:type="paragraph" w:customStyle="1" w:styleId="210">
    <w:name w:val="Основной текст 21"/>
    <w:basedOn w:val="a0"/>
    <w:rsid w:val="005F4113"/>
    <w:pPr>
      <w:suppressAutoHyphens/>
    </w:pPr>
    <w:rPr>
      <w:sz w:val="28"/>
      <w:szCs w:val="20"/>
      <w:lang w:eastAsia="ar-SA"/>
    </w:rPr>
  </w:style>
  <w:style w:type="paragraph" w:styleId="af5">
    <w:name w:val="Title"/>
    <w:basedOn w:val="a0"/>
    <w:next w:val="af6"/>
    <w:link w:val="af7"/>
    <w:qFormat/>
    <w:rsid w:val="005F4113"/>
    <w:pPr>
      <w:suppressAutoHyphens/>
      <w:jc w:val="center"/>
    </w:pPr>
    <w:rPr>
      <w:b/>
      <w:sz w:val="28"/>
      <w:szCs w:val="20"/>
      <w:lang w:eastAsia="ar-SA"/>
    </w:rPr>
  </w:style>
  <w:style w:type="paragraph" w:styleId="af6">
    <w:name w:val="Subtitle"/>
    <w:basedOn w:val="a0"/>
    <w:next w:val="a0"/>
    <w:link w:val="af8"/>
    <w:qFormat/>
    <w:rsid w:val="005F4113"/>
    <w:pPr>
      <w:spacing w:after="60"/>
      <w:jc w:val="center"/>
      <w:outlineLvl w:val="1"/>
    </w:pPr>
    <w:rPr>
      <w:rFonts w:ascii="Cambria" w:hAnsi="Cambria"/>
    </w:rPr>
  </w:style>
  <w:style w:type="character" w:customStyle="1" w:styleId="af8">
    <w:name w:val="Подзаголовок Знак"/>
    <w:link w:val="af6"/>
    <w:rsid w:val="005F4113"/>
    <w:rPr>
      <w:rFonts w:ascii="Cambria" w:eastAsia="Times New Roman" w:hAnsi="Cambria" w:cs="Times New Roman"/>
      <w:sz w:val="24"/>
      <w:szCs w:val="24"/>
    </w:rPr>
  </w:style>
  <w:style w:type="character" w:customStyle="1" w:styleId="af7">
    <w:name w:val="Название Знак"/>
    <w:link w:val="af5"/>
    <w:rsid w:val="005F4113"/>
    <w:rPr>
      <w:b/>
      <w:sz w:val="28"/>
      <w:lang w:eastAsia="ar-SA"/>
    </w:rPr>
  </w:style>
  <w:style w:type="paragraph" w:styleId="af9">
    <w:name w:val="List Paragraph"/>
    <w:basedOn w:val="a0"/>
    <w:uiPriority w:val="34"/>
    <w:qFormat/>
    <w:rsid w:val="005F4113"/>
    <w:pPr>
      <w:suppressAutoHyphens/>
      <w:spacing w:after="200" w:line="276" w:lineRule="auto"/>
      <w:ind w:left="720"/>
    </w:pPr>
    <w:rPr>
      <w:rFonts w:ascii="Calibri" w:hAnsi="Calibri"/>
      <w:sz w:val="22"/>
      <w:szCs w:val="22"/>
      <w:lang w:eastAsia="ar-SA"/>
    </w:rPr>
  </w:style>
  <w:style w:type="paragraph" w:styleId="HTML">
    <w:name w:val="HTML Preformatted"/>
    <w:basedOn w:val="a0"/>
    <w:link w:val="HTML0"/>
    <w:rsid w:val="00B10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link w:val="HTML"/>
    <w:rsid w:val="00B10AC0"/>
    <w:rPr>
      <w:rFonts w:ascii="Courier New" w:hAnsi="Courier New" w:cs="Courier New"/>
      <w:lang w:eastAsia="ar-SA"/>
    </w:rPr>
  </w:style>
  <w:style w:type="paragraph" w:styleId="25">
    <w:name w:val="Body Text Indent 2"/>
    <w:basedOn w:val="a0"/>
    <w:link w:val="26"/>
    <w:uiPriority w:val="99"/>
    <w:unhideWhenUsed/>
    <w:rsid w:val="00A24A23"/>
    <w:pPr>
      <w:suppressAutoHyphens/>
      <w:spacing w:after="120" w:line="480" w:lineRule="auto"/>
      <w:ind w:left="283"/>
    </w:pPr>
    <w:rPr>
      <w:lang w:eastAsia="ar-SA"/>
    </w:rPr>
  </w:style>
  <w:style w:type="character" w:customStyle="1" w:styleId="26">
    <w:name w:val="Основной текст с отступом 2 Знак"/>
    <w:link w:val="25"/>
    <w:uiPriority w:val="99"/>
    <w:rsid w:val="00A24A23"/>
    <w:rPr>
      <w:sz w:val="24"/>
      <w:szCs w:val="24"/>
      <w:lang w:eastAsia="ar-SA"/>
    </w:rPr>
  </w:style>
  <w:style w:type="paragraph" w:styleId="afa">
    <w:name w:val="Balloon Text"/>
    <w:basedOn w:val="a0"/>
    <w:link w:val="afb"/>
    <w:rsid w:val="00780253"/>
    <w:rPr>
      <w:rFonts w:ascii="Tahoma" w:hAnsi="Tahoma" w:cs="Tahoma"/>
      <w:sz w:val="16"/>
      <w:szCs w:val="16"/>
    </w:rPr>
  </w:style>
  <w:style w:type="character" w:customStyle="1" w:styleId="afb">
    <w:name w:val="Текст выноски Знак"/>
    <w:link w:val="afa"/>
    <w:rsid w:val="00780253"/>
    <w:rPr>
      <w:rFonts w:ascii="Tahoma" w:hAnsi="Tahoma" w:cs="Tahoma"/>
      <w:sz w:val="16"/>
      <w:szCs w:val="16"/>
    </w:rPr>
  </w:style>
  <w:style w:type="paragraph" w:customStyle="1" w:styleId="Default">
    <w:name w:val="Default"/>
    <w:rsid w:val="00BA70F1"/>
    <w:pPr>
      <w:autoSpaceDE w:val="0"/>
      <w:autoSpaceDN w:val="0"/>
      <w:adjustRightInd w:val="0"/>
    </w:pPr>
    <w:rPr>
      <w:rFonts w:eastAsia="Calibri"/>
      <w:color w:val="000000"/>
      <w:sz w:val="24"/>
      <w:szCs w:val="24"/>
      <w:lang w:eastAsia="en-US"/>
    </w:rPr>
  </w:style>
  <w:style w:type="paragraph" w:customStyle="1" w:styleId="12">
    <w:name w:val="Знак1"/>
    <w:basedOn w:val="a0"/>
    <w:rsid w:val="00D30D67"/>
    <w:pPr>
      <w:spacing w:after="160" w:line="240" w:lineRule="exact"/>
    </w:pPr>
    <w:rPr>
      <w:rFonts w:ascii="Verdana" w:hAnsi="Verdana"/>
      <w:sz w:val="20"/>
      <w:szCs w:val="20"/>
      <w:lang w:val="en-US" w:eastAsia="en-US"/>
    </w:rPr>
  </w:style>
  <w:style w:type="paragraph" w:customStyle="1" w:styleId="afc">
    <w:name w:val="Базовый"/>
    <w:uiPriority w:val="99"/>
    <w:rsid w:val="007E7110"/>
    <w:pPr>
      <w:tabs>
        <w:tab w:val="left" w:pos="709"/>
      </w:tabs>
      <w:suppressAutoHyphens/>
      <w:spacing w:after="200" w:line="276" w:lineRule="atLeast"/>
    </w:pPr>
    <w:rPr>
      <w:rFonts w:ascii="Calibri" w:eastAsia="DejaVu Sans" w:hAnsi="Calibri"/>
      <w:sz w:val="22"/>
      <w:szCs w:val="22"/>
      <w:lang w:eastAsia="en-US"/>
    </w:rPr>
  </w:style>
  <w:style w:type="paragraph" w:customStyle="1" w:styleId="afd">
    <w:name w:val="конкурс"/>
    <w:basedOn w:val="a0"/>
    <w:rsid w:val="007E7110"/>
    <w:pPr>
      <w:spacing w:before="120"/>
      <w:ind w:firstLine="709"/>
      <w:jc w:val="both"/>
    </w:pPr>
    <w:rPr>
      <w:sz w:val="28"/>
      <w:szCs w:val="28"/>
    </w:rPr>
  </w:style>
  <w:style w:type="character" w:styleId="afe">
    <w:name w:val="line number"/>
    <w:uiPriority w:val="99"/>
    <w:unhideWhenUsed/>
    <w:rsid w:val="001B669B"/>
  </w:style>
  <w:style w:type="paragraph" w:customStyle="1" w:styleId="13">
    <w:name w:val="Текст1"/>
    <w:basedOn w:val="a0"/>
    <w:rsid w:val="001B669B"/>
    <w:pPr>
      <w:suppressAutoHyphens/>
    </w:pPr>
    <w:rPr>
      <w:rFonts w:ascii="Courier New" w:hAnsi="Courier New" w:cs="Courier New"/>
      <w:sz w:val="20"/>
      <w:szCs w:val="20"/>
      <w:lang w:eastAsia="ar-SA"/>
    </w:rPr>
  </w:style>
  <w:style w:type="character" w:styleId="aff">
    <w:name w:val="Emphasis"/>
    <w:uiPriority w:val="20"/>
    <w:qFormat/>
    <w:rsid w:val="001B669B"/>
    <w:rPr>
      <w:i/>
      <w:iCs/>
    </w:rPr>
  </w:style>
  <w:style w:type="character" w:styleId="aff0">
    <w:name w:val="Strong"/>
    <w:uiPriority w:val="22"/>
    <w:qFormat/>
    <w:rsid w:val="001B669B"/>
    <w:rPr>
      <w:b/>
      <w:bCs/>
    </w:rPr>
  </w:style>
  <w:style w:type="paragraph" w:customStyle="1" w:styleId="ConsNonformat">
    <w:name w:val="ConsNonformat"/>
    <w:rsid w:val="001B669B"/>
    <w:pPr>
      <w:widowControl w:val="0"/>
      <w:autoSpaceDE w:val="0"/>
      <w:autoSpaceDN w:val="0"/>
      <w:adjustRightInd w:val="0"/>
    </w:pPr>
    <w:rPr>
      <w:rFonts w:ascii="Courier New" w:hAnsi="Courier New" w:cs="Courier New"/>
      <w:lang w:eastAsia="en-US"/>
    </w:rPr>
  </w:style>
  <w:style w:type="paragraph" w:styleId="14">
    <w:name w:val="index 1"/>
    <w:basedOn w:val="a0"/>
    <w:next w:val="a0"/>
    <w:autoRedefine/>
    <w:uiPriority w:val="99"/>
    <w:unhideWhenUsed/>
    <w:rsid w:val="001B669B"/>
    <w:pPr>
      <w:ind w:left="220" w:hanging="220"/>
    </w:pPr>
    <w:rPr>
      <w:rFonts w:ascii="Calibri" w:eastAsia="Calibri" w:hAnsi="Calibri"/>
      <w:sz w:val="22"/>
      <w:szCs w:val="22"/>
      <w:lang w:eastAsia="en-US"/>
    </w:rPr>
  </w:style>
  <w:style w:type="paragraph" w:styleId="aff1">
    <w:name w:val="index heading"/>
    <w:basedOn w:val="afc"/>
    <w:rsid w:val="001B669B"/>
    <w:pPr>
      <w:suppressLineNumbers/>
    </w:pPr>
    <w:rPr>
      <w:rFonts w:ascii="Arial" w:hAnsi="Arial"/>
      <w:lang w:eastAsia="ru-RU"/>
    </w:rPr>
  </w:style>
  <w:style w:type="paragraph" w:customStyle="1" w:styleId="110">
    <w:name w:val="Знак11"/>
    <w:basedOn w:val="a0"/>
    <w:rsid w:val="001B669B"/>
    <w:pPr>
      <w:spacing w:after="160" w:line="240" w:lineRule="exact"/>
    </w:pPr>
    <w:rPr>
      <w:rFonts w:ascii="Verdana" w:hAnsi="Verdana"/>
      <w:sz w:val="20"/>
      <w:szCs w:val="20"/>
      <w:lang w:val="en-US" w:eastAsia="en-US"/>
    </w:rPr>
  </w:style>
  <w:style w:type="paragraph" w:customStyle="1" w:styleId="c6">
    <w:name w:val="c6"/>
    <w:basedOn w:val="a0"/>
    <w:rsid w:val="001B669B"/>
    <w:pPr>
      <w:spacing w:before="90" w:after="90"/>
    </w:pPr>
  </w:style>
  <w:style w:type="character" w:customStyle="1" w:styleId="c9">
    <w:name w:val="c9"/>
    <w:rsid w:val="001B669B"/>
  </w:style>
  <w:style w:type="paragraph" w:styleId="aff2">
    <w:name w:val="caption"/>
    <w:basedOn w:val="a0"/>
    <w:next w:val="a0"/>
    <w:unhideWhenUsed/>
    <w:qFormat/>
    <w:rsid w:val="00715058"/>
    <w:rPr>
      <w:b/>
      <w:bCs/>
      <w:sz w:val="20"/>
      <w:szCs w:val="20"/>
    </w:rPr>
  </w:style>
  <w:style w:type="character" w:customStyle="1" w:styleId="apple-converted-space">
    <w:name w:val="apple-converted-space"/>
    <w:rsid w:val="00004342"/>
  </w:style>
  <w:style w:type="paragraph" w:customStyle="1" w:styleId="western">
    <w:name w:val="western"/>
    <w:basedOn w:val="a0"/>
    <w:rsid w:val="00DE36B3"/>
    <w:pPr>
      <w:spacing w:before="100" w:beforeAutospacing="1" w:after="100" w:afterAutospacing="1"/>
    </w:pPr>
  </w:style>
  <w:style w:type="character" w:customStyle="1" w:styleId="s2">
    <w:name w:val="s2"/>
    <w:rsid w:val="00B779C4"/>
  </w:style>
  <w:style w:type="paragraph" w:customStyle="1" w:styleId="p19">
    <w:name w:val="p19"/>
    <w:basedOn w:val="a0"/>
    <w:rsid w:val="00B779C4"/>
    <w:pPr>
      <w:spacing w:before="100" w:beforeAutospacing="1" w:after="100" w:afterAutospacing="1"/>
    </w:pPr>
  </w:style>
  <w:style w:type="paragraph" w:styleId="aff3">
    <w:name w:val="List"/>
    <w:basedOn w:val="a9"/>
    <w:rsid w:val="00705CCB"/>
    <w:pPr>
      <w:suppressAutoHyphens/>
      <w:jc w:val="center"/>
    </w:pPr>
    <w:rPr>
      <w:rFonts w:ascii="Arial" w:hAnsi="Arial" w:cs="Lohit Hindi"/>
      <w:b/>
      <w:bCs/>
      <w:szCs w:val="24"/>
      <w:lang w:eastAsia="ar-SA"/>
    </w:rPr>
  </w:style>
  <w:style w:type="paragraph" w:customStyle="1" w:styleId="c28">
    <w:name w:val="c28"/>
    <w:basedOn w:val="a0"/>
    <w:rsid w:val="00705CCB"/>
    <w:pPr>
      <w:spacing w:before="100" w:beforeAutospacing="1" w:after="100" w:afterAutospacing="1"/>
    </w:pPr>
  </w:style>
  <w:style w:type="character" w:customStyle="1" w:styleId="c4">
    <w:name w:val="c4"/>
    <w:rsid w:val="00705CCB"/>
  </w:style>
  <w:style w:type="character" w:customStyle="1" w:styleId="WW8Num18z0">
    <w:name w:val="WW8Num18z0"/>
    <w:rsid w:val="00705CCB"/>
    <w:rPr>
      <w:rFonts w:ascii="Symbol" w:hAnsi="Symbol"/>
    </w:rPr>
  </w:style>
  <w:style w:type="paragraph" w:customStyle="1" w:styleId="31">
    <w:name w:val="Основной текст 31"/>
    <w:basedOn w:val="a0"/>
    <w:rsid w:val="00705CCB"/>
    <w:pPr>
      <w:suppressAutoHyphens/>
      <w:spacing w:after="120"/>
    </w:pPr>
    <w:rPr>
      <w:sz w:val="16"/>
      <w:szCs w:val="16"/>
      <w:lang w:eastAsia="ar-SA"/>
    </w:rPr>
  </w:style>
  <w:style w:type="paragraph" w:customStyle="1" w:styleId="ConsPlusNonformat">
    <w:name w:val="ConsPlusNonformat"/>
    <w:rsid w:val="00705CCB"/>
    <w:pPr>
      <w:widowControl w:val="0"/>
      <w:autoSpaceDE w:val="0"/>
      <w:autoSpaceDN w:val="0"/>
      <w:adjustRightInd w:val="0"/>
    </w:pPr>
    <w:rPr>
      <w:rFonts w:ascii="Courier New" w:hAnsi="Courier New" w:cs="Courier New"/>
    </w:rPr>
  </w:style>
  <w:style w:type="paragraph" w:customStyle="1" w:styleId="15">
    <w:name w:val="Абзац списка1"/>
    <w:basedOn w:val="a0"/>
    <w:rsid w:val="003F6520"/>
    <w:pPr>
      <w:spacing w:after="200" w:line="276" w:lineRule="auto"/>
      <w:ind w:left="720"/>
    </w:pPr>
    <w:rPr>
      <w:rFonts w:ascii="Calibri" w:hAnsi="Calibri" w:cs="Calibri"/>
      <w:sz w:val="22"/>
      <w:szCs w:val="22"/>
      <w:lang w:eastAsia="en-US"/>
    </w:rPr>
  </w:style>
  <w:style w:type="character" w:styleId="aff4">
    <w:name w:val="Hyperlink"/>
    <w:uiPriority w:val="99"/>
    <w:unhideWhenUsed/>
    <w:rsid w:val="00FA379C"/>
    <w:rPr>
      <w:color w:val="0000FF"/>
      <w:u w:val="single"/>
    </w:rPr>
  </w:style>
  <w:style w:type="character" w:styleId="aff5">
    <w:name w:val="FollowedHyperlink"/>
    <w:uiPriority w:val="99"/>
    <w:unhideWhenUsed/>
    <w:rsid w:val="00FA379C"/>
    <w:rPr>
      <w:color w:val="800080"/>
      <w:u w:val="single"/>
    </w:rPr>
  </w:style>
  <w:style w:type="character" w:customStyle="1" w:styleId="c0">
    <w:name w:val="c0"/>
    <w:rsid w:val="00534493"/>
  </w:style>
  <w:style w:type="paragraph" w:styleId="a">
    <w:name w:val="List Bullet"/>
    <w:basedOn w:val="a0"/>
    <w:rsid w:val="00F14367"/>
    <w:pPr>
      <w:numPr>
        <w:numId w:val="17"/>
      </w:numPr>
      <w:contextualSpacing/>
    </w:pPr>
  </w:style>
  <w:style w:type="paragraph" w:customStyle="1" w:styleId="aff6">
    <w:name w:val="Знак"/>
    <w:basedOn w:val="a0"/>
    <w:rsid w:val="00F14367"/>
    <w:rPr>
      <w:rFonts w:ascii="Verdana" w:hAnsi="Verdana" w:cs="Verdana"/>
      <w:sz w:val="20"/>
      <w:szCs w:val="20"/>
      <w:lang w:val="en-US" w:eastAsia="en-US"/>
    </w:rPr>
  </w:style>
  <w:style w:type="table" w:customStyle="1" w:styleId="16">
    <w:name w:val="Сетка таблицы1"/>
    <w:basedOn w:val="a2"/>
    <w:next w:val="a4"/>
    <w:uiPriority w:val="59"/>
    <w:rsid w:val="00B938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next w:val="a4"/>
    <w:uiPriority w:val="59"/>
    <w:rsid w:val="00FB34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4"/>
    <w:uiPriority w:val="59"/>
    <w:rsid w:val="006C34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4"/>
    <w:uiPriority w:val="59"/>
    <w:rsid w:val="006C34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3"/>
    <w:uiPriority w:val="99"/>
    <w:semiHidden/>
    <w:unhideWhenUsed/>
    <w:rsid w:val="00CF5BE2"/>
  </w:style>
  <w:style w:type="table" w:customStyle="1" w:styleId="51">
    <w:name w:val="Сетка таблицы5"/>
    <w:basedOn w:val="a2"/>
    <w:next w:val="a4"/>
    <w:uiPriority w:val="39"/>
    <w:rsid w:val="00CF5B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CF5BE2"/>
  </w:style>
  <w:style w:type="table" w:customStyle="1" w:styleId="6">
    <w:name w:val="Сетка таблицы6"/>
    <w:basedOn w:val="a2"/>
    <w:next w:val="a4"/>
    <w:uiPriority w:val="39"/>
    <w:rsid w:val="00CF5B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4"/>
    <w:uiPriority w:val="59"/>
    <w:rsid w:val="006B05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4"/>
    <w:uiPriority w:val="59"/>
    <w:rsid w:val="00F55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532AF7"/>
    <w:rPr>
      <w:b/>
      <w:bCs/>
      <w:sz w:val="24"/>
      <w:szCs w:val="28"/>
    </w:rPr>
  </w:style>
  <w:style w:type="paragraph" w:customStyle="1" w:styleId="c11">
    <w:name w:val="c11"/>
    <w:basedOn w:val="a0"/>
    <w:rsid w:val="00C82D04"/>
    <w:pPr>
      <w:spacing w:before="100" w:beforeAutospacing="1" w:after="100" w:afterAutospacing="1"/>
    </w:pPr>
  </w:style>
  <w:style w:type="character" w:customStyle="1" w:styleId="c1">
    <w:name w:val="c1"/>
    <w:basedOn w:val="a1"/>
    <w:rsid w:val="00C82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68562">
      <w:bodyDiv w:val="1"/>
      <w:marLeft w:val="0"/>
      <w:marRight w:val="0"/>
      <w:marTop w:val="0"/>
      <w:marBottom w:val="0"/>
      <w:divBdr>
        <w:top w:val="none" w:sz="0" w:space="0" w:color="auto"/>
        <w:left w:val="none" w:sz="0" w:space="0" w:color="auto"/>
        <w:bottom w:val="none" w:sz="0" w:space="0" w:color="auto"/>
        <w:right w:val="none" w:sz="0" w:space="0" w:color="auto"/>
      </w:divBdr>
    </w:div>
    <w:div w:id="199513128">
      <w:bodyDiv w:val="1"/>
      <w:marLeft w:val="0"/>
      <w:marRight w:val="0"/>
      <w:marTop w:val="0"/>
      <w:marBottom w:val="0"/>
      <w:divBdr>
        <w:top w:val="none" w:sz="0" w:space="0" w:color="auto"/>
        <w:left w:val="none" w:sz="0" w:space="0" w:color="auto"/>
        <w:bottom w:val="none" w:sz="0" w:space="0" w:color="auto"/>
        <w:right w:val="none" w:sz="0" w:space="0" w:color="auto"/>
      </w:divBdr>
    </w:div>
    <w:div w:id="240721021">
      <w:bodyDiv w:val="1"/>
      <w:marLeft w:val="0"/>
      <w:marRight w:val="0"/>
      <w:marTop w:val="0"/>
      <w:marBottom w:val="0"/>
      <w:divBdr>
        <w:top w:val="none" w:sz="0" w:space="0" w:color="auto"/>
        <w:left w:val="none" w:sz="0" w:space="0" w:color="auto"/>
        <w:bottom w:val="none" w:sz="0" w:space="0" w:color="auto"/>
        <w:right w:val="none" w:sz="0" w:space="0" w:color="auto"/>
      </w:divBdr>
    </w:div>
    <w:div w:id="246546459">
      <w:bodyDiv w:val="1"/>
      <w:marLeft w:val="0"/>
      <w:marRight w:val="0"/>
      <w:marTop w:val="0"/>
      <w:marBottom w:val="0"/>
      <w:divBdr>
        <w:top w:val="none" w:sz="0" w:space="0" w:color="auto"/>
        <w:left w:val="none" w:sz="0" w:space="0" w:color="auto"/>
        <w:bottom w:val="none" w:sz="0" w:space="0" w:color="auto"/>
        <w:right w:val="none" w:sz="0" w:space="0" w:color="auto"/>
      </w:divBdr>
    </w:div>
    <w:div w:id="344943417">
      <w:bodyDiv w:val="1"/>
      <w:marLeft w:val="0"/>
      <w:marRight w:val="0"/>
      <w:marTop w:val="0"/>
      <w:marBottom w:val="0"/>
      <w:divBdr>
        <w:top w:val="none" w:sz="0" w:space="0" w:color="auto"/>
        <w:left w:val="none" w:sz="0" w:space="0" w:color="auto"/>
        <w:bottom w:val="none" w:sz="0" w:space="0" w:color="auto"/>
        <w:right w:val="none" w:sz="0" w:space="0" w:color="auto"/>
      </w:divBdr>
    </w:div>
    <w:div w:id="651064284">
      <w:bodyDiv w:val="1"/>
      <w:marLeft w:val="0"/>
      <w:marRight w:val="0"/>
      <w:marTop w:val="0"/>
      <w:marBottom w:val="0"/>
      <w:divBdr>
        <w:top w:val="none" w:sz="0" w:space="0" w:color="auto"/>
        <w:left w:val="none" w:sz="0" w:space="0" w:color="auto"/>
        <w:bottom w:val="none" w:sz="0" w:space="0" w:color="auto"/>
        <w:right w:val="none" w:sz="0" w:space="0" w:color="auto"/>
      </w:divBdr>
    </w:div>
    <w:div w:id="672417984">
      <w:bodyDiv w:val="1"/>
      <w:marLeft w:val="0"/>
      <w:marRight w:val="0"/>
      <w:marTop w:val="0"/>
      <w:marBottom w:val="0"/>
      <w:divBdr>
        <w:top w:val="none" w:sz="0" w:space="0" w:color="auto"/>
        <w:left w:val="none" w:sz="0" w:space="0" w:color="auto"/>
        <w:bottom w:val="none" w:sz="0" w:space="0" w:color="auto"/>
        <w:right w:val="none" w:sz="0" w:space="0" w:color="auto"/>
      </w:divBdr>
    </w:div>
    <w:div w:id="698317110">
      <w:bodyDiv w:val="1"/>
      <w:marLeft w:val="0"/>
      <w:marRight w:val="0"/>
      <w:marTop w:val="0"/>
      <w:marBottom w:val="0"/>
      <w:divBdr>
        <w:top w:val="none" w:sz="0" w:space="0" w:color="auto"/>
        <w:left w:val="none" w:sz="0" w:space="0" w:color="auto"/>
        <w:bottom w:val="none" w:sz="0" w:space="0" w:color="auto"/>
        <w:right w:val="none" w:sz="0" w:space="0" w:color="auto"/>
      </w:divBdr>
    </w:div>
    <w:div w:id="773089158">
      <w:bodyDiv w:val="1"/>
      <w:marLeft w:val="0"/>
      <w:marRight w:val="0"/>
      <w:marTop w:val="0"/>
      <w:marBottom w:val="0"/>
      <w:divBdr>
        <w:top w:val="none" w:sz="0" w:space="0" w:color="auto"/>
        <w:left w:val="none" w:sz="0" w:space="0" w:color="auto"/>
        <w:bottom w:val="none" w:sz="0" w:space="0" w:color="auto"/>
        <w:right w:val="none" w:sz="0" w:space="0" w:color="auto"/>
      </w:divBdr>
    </w:div>
    <w:div w:id="851921150">
      <w:bodyDiv w:val="1"/>
      <w:marLeft w:val="0"/>
      <w:marRight w:val="0"/>
      <w:marTop w:val="0"/>
      <w:marBottom w:val="0"/>
      <w:divBdr>
        <w:top w:val="none" w:sz="0" w:space="0" w:color="auto"/>
        <w:left w:val="none" w:sz="0" w:space="0" w:color="auto"/>
        <w:bottom w:val="none" w:sz="0" w:space="0" w:color="auto"/>
        <w:right w:val="none" w:sz="0" w:space="0" w:color="auto"/>
      </w:divBdr>
    </w:div>
    <w:div w:id="910850315">
      <w:bodyDiv w:val="1"/>
      <w:marLeft w:val="0"/>
      <w:marRight w:val="0"/>
      <w:marTop w:val="0"/>
      <w:marBottom w:val="0"/>
      <w:divBdr>
        <w:top w:val="none" w:sz="0" w:space="0" w:color="auto"/>
        <w:left w:val="none" w:sz="0" w:space="0" w:color="auto"/>
        <w:bottom w:val="none" w:sz="0" w:space="0" w:color="auto"/>
        <w:right w:val="none" w:sz="0" w:space="0" w:color="auto"/>
      </w:divBdr>
    </w:div>
    <w:div w:id="923800294">
      <w:bodyDiv w:val="1"/>
      <w:marLeft w:val="0"/>
      <w:marRight w:val="0"/>
      <w:marTop w:val="0"/>
      <w:marBottom w:val="0"/>
      <w:divBdr>
        <w:top w:val="none" w:sz="0" w:space="0" w:color="auto"/>
        <w:left w:val="none" w:sz="0" w:space="0" w:color="auto"/>
        <w:bottom w:val="none" w:sz="0" w:space="0" w:color="auto"/>
        <w:right w:val="none" w:sz="0" w:space="0" w:color="auto"/>
      </w:divBdr>
    </w:div>
    <w:div w:id="973870360">
      <w:bodyDiv w:val="1"/>
      <w:marLeft w:val="0"/>
      <w:marRight w:val="0"/>
      <w:marTop w:val="0"/>
      <w:marBottom w:val="0"/>
      <w:divBdr>
        <w:top w:val="none" w:sz="0" w:space="0" w:color="auto"/>
        <w:left w:val="none" w:sz="0" w:space="0" w:color="auto"/>
        <w:bottom w:val="none" w:sz="0" w:space="0" w:color="auto"/>
        <w:right w:val="none" w:sz="0" w:space="0" w:color="auto"/>
      </w:divBdr>
    </w:div>
    <w:div w:id="980379949">
      <w:bodyDiv w:val="1"/>
      <w:marLeft w:val="0"/>
      <w:marRight w:val="0"/>
      <w:marTop w:val="0"/>
      <w:marBottom w:val="0"/>
      <w:divBdr>
        <w:top w:val="none" w:sz="0" w:space="0" w:color="auto"/>
        <w:left w:val="none" w:sz="0" w:space="0" w:color="auto"/>
        <w:bottom w:val="none" w:sz="0" w:space="0" w:color="auto"/>
        <w:right w:val="none" w:sz="0" w:space="0" w:color="auto"/>
      </w:divBdr>
    </w:div>
    <w:div w:id="1060327822">
      <w:bodyDiv w:val="1"/>
      <w:marLeft w:val="0"/>
      <w:marRight w:val="0"/>
      <w:marTop w:val="0"/>
      <w:marBottom w:val="0"/>
      <w:divBdr>
        <w:top w:val="none" w:sz="0" w:space="0" w:color="auto"/>
        <w:left w:val="none" w:sz="0" w:space="0" w:color="auto"/>
        <w:bottom w:val="none" w:sz="0" w:space="0" w:color="auto"/>
        <w:right w:val="none" w:sz="0" w:space="0" w:color="auto"/>
      </w:divBdr>
    </w:div>
    <w:div w:id="1137407967">
      <w:bodyDiv w:val="1"/>
      <w:marLeft w:val="0"/>
      <w:marRight w:val="0"/>
      <w:marTop w:val="0"/>
      <w:marBottom w:val="0"/>
      <w:divBdr>
        <w:top w:val="none" w:sz="0" w:space="0" w:color="auto"/>
        <w:left w:val="none" w:sz="0" w:space="0" w:color="auto"/>
        <w:bottom w:val="none" w:sz="0" w:space="0" w:color="auto"/>
        <w:right w:val="none" w:sz="0" w:space="0" w:color="auto"/>
      </w:divBdr>
    </w:div>
    <w:div w:id="1205018498">
      <w:bodyDiv w:val="1"/>
      <w:marLeft w:val="0"/>
      <w:marRight w:val="0"/>
      <w:marTop w:val="0"/>
      <w:marBottom w:val="0"/>
      <w:divBdr>
        <w:top w:val="none" w:sz="0" w:space="0" w:color="auto"/>
        <w:left w:val="none" w:sz="0" w:space="0" w:color="auto"/>
        <w:bottom w:val="none" w:sz="0" w:space="0" w:color="auto"/>
        <w:right w:val="none" w:sz="0" w:space="0" w:color="auto"/>
      </w:divBdr>
    </w:div>
    <w:div w:id="1262910461">
      <w:bodyDiv w:val="1"/>
      <w:marLeft w:val="0"/>
      <w:marRight w:val="0"/>
      <w:marTop w:val="0"/>
      <w:marBottom w:val="0"/>
      <w:divBdr>
        <w:top w:val="none" w:sz="0" w:space="0" w:color="auto"/>
        <w:left w:val="none" w:sz="0" w:space="0" w:color="auto"/>
        <w:bottom w:val="none" w:sz="0" w:space="0" w:color="auto"/>
        <w:right w:val="none" w:sz="0" w:space="0" w:color="auto"/>
      </w:divBdr>
    </w:div>
    <w:div w:id="1272397144">
      <w:bodyDiv w:val="1"/>
      <w:marLeft w:val="0"/>
      <w:marRight w:val="0"/>
      <w:marTop w:val="0"/>
      <w:marBottom w:val="0"/>
      <w:divBdr>
        <w:top w:val="none" w:sz="0" w:space="0" w:color="auto"/>
        <w:left w:val="none" w:sz="0" w:space="0" w:color="auto"/>
        <w:bottom w:val="none" w:sz="0" w:space="0" w:color="auto"/>
        <w:right w:val="none" w:sz="0" w:space="0" w:color="auto"/>
      </w:divBdr>
    </w:div>
    <w:div w:id="1349478654">
      <w:bodyDiv w:val="1"/>
      <w:marLeft w:val="0"/>
      <w:marRight w:val="0"/>
      <w:marTop w:val="0"/>
      <w:marBottom w:val="0"/>
      <w:divBdr>
        <w:top w:val="none" w:sz="0" w:space="0" w:color="auto"/>
        <w:left w:val="none" w:sz="0" w:space="0" w:color="auto"/>
        <w:bottom w:val="none" w:sz="0" w:space="0" w:color="auto"/>
        <w:right w:val="none" w:sz="0" w:space="0" w:color="auto"/>
      </w:divBdr>
    </w:div>
    <w:div w:id="1387145050">
      <w:bodyDiv w:val="1"/>
      <w:marLeft w:val="0"/>
      <w:marRight w:val="0"/>
      <w:marTop w:val="0"/>
      <w:marBottom w:val="0"/>
      <w:divBdr>
        <w:top w:val="none" w:sz="0" w:space="0" w:color="auto"/>
        <w:left w:val="none" w:sz="0" w:space="0" w:color="auto"/>
        <w:bottom w:val="none" w:sz="0" w:space="0" w:color="auto"/>
        <w:right w:val="none" w:sz="0" w:space="0" w:color="auto"/>
      </w:divBdr>
    </w:div>
    <w:div w:id="1461724440">
      <w:bodyDiv w:val="1"/>
      <w:marLeft w:val="0"/>
      <w:marRight w:val="0"/>
      <w:marTop w:val="0"/>
      <w:marBottom w:val="0"/>
      <w:divBdr>
        <w:top w:val="none" w:sz="0" w:space="0" w:color="auto"/>
        <w:left w:val="none" w:sz="0" w:space="0" w:color="auto"/>
        <w:bottom w:val="none" w:sz="0" w:space="0" w:color="auto"/>
        <w:right w:val="none" w:sz="0" w:space="0" w:color="auto"/>
      </w:divBdr>
    </w:div>
    <w:div w:id="1563326194">
      <w:bodyDiv w:val="1"/>
      <w:marLeft w:val="0"/>
      <w:marRight w:val="0"/>
      <w:marTop w:val="0"/>
      <w:marBottom w:val="0"/>
      <w:divBdr>
        <w:top w:val="none" w:sz="0" w:space="0" w:color="auto"/>
        <w:left w:val="none" w:sz="0" w:space="0" w:color="auto"/>
        <w:bottom w:val="none" w:sz="0" w:space="0" w:color="auto"/>
        <w:right w:val="none" w:sz="0" w:space="0" w:color="auto"/>
      </w:divBdr>
    </w:div>
    <w:div w:id="1633248188">
      <w:bodyDiv w:val="1"/>
      <w:marLeft w:val="0"/>
      <w:marRight w:val="0"/>
      <w:marTop w:val="0"/>
      <w:marBottom w:val="0"/>
      <w:divBdr>
        <w:top w:val="none" w:sz="0" w:space="0" w:color="auto"/>
        <w:left w:val="none" w:sz="0" w:space="0" w:color="auto"/>
        <w:bottom w:val="none" w:sz="0" w:space="0" w:color="auto"/>
        <w:right w:val="none" w:sz="0" w:space="0" w:color="auto"/>
      </w:divBdr>
    </w:div>
    <w:div w:id="1661351971">
      <w:bodyDiv w:val="1"/>
      <w:marLeft w:val="0"/>
      <w:marRight w:val="0"/>
      <w:marTop w:val="0"/>
      <w:marBottom w:val="0"/>
      <w:divBdr>
        <w:top w:val="none" w:sz="0" w:space="0" w:color="auto"/>
        <w:left w:val="none" w:sz="0" w:space="0" w:color="auto"/>
        <w:bottom w:val="none" w:sz="0" w:space="0" w:color="auto"/>
        <w:right w:val="none" w:sz="0" w:space="0" w:color="auto"/>
      </w:divBdr>
    </w:div>
    <w:div w:id="1730037886">
      <w:bodyDiv w:val="1"/>
      <w:marLeft w:val="0"/>
      <w:marRight w:val="0"/>
      <w:marTop w:val="0"/>
      <w:marBottom w:val="0"/>
      <w:divBdr>
        <w:top w:val="none" w:sz="0" w:space="0" w:color="auto"/>
        <w:left w:val="none" w:sz="0" w:space="0" w:color="auto"/>
        <w:bottom w:val="none" w:sz="0" w:space="0" w:color="auto"/>
        <w:right w:val="none" w:sz="0" w:space="0" w:color="auto"/>
      </w:divBdr>
    </w:div>
    <w:div w:id="1768454506">
      <w:bodyDiv w:val="1"/>
      <w:marLeft w:val="0"/>
      <w:marRight w:val="0"/>
      <w:marTop w:val="0"/>
      <w:marBottom w:val="0"/>
      <w:divBdr>
        <w:top w:val="none" w:sz="0" w:space="0" w:color="auto"/>
        <w:left w:val="none" w:sz="0" w:space="0" w:color="auto"/>
        <w:bottom w:val="none" w:sz="0" w:space="0" w:color="auto"/>
        <w:right w:val="none" w:sz="0" w:space="0" w:color="auto"/>
      </w:divBdr>
    </w:div>
    <w:div w:id="1787965509">
      <w:bodyDiv w:val="1"/>
      <w:marLeft w:val="0"/>
      <w:marRight w:val="0"/>
      <w:marTop w:val="0"/>
      <w:marBottom w:val="0"/>
      <w:divBdr>
        <w:top w:val="none" w:sz="0" w:space="0" w:color="auto"/>
        <w:left w:val="none" w:sz="0" w:space="0" w:color="auto"/>
        <w:bottom w:val="none" w:sz="0" w:space="0" w:color="auto"/>
        <w:right w:val="none" w:sz="0" w:space="0" w:color="auto"/>
      </w:divBdr>
    </w:div>
    <w:div w:id="1910341566">
      <w:bodyDiv w:val="1"/>
      <w:marLeft w:val="0"/>
      <w:marRight w:val="0"/>
      <w:marTop w:val="0"/>
      <w:marBottom w:val="0"/>
      <w:divBdr>
        <w:top w:val="none" w:sz="0" w:space="0" w:color="auto"/>
        <w:left w:val="none" w:sz="0" w:space="0" w:color="auto"/>
        <w:bottom w:val="none" w:sz="0" w:space="0" w:color="auto"/>
        <w:right w:val="none" w:sz="0" w:space="0" w:color="auto"/>
      </w:divBdr>
    </w:div>
    <w:div w:id="1978140988">
      <w:bodyDiv w:val="1"/>
      <w:marLeft w:val="0"/>
      <w:marRight w:val="0"/>
      <w:marTop w:val="0"/>
      <w:marBottom w:val="0"/>
      <w:divBdr>
        <w:top w:val="none" w:sz="0" w:space="0" w:color="auto"/>
        <w:left w:val="none" w:sz="0" w:space="0" w:color="auto"/>
        <w:bottom w:val="none" w:sz="0" w:space="0" w:color="auto"/>
        <w:right w:val="none" w:sz="0" w:space="0" w:color="auto"/>
      </w:divBdr>
    </w:div>
    <w:div w:id="1984458936">
      <w:bodyDiv w:val="1"/>
      <w:marLeft w:val="0"/>
      <w:marRight w:val="0"/>
      <w:marTop w:val="0"/>
      <w:marBottom w:val="0"/>
      <w:divBdr>
        <w:top w:val="none" w:sz="0" w:space="0" w:color="auto"/>
        <w:left w:val="none" w:sz="0" w:space="0" w:color="auto"/>
        <w:bottom w:val="none" w:sz="0" w:space="0" w:color="auto"/>
        <w:right w:val="none" w:sz="0" w:space="0" w:color="auto"/>
      </w:divBdr>
    </w:div>
    <w:div w:id="1997420217">
      <w:bodyDiv w:val="1"/>
      <w:marLeft w:val="0"/>
      <w:marRight w:val="0"/>
      <w:marTop w:val="0"/>
      <w:marBottom w:val="0"/>
      <w:divBdr>
        <w:top w:val="none" w:sz="0" w:space="0" w:color="auto"/>
        <w:left w:val="none" w:sz="0" w:space="0" w:color="auto"/>
        <w:bottom w:val="none" w:sz="0" w:space="0" w:color="auto"/>
        <w:right w:val="none" w:sz="0" w:space="0" w:color="auto"/>
      </w:divBdr>
    </w:div>
    <w:div w:id="2010711048">
      <w:bodyDiv w:val="1"/>
      <w:marLeft w:val="0"/>
      <w:marRight w:val="0"/>
      <w:marTop w:val="0"/>
      <w:marBottom w:val="0"/>
      <w:divBdr>
        <w:top w:val="none" w:sz="0" w:space="0" w:color="auto"/>
        <w:left w:val="none" w:sz="0" w:space="0" w:color="auto"/>
        <w:bottom w:val="none" w:sz="0" w:space="0" w:color="auto"/>
        <w:right w:val="none" w:sz="0" w:space="0" w:color="auto"/>
      </w:divBdr>
    </w:div>
    <w:div w:id="2031949098">
      <w:bodyDiv w:val="1"/>
      <w:marLeft w:val="0"/>
      <w:marRight w:val="0"/>
      <w:marTop w:val="0"/>
      <w:marBottom w:val="0"/>
      <w:divBdr>
        <w:top w:val="none" w:sz="0" w:space="0" w:color="auto"/>
        <w:left w:val="none" w:sz="0" w:space="0" w:color="auto"/>
        <w:bottom w:val="none" w:sz="0" w:space="0" w:color="auto"/>
        <w:right w:val="none" w:sz="0" w:space="0" w:color="auto"/>
      </w:divBdr>
    </w:div>
    <w:div w:id="204898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Лист1!$I$8</c:f>
              <c:strCache>
                <c:ptCount val="1"/>
                <c:pt idx="0">
                  <c:v>2019-2020</c:v>
                </c:pt>
              </c:strCache>
            </c:strRef>
          </c:tx>
          <c:invertIfNegative val="0"/>
          <c:cat>
            <c:strRef>
              <c:f>Лист1!$J$7:$L$7</c:f>
              <c:strCache>
                <c:ptCount val="3"/>
                <c:pt idx="0">
                  <c:v>высшая</c:v>
                </c:pt>
                <c:pt idx="1">
                  <c:v>первая</c:v>
                </c:pt>
                <c:pt idx="2">
                  <c:v>соответствие</c:v>
                </c:pt>
              </c:strCache>
            </c:strRef>
          </c:cat>
          <c:val>
            <c:numRef>
              <c:f>Лист1!$J$8:$L$8</c:f>
              <c:numCache>
                <c:formatCode>General</c:formatCode>
                <c:ptCount val="3"/>
                <c:pt idx="0">
                  <c:v>11</c:v>
                </c:pt>
                <c:pt idx="1">
                  <c:v>6</c:v>
                </c:pt>
                <c:pt idx="2">
                  <c:v>9</c:v>
                </c:pt>
              </c:numCache>
            </c:numRef>
          </c:val>
          <c:extLst xmlns:c16r2="http://schemas.microsoft.com/office/drawing/2015/06/chart">
            <c:ext xmlns:c16="http://schemas.microsoft.com/office/drawing/2014/chart" uri="{C3380CC4-5D6E-409C-BE32-E72D297353CC}">
              <c16:uniqueId val="{00000000-01E7-4BC4-8FEF-A6FFABEB2BB6}"/>
            </c:ext>
          </c:extLst>
        </c:ser>
        <c:ser>
          <c:idx val="1"/>
          <c:order val="1"/>
          <c:tx>
            <c:strRef>
              <c:f>Лист1!$I$9</c:f>
              <c:strCache>
                <c:ptCount val="1"/>
                <c:pt idx="0">
                  <c:v>2020-2021</c:v>
                </c:pt>
              </c:strCache>
            </c:strRef>
          </c:tx>
          <c:invertIfNegative val="0"/>
          <c:cat>
            <c:strRef>
              <c:f>Лист1!$J$7:$L$7</c:f>
              <c:strCache>
                <c:ptCount val="3"/>
                <c:pt idx="0">
                  <c:v>высшая</c:v>
                </c:pt>
                <c:pt idx="1">
                  <c:v>первая</c:v>
                </c:pt>
                <c:pt idx="2">
                  <c:v>соответствие</c:v>
                </c:pt>
              </c:strCache>
            </c:strRef>
          </c:cat>
          <c:val>
            <c:numRef>
              <c:f>Лист1!$J$9:$L$9</c:f>
              <c:numCache>
                <c:formatCode>General</c:formatCode>
                <c:ptCount val="3"/>
                <c:pt idx="0">
                  <c:v>11</c:v>
                </c:pt>
                <c:pt idx="1">
                  <c:v>5</c:v>
                </c:pt>
                <c:pt idx="2">
                  <c:v>10</c:v>
                </c:pt>
              </c:numCache>
            </c:numRef>
          </c:val>
          <c:extLst xmlns:c16r2="http://schemas.microsoft.com/office/drawing/2015/06/chart">
            <c:ext xmlns:c16="http://schemas.microsoft.com/office/drawing/2014/chart" uri="{C3380CC4-5D6E-409C-BE32-E72D297353CC}">
              <c16:uniqueId val="{00000001-01E7-4BC4-8FEF-A6FFABEB2BB6}"/>
            </c:ext>
          </c:extLst>
        </c:ser>
        <c:ser>
          <c:idx val="2"/>
          <c:order val="2"/>
          <c:tx>
            <c:strRef>
              <c:f>Лист1!$I$10</c:f>
              <c:strCache>
                <c:ptCount val="1"/>
                <c:pt idx="0">
                  <c:v>2021-2022</c:v>
                </c:pt>
              </c:strCache>
            </c:strRef>
          </c:tx>
          <c:invertIfNegative val="0"/>
          <c:cat>
            <c:strRef>
              <c:f>Лист1!$J$7:$L$7</c:f>
              <c:strCache>
                <c:ptCount val="3"/>
                <c:pt idx="0">
                  <c:v>высшая</c:v>
                </c:pt>
                <c:pt idx="1">
                  <c:v>первая</c:v>
                </c:pt>
                <c:pt idx="2">
                  <c:v>соответствие</c:v>
                </c:pt>
              </c:strCache>
            </c:strRef>
          </c:cat>
          <c:val>
            <c:numRef>
              <c:f>Лист1!$J$10:$L$10</c:f>
              <c:numCache>
                <c:formatCode>General</c:formatCode>
                <c:ptCount val="3"/>
                <c:pt idx="0">
                  <c:v>12</c:v>
                </c:pt>
                <c:pt idx="1">
                  <c:v>4</c:v>
                </c:pt>
                <c:pt idx="2">
                  <c:v>8</c:v>
                </c:pt>
              </c:numCache>
            </c:numRef>
          </c:val>
          <c:extLst xmlns:c16r2="http://schemas.microsoft.com/office/drawing/2015/06/chart">
            <c:ext xmlns:c16="http://schemas.microsoft.com/office/drawing/2014/chart" uri="{C3380CC4-5D6E-409C-BE32-E72D297353CC}">
              <c16:uniqueId val="{00000002-01E7-4BC4-8FEF-A6FFABEB2BB6}"/>
            </c:ext>
          </c:extLst>
        </c:ser>
        <c:dLbls>
          <c:showLegendKey val="0"/>
          <c:showVal val="0"/>
          <c:showCatName val="0"/>
          <c:showSerName val="0"/>
          <c:showPercent val="0"/>
          <c:showBubbleSize val="0"/>
        </c:dLbls>
        <c:gapWidth val="150"/>
        <c:shape val="cylinder"/>
        <c:axId val="511788968"/>
        <c:axId val="649633432"/>
        <c:axId val="0"/>
      </c:bar3DChart>
      <c:catAx>
        <c:axId val="511788968"/>
        <c:scaling>
          <c:orientation val="minMax"/>
        </c:scaling>
        <c:delete val="0"/>
        <c:axPos val="b"/>
        <c:numFmt formatCode="General" sourceLinked="0"/>
        <c:majorTickMark val="out"/>
        <c:minorTickMark val="none"/>
        <c:tickLblPos val="nextTo"/>
        <c:crossAx val="649633432"/>
        <c:crosses val="autoZero"/>
        <c:auto val="1"/>
        <c:lblAlgn val="ctr"/>
        <c:lblOffset val="100"/>
        <c:noMultiLvlLbl val="0"/>
      </c:catAx>
      <c:valAx>
        <c:axId val="649633432"/>
        <c:scaling>
          <c:orientation val="minMax"/>
        </c:scaling>
        <c:delete val="0"/>
        <c:axPos val="l"/>
        <c:majorGridlines/>
        <c:numFmt formatCode="General" sourceLinked="1"/>
        <c:majorTickMark val="out"/>
        <c:minorTickMark val="none"/>
        <c:tickLblPos val="nextTo"/>
        <c:crossAx val="5117889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высокий </c:v>
                </c:pt>
              </c:strCache>
            </c:strRef>
          </c:tx>
          <c:invertIfNegative val="0"/>
          <c:cat>
            <c:strRef>
              <c:f>Лист1!$A$2:$A$6</c:f>
              <c:strCache>
                <c:ptCount val="5"/>
                <c:pt idx="0">
                  <c:v>художественная</c:v>
                </c:pt>
                <c:pt idx="1">
                  <c:v>социально-гуманитарная</c:v>
                </c:pt>
                <c:pt idx="2">
                  <c:v>естественнонаучная</c:v>
                </c:pt>
                <c:pt idx="3">
                  <c:v>спортивная</c:v>
                </c:pt>
                <c:pt idx="4">
                  <c:v>техническая</c:v>
                </c:pt>
              </c:strCache>
            </c:strRef>
          </c:cat>
          <c:val>
            <c:numRef>
              <c:f>Лист1!$B$2:$B$6</c:f>
              <c:numCache>
                <c:formatCode>0%</c:formatCode>
                <c:ptCount val="5"/>
                <c:pt idx="0">
                  <c:v>0.69</c:v>
                </c:pt>
                <c:pt idx="1">
                  <c:v>0.69</c:v>
                </c:pt>
                <c:pt idx="2">
                  <c:v>0.6</c:v>
                </c:pt>
                <c:pt idx="3">
                  <c:v>1</c:v>
                </c:pt>
                <c:pt idx="4">
                  <c:v>0.47</c:v>
                </c:pt>
              </c:numCache>
            </c:numRef>
          </c:val>
          <c:extLst xmlns:c16r2="http://schemas.microsoft.com/office/drawing/2015/06/chart">
            <c:ext xmlns:c16="http://schemas.microsoft.com/office/drawing/2014/chart" uri="{C3380CC4-5D6E-409C-BE32-E72D297353CC}">
              <c16:uniqueId val="{00000000-B21E-4698-99F7-E8EC2C6F051C}"/>
            </c:ext>
          </c:extLst>
        </c:ser>
        <c:ser>
          <c:idx val="1"/>
          <c:order val="1"/>
          <c:tx>
            <c:strRef>
              <c:f>Лист1!$C$1</c:f>
              <c:strCache>
                <c:ptCount val="1"/>
                <c:pt idx="0">
                  <c:v>средний</c:v>
                </c:pt>
              </c:strCache>
            </c:strRef>
          </c:tx>
          <c:invertIfNegative val="0"/>
          <c:cat>
            <c:strRef>
              <c:f>Лист1!$A$2:$A$6</c:f>
              <c:strCache>
                <c:ptCount val="5"/>
                <c:pt idx="0">
                  <c:v>художественная</c:v>
                </c:pt>
                <c:pt idx="1">
                  <c:v>социально-гуманитарная</c:v>
                </c:pt>
                <c:pt idx="2">
                  <c:v>естественнонаучная</c:v>
                </c:pt>
                <c:pt idx="3">
                  <c:v>спортивная</c:v>
                </c:pt>
                <c:pt idx="4">
                  <c:v>техническая</c:v>
                </c:pt>
              </c:strCache>
            </c:strRef>
          </c:cat>
          <c:val>
            <c:numRef>
              <c:f>Лист1!$C$2:$C$6</c:f>
              <c:numCache>
                <c:formatCode>0%</c:formatCode>
                <c:ptCount val="5"/>
                <c:pt idx="0">
                  <c:v>0.28999999999999998</c:v>
                </c:pt>
                <c:pt idx="1">
                  <c:v>0.3</c:v>
                </c:pt>
                <c:pt idx="2">
                  <c:v>0.4</c:v>
                </c:pt>
                <c:pt idx="3">
                  <c:v>0</c:v>
                </c:pt>
                <c:pt idx="4">
                  <c:v>0.53</c:v>
                </c:pt>
              </c:numCache>
            </c:numRef>
          </c:val>
          <c:extLst xmlns:c16r2="http://schemas.microsoft.com/office/drawing/2015/06/chart">
            <c:ext xmlns:c16="http://schemas.microsoft.com/office/drawing/2014/chart" uri="{C3380CC4-5D6E-409C-BE32-E72D297353CC}">
              <c16:uniqueId val="{00000001-B21E-4698-99F7-E8EC2C6F051C}"/>
            </c:ext>
          </c:extLst>
        </c:ser>
        <c:ser>
          <c:idx val="2"/>
          <c:order val="2"/>
          <c:tx>
            <c:strRef>
              <c:f>Лист1!$D$1</c:f>
              <c:strCache>
                <c:ptCount val="1"/>
                <c:pt idx="0">
                  <c:v>низкий</c:v>
                </c:pt>
              </c:strCache>
            </c:strRef>
          </c:tx>
          <c:invertIfNegative val="0"/>
          <c:cat>
            <c:strRef>
              <c:f>Лист1!$A$2:$A$6</c:f>
              <c:strCache>
                <c:ptCount val="5"/>
                <c:pt idx="0">
                  <c:v>художественная</c:v>
                </c:pt>
                <c:pt idx="1">
                  <c:v>социально-гуманитарная</c:v>
                </c:pt>
                <c:pt idx="2">
                  <c:v>естественнонаучная</c:v>
                </c:pt>
                <c:pt idx="3">
                  <c:v>спортивная</c:v>
                </c:pt>
                <c:pt idx="4">
                  <c:v>техническая</c:v>
                </c:pt>
              </c:strCache>
            </c:strRef>
          </c:cat>
          <c:val>
            <c:numRef>
              <c:f>Лист1!$D$2:$D$6</c:f>
              <c:numCache>
                <c:formatCode>0%</c:formatCode>
                <c:ptCount val="5"/>
                <c:pt idx="0">
                  <c:v>0.02</c:v>
                </c:pt>
                <c:pt idx="1">
                  <c:v>0.01</c:v>
                </c:pt>
                <c:pt idx="2">
                  <c:v>0</c:v>
                </c:pt>
                <c:pt idx="3">
                  <c:v>0</c:v>
                </c:pt>
                <c:pt idx="4">
                  <c:v>0</c:v>
                </c:pt>
              </c:numCache>
            </c:numRef>
          </c:val>
          <c:extLst xmlns:c16r2="http://schemas.microsoft.com/office/drawing/2015/06/chart">
            <c:ext xmlns:c16="http://schemas.microsoft.com/office/drawing/2014/chart" uri="{C3380CC4-5D6E-409C-BE32-E72D297353CC}">
              <c16:uniqueId val="{00000002-B21E-4698-99F7-E8EC2C6F051C}"/>
            </c:ext>
          </c:extLst>
        </c:ser>
        <c:dLbls>
          <c:showLegendKey val="0"/>
          <c:showVal val="0"/>
          <c:showCatName val="0"/>
          <c:showSerName val="0"/>
          <c:showPercent val="0"/>
          <c:showBubbleSize val="0"/>
        </c:dLbls>
        <c:gapWidth val="150"/>
        <c:shape val="box"/>
        <c:axId val="649634216"/>
        <c:axId val="649634608"/>
        <c:axId val="0"/>
      </c:bar3DChart>
      <c:catAx>
        <c:axId val="649634216"/>
        <c:scaling>
          <c:orientation val="minMax"/>
        </c:scaling>
        <c:delete val="0"/>
        <c:axPos val="b"/>
        <c:numFmt formatCode="General" sourceLinked="0"/>
        <c:majorTickMark val="out"/>
        <c:minorTickMark val="none"/>
        <c:tickLblPos val="nextTo"/>
        <c:crossAx val="649634608"/>
        <c:crosses val="autoZero"/>
        <c:auto val="1"/>
        <c:lblAlgn val="ctr"/>
        <c:lblOffset val="100"/>
        <c:noMultiLvlLbl val="0"/>
      </c:catAx>
      <c:valAx>
        <c:axId val="649634608"/>
        <c:scaling>
          <c:orientation val="minMax"/>
        </c:scaling>
        <c:delete val="0"/>
        <c:axPos val="l"/>
        <c:majorGridlines/>
        <c:numFmt formatCode="0%" sourceLinked="1"/>
        <c:majorTickMark val="out"/>
        <c:minorTickMark val="none"/>
        <c:tickLblPos val="nextTo"/>
        <c:crossAx val="6496342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Word]Лист1'!$N$3</c:f>
              <c:strCache>
                <c:ptCount val="1"/>
                <c:pt idx="0">
                  <c:v>2019-2020</c:v>
                </c:pt>
              </c:strCache>
            </c:strRef>
          </c:tx>
          <c:invertIfNegative val="0"/>
          <c:cat>
            <c:strRef>
              <c:f>'[Диаграмма в Microsoft Word]Лист1'!$M$4:$M$7</c:f>
              <c:strCache>
                <c:ptCount val="4"/>
                <c:pt idx="0">
                  <c:v>город </c:v>
                </c:pt>
                <c:pt idx="1">
                  <c:v>округ</c:v>
                </c:pt>
                <c:pt idx="2">
                  <c:v>Россия</c:v>
                </c:pt>
                <c:pt idx="3">
                  <c:v>Международный</c:v>
                </c:pt>
              </c:strCache>
            </c:strRef>
          </c:cat>
          <c:val>
            <c:numRef>
              <c:f>'[Диаграмма в Microsoft Word]Лист1'!$N$4:$N$7</c:f>
              <c:numCache>
                <c:formatCode>General</c:formatCode>
                <c:ptCount val="4"/>
                <c:pt idx="0">
                  <c:v>53</c:v>
                </c:pt>
                <c:pt idx="1">
                  <c:v>19</c:v>
                </c:pt>
                <c:pt idx="2">
                  <c:v>57</c:v>
                </c:pt>
                <c:pt idx="3">
                  <c:v>13</c:v>
                </c:pt>
              </c:numCache>
            </c:numRef>
          </c:val>
          <c:extLst xmlns:c16r2="http://schemas.microsoft.com/office/drawing/2015/06/chart">
            <c:ext xmlns:c16="http://schemas.microsoft.com/office/drawing/2014/chart" uri="{C3380CC4-5D6E-409C-BE32-E72D297353CC}">
              <c16:uniqueId val="{00000000-910F-4F10-9CED-3F42DD3B0823}"/>
            </c:ext>
          </c:extLst>
        </c:ser>
        <c:ser>
          <c:idx val="1"/>
          <c:order val="1"/>
          <c:tx>
            <c:strRef>
              <c:f>'[Диаграмма в Microsoft Word]Лист1'!$O$3</c:f>
              <c:strCache>
                <c:ptCount val="1"/>
                <c:pt idx="0">
                  <c:v>2020-2021</c:v>
                </c:pt>
              </c:strCache>
            </c:strRef>
          </c:tx>
          <c:invertIfNegative val="0"/>
          <c:cat>
            <c:strRef>
              <c:f>'[Диаграмма в Microsoft Word]Лист1'!$M$4:$M$7</c:f>
              <c:strCache>
                <c:ptCount val="4"/>
                <c:pt idx="0">
                  <c:v>город </c:v>
                </c:pt>
                <c:pt idx="1">
                  <c:v>округ</c:v>
                </c:pt>
                <c:pt idx="2">
                  <c:v>Россия</c:v>
                </c:pt>
                <c:pt idx="3">
                  <c:v>Международный</c:v>
                </c:pt>
              </c:strCache>
            </c:strRef>
          </c:cat>
          <c:val>
            <c:numRef>
              <c:f>'[Диаграмма в Microsoft Word]Лист1'!$O$4:$O$7</c:f>
              <c:numCache>
                <c:formatCode>General</c:formatCode>
                <c:ptCount val="4"/>
                <c:pt idx="0">
                  <c:v>11</c:v>
                </c:pt>
                <c:pt idx="1">
                  <c:v>15</c:v>
                </c:pt>
                <c:pt idx="2">
                  <c:v>85</c:v>
                </c:pt>
                <c:pt idx="3">
                  <c:v>23</c:v>
                </c:pt>
              </c:numCache>
            </c:numRef>
          </c:val>
          <c:extLst xmlns:c16r2="http://schemas.microsoft.com/office/drawing/2015/06/chart">
            <c:ext xmlns:c16="http://schemas.microsoft.com/office/drawing/2014/chart" uri="{C3380CC4-5D6E-409C-BE32-E72D297353CC}">
              <c16:uniqueId val="{00000001-910F-4F10-9CED-3F42DD3B0823}"/>
            </c:ext>
          </c:extLst>
        </c:ser>
        <c:ser>
          <c:idx val="2"/>
          <c:order val="2"/>
          <c:tx>
            <c:strRef>
              <c:f>'[Диаграмма в Microsoft Word]Лист1'!$P$3</c:f>
              <c:strCache>
                <c:ptCount val="1"/>
                <c:pt idx="0">
                  <c:v>2021-2022</c:v>
                </c:pt>
              </c:strCache>
            </c:strRef>
          </c:tx>
          <c:invertIfNegative val="0"/>
          <c:cat>
            <c:strRef>
              <c:f>'[Диаграмма в Microsoft Word]Лист1'!$M$4:$M$7</c:f>
              <c:strCache>
                <c:ptCount val="4"/>
                <c:pt idx="0">
                  <c:v>город </c:v>
                </c:pt>
                <c:pt idx="1">
                  <c:v>округ</c:v>
                </c:pt>
                <c:pt idx="2">
                  <c:v>Россия</c:v>
                </c:pt>
                <c:pt idx="3">
                  <c:v>Международный</c:v>
                </c:pt>
              </c:strCache>
            </c:strRef>
          </c:cat>
          <c:val>
            <c:numRef>
              <c:f>'[Диаграмма в Microsoft Word]Лист1'!$P$4:$P$7</c:f>
              <c:numCache>
                <c:formatCode>General</c:formatCode>
                <c:ptCount val="4"/>
                <c:pt idx="0">
                  <c:v>3</c:v>
                </c:pt>
                <c:pt idx="1">
                  <c:v>20</c:v>
                </c:pt>
                <c:pt idx="2">
                  <c:v>70</c:v>
                </c:pt>
                <c:pt idx="3">
                  <c:v>22</c:v>
                </c:pt>
              </c:numCache>
            </c:numRef>
          </c:val>
          <c:extLst xmlns:c16r2="http://schemas.microsoft.com/office/drawing/2015/06/chart">
            <c:ext xmlns:c16="http://schemas.microsoft.com/office/drawing/2014/chart" uri="{C3380CC4-5D6E-409C-BE32-E72D297353CC}">
              <c16:uniqueId val="{00000002-910F-4F10-9CED-3F42DD3B0823}"/>
            </c:ext>
          </c:extLst>
        </c:ser>
        <c:dLbls>
          <c:showLegendKey val="0"/>
          <c:showVal val="0"/>
          <c:showCatName val="0"/>
          <c:showSerName val="0"/>
          <c:showPercent val="0"/>
          <c:showBubbleSize val="0"/>
        </c:dLbls>
        <c:gapWidth val="150"/>
        <c:shape val="box"/>
        <c:axId val="316801200"/>
        <c:axId val="316801592"/>
        <c:axId val="0"/>
      </c:bar3DChart>
      <c:catAx>
        <c:axId val="316801200"/>
        <c:scaling>
          <c:orientation val="minMax"/>
        </c:scaling>
        <c:delete val="0"/>
        <c:axPos val="b"/>
        <c:numFmt formatCode="General" sourceLinked="0"/>
        <c:majorTickMark val="out"/>
        <c:minorTickMark val="none"/>
        <c:tickLblPos val="nextTo"/>
        <c:crossAx val="316801592"/>
        <c:crosses val="autoZero"/>
        <c:auto val="1"/>
        <c:lblAlgn val="ctr"/>
        <c:lblOffset val="100"/>
        <c:noMultiLvlLbl val="0"/>
      </c:catAx>
      <c:valAx>
        <c:axId val="316801592"/>
        <c:scaling>
          <c:orientation val="minMax"/>
        </c:scaling>
        <c:delete val="0"/>
        <c:axPos val="l"/>
        <c:majorGridlines/>
        <c:numFmt formatCode="General" sourceLinked="1"/>
        <c:majorTickMark val="out"/>
        <c:minorTickMark val="none"/>
        <c:tickLblPos val="nextTo"/>
        <c:crossAx val="3168012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C53B8-C34D-4C22-97D1-0D2AB516D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3971</TotalTime>
  <Pages>1</Pages>
  <Words>13941</Words>
  <Characters>79467</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ЦДТ</Company>
  <LinksUpToDate>false</LinksUpToDate>
  <CharactersWithSpaces>93222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Елена</dc:creator>
  <cp:keywords/>
  <dc:description/>
  <cp:lastModifiedBy>Админ</cp:lastModifiedBy>
  <cp:revision>41</cp:revision>
  <cp:lastPrinted>2022-07-11T04:53:00Z</cp:lastPrinted>
  <dcterms:created xsi:type="dcterms:W3CDTF">2019-06-27T12:03:00Z</dcterms:created>
  <dcterms:modified xsi:type="dcterms:W3CDTF">2022-07-11T04:53:00Z</dcterms:modified>
</cp:coreProperties>
</file>